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6666" w14:textId="77777777" w:rsidR="00CD5CCA" w:rsidRPr="003F0633" w:rsidRDefault="00876AA4">
      <w:pPr>
        <w:pStyle w:val="Heading"/>
        <w:jc w:val="center"/>
        <w:rPr>
          <w:rFonts w:ascii="Times New Roman" w:hAnsi="Times New Roman" w:cs="Times New Roman"/>
          <w:color w:val="000000"/>
          <w:sz w:val="28"/>
          <w:szCs w:val="28"/>
        </w:rPr>
      </w:pPr>
      <w:bookmarkStart w:id="0" w:name="_GoBack"/>
      <w:bookmarkEnd w:id="0"/>
      <w:r w:rsidRPr="003F0633">
        <w:rPr>
          <w:rFonts w:ascii="Times New Roman" w:hAnsi="Times New Roman" w:cs="Times New Roman"/>
          <w:color w:val="000000"/>
          <w:sz w:val="28"/>
          <w:szCs w:val="28"/>
        </w:rPr>
        <w:t>ЗАКОН</w:t>
      </w:r>
    </w:p>
    <w:p w14:paraId="6FD74B09" w14:textId="77777777" w:rsidR="00B25A0D" w:rsidRPr="003F0633" w:rsidRDefault="00876AA4">
      <w:pPr>
        <w:pStyle w:val="Heading"/>
        <w:jc w:val="center"/>
        <w:rPr>
          <w:rFonts w:ascii="Times New Roman" w:hAnsi="Times New Roman" w:cs="Times New Roman"/>
          <w:color w:val="000000"/>
          <w:sz w:val="28"/>
          <w:szCs w:val="28"/>
        </w:rPr>
      </w:pPr>
      <w:r w:rsidRPr="003F0633">
        <w:rPr>
          <w:rFonts w:ascii="Times New Roman" w:hAnsi="Times New Roman" w:cs="Times New Roman"/>
          <w:color w:val="000000"/>
          <w:sz w:val="28"/>
          <w:szCs w:val="28"/>
        </w:rPr>
        <w:t>ЯРОСЛАВСКОЙ ОБЛАСТИ</w:t>
      </w:r>
    </w:p>
    <w:p w14:paraId="1CFB69B5" w14:textId="77777777" w:rsidR="00B25A0D" w:rsidRPr="003F0633" w:rsidRDefault="00B25A0D">
      <w:pPr>
        <w:pStyle w:val="Heading"/>
        <w:jc w:val="center"/>
        <w:rPr>
          <w:rFonts w:ascii="Times New Roman" w:hAnsi="Times New Roman" w:cs="Times New Roman"/>
          <w:color w:val="000000"/>
          <w:sz w:val="28"/>
          <w:szCs w:val="28"/>
        </w:rPr>
      </w:pPr>
    </w:p>
    <w:p w14:paraId="53D7718D" w14:textId="2C6E3144" w:rsidR="00B25A0D" w:rsidRPr="003F0633" w:rsidRDefault="00876AA4">
      <w:pPr>
        <w:pStyle w:val="Heading"/>
        <w:jc w:val="center"/>
        <w:rPr>
          <w:rFonts w:ascii="Times New Roman" w:hAnsi="Times New Roman" w:cs="Times New Roman"/>
          <w:color w:val="000000"/>
          <w:sz w:val="28"/>
          <w:szCs w:val="28"/>
        </w:rPr>
      </w:pPr>
      <w:r w:rsidRPr="003F0633">
        <w:rPr>
          <w:rFonts w:ascii="Times New Roman" w:hAnsi="Times New Roman" w:cs="Times New Roman"/>
          <w:color w:val="000000"/>
          <w:sz w:val="28"/>
          <w:szCs w:val="28"/>
        </w:rPr>
        <w:t>О наделении органов местного самоуправления государственными полномочиями Ярославской области</w:t>
      </w:r>
    </w:p>
    <w:p w14:paraId="5F26EEDD" w14:textId="77777777" w:rsidR="00B25A0D" w:rsidRPr="003F0633" w:rsidRDefault="00876AA4">
      <w:pPr>
        <w:jc w:val="center"/>
        <w:rPr>
          <w:rFonts w:ascii="Times New Roman" w:hAnsi="Times New Roman" w:cs="Times New Roman"/>
          <w:color w:val="000000"/>
          <w:sz w:val="28"/>
          <w:szCs w:val="28"/>
        </w:rPr>
      </w:pPr>
      <w:r w:rsidRPr="003F0633">
        <w:rPr>
          <w:rFonts w:ascii="Times New Roman" w:hAnsi="Times New Roman" w:cs="Times New Roman"/>
          <w:color w:val="000000"/>
          <w:sz w:val="28"/>
          <w:szCs w:val="28"/>
        </w:rPr>
        <w:t>&lt;в ред. законов ЯО от 19.02.2010 № 1-з, от 01.12.2010 № 51-з</w:t>
      </w:r>
      <w:r w:rsidR="00B25A0D" w:rsidRPr="003F0633">
        <w:rPr>
          <w:rFonts w:ascii="Times New Roman" w:hAnsi="Times New Roman" w:cs="Times New Roman"/>
          <w:color w:val="000000"/>
          <w:sz w:val="28"/>
          <w:szCs w:val="28"/>
        </w:rPr>
        <w:t>,</w:t>
      </w:r>
    </w:p>
    <w:p w14:paraId="3CA6E3B2" w14:textId="77777777" w:rsidR="003F0633" w:rsidRDefault="00B25A0D">
      <w:pPr>
        <w:jc w:val="center"/>
        <w:rPr>
          <w:rFonts w:ascii="Times New Roman" w:hAnsi="Times New Roman" w:cs="Times New Roman"/>
          <w:sz w:val="28"/>
          <w:szCs w:val="28"/>
        </w:rPr>
      </w:pPr>
      <w:r w:rsidRPr="003F0633">
        <w:rPr>
          <w:rFonts w:ascii="Times New Roman" w:hAnsi="Times New Roman" w:cs="Times New Roman"/>
          <w:color w:val="000000"/>
          <w:sz w:val="28"/>
          <w:szCs w:val="28"/>
        </w:rPr>
        <w:t>от 05.10.2011 № 35-з</w:t>
      </w:r>
      <w:r w:rsidR="005A6967" w:rsidRPr="003F0633">
        <w:rPr>
          <w:rFonts w:ascii="Times New Roman" w:hAnsi="Times New Roman" w:cs="Times New Roman"/>
          <w:color w:val="000000"/>
          <w:sz w:val="28"/>
          <w:szCs w:val="28"/>
        </w:rPr>
        <w:t>, от 23.12.2011 № 52-з</w:t>
      </w:r>
      <w:r w:rsidR="002203AE" w:rsidRPr="003F0633">
        <w:rPr>
          <w:rFonts w:ascii="Times New Roman" w:hAnsi="Times New Roman" w:cs="Times New Roman"/>
          <w:color w:val="000000"/>
          <w:sz w:val="28"/>
          <w:szCs w:val="28"/>
        </w:rPr>
        <w:t>, от 03.04.2012 № 6-з</w:t>
      </w:r>
      <w:r w:rsidR="004223C7" w:rsidRPr="003F0633">
        <w:rPr>
          <w:rFonts w:ascii="Times New Roman" w:hAnsi="Times New Roman" w:cs="Times New Roman"/>
          <w:color w:val="000000"/>
          <w:sz w:val="28"/>
          <w:szCs w:val="28"/>
        </w:rPr>
        <w:t>,</w:t>
      </w:r>
      <w:r w:rsidR="004223C7" w:rsidRPr="003F0633">
        <w:rPr>
          <w:rFonts w:ascii="Times New Roman" w:hAnsi="Times New Roman" w:cs="Times New Roman"/>
          <w:sz w:val="28"/>
          <w:szCs w:val="28"/>
        </w:rPr>
        <w:t xml:space="preserve"> </w:t>
      </w:r>
    </w:p>
    <w:p w14:paraId="45ECE802" w14:textId="77777777" w:rsidR="003F0633" w:rsidRDefault="004223C7">
      <w:pPr>
        <w:jc w:val="center"/>
        <w:rPr>
          <w:rFonts w:ascii="Times New Roman" w:hAnsi="Times New Roman" w:cs="Times New Roman"/>
          <w:color w:val="000000"/>
          <w:sz w:val="28"/>
          <w:szCs w:val="28"/>
        </w:rPr>
      </w:pPr>
      <w:r w:rsidRPr="003F0633">
        <w:rPr>
          <w:rFonts w:ascii="Times New Roman" w:hAnsi="Times New Roman" w:cs="Times New Roman"/>
          <w:color w:val="000000"/>
          <w:sz w:val="28"/>
          <w:szCs w:val="28"/>
        </w:rPr>
        <w:t>от 21.12.2012 № 64-з</w:t>
      </w:r>
      <w:r w:rsidR="00B8125B" w:rsidRPr="003F0633">
        <w:rPr>
          <w:rFonts w:ascii="Times New Roman" w:hAnsi="Times New Roman" w:cs="Times New Roman"/>
          <w:color w:val="000000"/>
          <w:sz w:val="28"/>
          <w:szCs w:val="28"/>
        </w:rPr>
        <w:t>,</w:t>
      </w:r>
      <w:r w:rsidR="00B8125B" w:rsidRPr="003F0633">
        <w:rPr>
          <w:rFonts w:ascii="Times New Roman" w:hAnsi="Times New Roman" w:cs="Times New Roman"/>
          <w:sz w:val="28"/>
          <w:szCs w:val="28"/>
        </w:rPr>
        <w:t xml:space="preserve"> </w:t>
      </w:r>
      <w:r w:rsidR="00B8125B" w:rsidRPr="003F0633">
        <w:rPr>
          <w:rFonts w:ascii="Times New Roman" w:hAnsi="Times New Roman" w:cs="Times New Roman"/>
          <w:color w:val="000000"/>
          <w:sz w:val="28"/>
          <w:szCs w:val="28"/>
        </w:rPr>
        <w:t>от 06.03.2013 № 5-з</w:t>
      </w:r>
      <w:r w:rsidR="003511E1" w:rsidRPr="003F0633">
        <w:rPr>
          <w:rFonts w:ascii="Times New Roman" w:hAnsi="Times New Roman" w:cs="Times New Roman"/>
          <w:color w:val="000000"/>
          <w:sz w:val="28"/>
          <w:szCs w:val="28"/>
        </w:rPr>
        <w:t>,</w:t>
      </w:r>
      <w:r w:rsidR="003F0633">
        <w:rPr>
          <w:rFonts w:ascii="Times New Roman" w:hAnsi="Times New Roman" w:cs="Times New Roman"/>
          <w:color w:val="000000"/>
          <w:sz w:val="28"/>
          <w:szCs w:val="28"/>
        </w:rPr>
        <w:t xml:space="preserve"> </w:t>
      </w:r>
      <w:r w:rsidR="003511E1" w:rsidRPr="003F0633">
        <w:rPr>
          <w:rFonts w:ascii="Times New Roman" w:hAnsi="Times New Roman" w:cs="Times New Roman"/>
          <w:color w:val="000000"/>
          <w:sz w:val="28"/>
          <w:szCs w:val="28"/>
        </w:rPr>
        <w:t>от 29.05.2013 № 21-з</w:t>
      </w:r>
      <w:r w:rsidR="008A28D3" w:rsidRPr="003F0633">
        <w:rPr>
          <w:rFonts w:ascii="Times New Roman" w:hAnsi="Times New Roman" w:cs="Times New Roman"/>
          <w:color w:val="000000"/>
          <w:sz w:val="28"/>
          <w:szCs w:val="28"/>
        </w:rPr>
        <w:t>,</w:t>
      </w:r>
    </w:p>
    <w:p w14:paraId="22FE5C97" w14:textId="77777777" w:rsidR="00D92C62" w:rsidRDefault="008A28D3">
      <w:pPr>
        <w:jc w:val="center"/>
      </w:pP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от 05.07.2013 № 42-з</w:t>
      </w:r>
      <w:r w:rsidR="00F97BFA" w:rsidRPr="003F0633">
        <w:rPr>
          <w:rFonts w:ascii="Times New Roman" w:hAnsi="Times New Roman" w:cs="Times New Roman"/>
          <w:color w:val="000000"/>
          <w:sz w:val="28"/>
          <w:szCs w:val="28"/>
        </w:rPr>
        <w:t>,</w:t>
      </w:r>
      <w:r w:rsidR="00F97BFA" w:rsidRPr="003F0633">
        <w:rPr>
          <w:rFonts w:ascii="Times New Roman" w:hAnsi="Times New Roman" w:cs="Times New Roman"/>
          <w:sz w:val="28"/>
          <w:szCs w:val="28"/>
        </w:rPr>
        <w:t xml:space="preserve"> </w:t>
      </w:r>
      <w:r w:rsidR="00F97BFA" w:rsidRPr="003F0633">
        <w:rPr>
          <w:rFonts w:ascii="Times New Roman" w:hAnsi="Times New Roman" w:cs="Times New Roman"/>
          <w:color w:val="000000"/>
          <w:sz w:val="28"/>
          <w:szCs w:val="28"/>
        </w:rPr>
        <w:t>от 23.12.2013 № 78-з</w:t>
      </w:r>
      <w:r w:rsidR="003F0633">
        <w:rPr>
          <w:rFonts w:ascii="Times New Roman" w:hAnsi="Times New Roman" w:cs="Times New Roman"/>
          <w:color w:val="000000"/>
          <w:sz w:val="28"/>
          <w:szCs w:val="28"/>
        </w:rPr>
        <w:t>,</w:t>
      </w:r>
      <w:r w:rsidR="003F0633" w:rsidRPr="003F0633">
        <w:t xml:space="preserve"> </w:t>
      </w:r>
      <w:r w:rsidR="003F0633" w:rsidRPr="003F0633">
        <w:rPr>
          <w:rFonts w:ascii="Times New Roman" w:hAnsi="Times New Roman" w:cs="Times New Roman"/>
          <w:color w:val="000000"/>
          <w:sz w:val="28"/>
          <w:szCs w:val="28"/>
        </w:rPr>
        <w:t>от 24.02.2014 № 5-з</w:t>
      </w:r>
      <w:r w:rsidR="00D92C62">
        <w:rPr>
          <w:rFonts w:ascii="Times New Roman" w:hAnsi="Times New Roman" w:cs="Times New Roman"/>
          <w:color w:val="000000"/>
          <w:sz w:val="28"/>
          <w:szCs w:val="28"/>
        </w:rPr>
        <w:t>,</w:t>
      </w:r>
      <w:r w:rsidR="00D92C62" w:rsidRPr="00D92C62">
        <w:t xml:space="preserve"> </w:t>
      </w:r>
    </w:p>
    <w:p w14:paraId="54BA077F" w14:textId="77777777" w:rsidR="002C72EE" w:rsidRDefault="00D92C62">
      <w:pPr>
        <w:jc w:val="center"/>
        <w:rPr>
          <w:rFonts w:ascii="Times New Roman" w:hAnsi="Times New Roman" w:cs="Times New Roman"/>
          <w:color w:val="000000"/>
          <w:sz w:val="28"/>
          <w:szCs w:val="28"/>
        </w:rPr>
      </w:pPr>
      <w:r w:rsidRPr="00D92C62">
        <w:rPr>
          <w:rFonts w:ascii="Times New Roman" w:hAnsi="Times New Roman" w:cs="Times New Roman"/>
          <w:color w:val="000000"/>
          <w:sz w:val="28"/>
          <w:szCs w:val="28"/>
        </w:rPr>
        <w:t>от 02.04.2014 № 8-з</w:t>
      </w:r>
      <w:r w:rsidR="00443AFD">
        <w:rPr>
          <w:rFonts w:ascii="Times New Roman" w:hAnsi="Times New Roman" w:cs="Times New Roman"/>
          <w:color w:val="000000"/>
          <w:sz w:val="28"/>
          <w:szCs w:val="28"/>
        </w:rPr>
        <w:t>,</w:t>
      </w:r>
      <w:r w:rsidR="00443AFD" w:rsidRPr="00443AFD">
        <w:t xml:space="preserve"> </w:t>
      </w:r>
      <w:r w:rsidR="00443AFD" w:rsidRPr="00443AFD">
        <w:rPr>
          <w:rFonts w:ascii="Times New Roman" w:hAnsi="Times New Roman" w:cs="Times New Roman"/>
          <w:color w:val="000000"/>
          <w:sz w:val="28"/>
          <w:szCs w:val="28"/>
        </w:rPr>
        <w:t>от 08.05.2014 № 19-з</w:t>
      </w:r>
      <w:r w:rsidR="004A1A11">
        <w:rPr>
          <w:rFonts w:ascii="Times New Roman" w:hAnsi="Times New Roman" w:cs="Times New Roman"/>
          <w:color w:val="000000"/>
          <w:sz w:val="28"/>
          <w:szCs w:val="28"/>
        </w:rPr>
        <w:t>,</w:t>
      </w:r>
      <w:r w:rsidR="004A1A11" w:rsidRPr="004A1A11">
        <w:t xml:space="preserve"> </w:t>
      </w:r>
      <w:r w:rsidR="004A1A11" w:rsidRPr="004A1A11">
        <w:rPr>
          <w:rFonts w:ascii="Times New Roman" w:hAnsi="Times New Roman" w:cs="Times New Roman"/>
          <w:color w:val="000000"/>
          <w:sz w:val="28"/>
          <w:szCs w:val="28"/>
        </w:rPr>
        <w:t>от 25.12.2014 № 83-з</w:t>
      </w:r>
      <w:r w:rsidR="00BA58D4">
        <w:rPr>
          <w:rFonts w:ascii="Times New Roman" w:hAnsi="Times New Roman" w:cs="Times New Roman"/>
          <w:color w:val="000000"/>
          <w:sz w:val="28"/>
          <w:szCs w:val="28"/>
        </w:rPr>
        <w:t xml:space="preserve">, </w:t>
      </w:r>
      <w:r w:rsidR="00BA58D4" w:rsidRPr="00BA58D4">
        <w:rPr>
          <w:rFonts w:ascii="Times New Roman" w:hAnsi="Times New Roman" w:cs="Times New Roman"/>
          <w:color w:val="000000"/>
          <w:sz w:val="28"/>
          <w:szCs w:val="28"/>
        </w:rPr>
        <w:t>от 08.04.2015 № 20-з</w:t>
      </w:r>
      <w:r w:rsidR="006E06AD">
        <w:rPr>
          <w:rFonts w:ascii="Times New Roman" w:hAnsi="Times New Roman" w:cs="Times New Roman"/>
          <w:color w:val="000000"/>
          <w:sz w:val="28"/>
          <w:szCs w:val="28"/>
        </w:rPr>
        <w:t xml:space="preserve">, </w:t>
      </w:r>
      <w:r w:rsidR="006E06AD" w:rsidRPr="006E06AD">
        <w:rPr>
          <w:rFonts w:ascii="Times New Roman" w:hAnsi="Times New Roman" w:cs="Times New Roman"/>
          <w:color w:val="000000"/>
          <w:sz w:val="28"/>
          <w:szCs w:val="28"/>
        </w:rPr>
        <w:t>от 26.11.2015 № 95-з</w:t>
      </w:r>
      <w:r w:rsidR="008B268B">
        <w:rPr>
          <w:rFonts w:ascii="Times New Roman" w:hAnsi="Times New Roman" w:cs="Times New Roman"/>
          <w:color w:val="000000"/>
          <w:sz w:val="28"/>
          <w:szCs w:val="28"/>
        </w:rPr>
        <w:t xml:space="preserve">, </w:t>
      </w:r>
      <w:r w:rsidR="008B268B" w:rsidRPr="008B268B">
        <w:rPr>
          <w:rFonts w:ascii="Times New Roman" w:hAnsi="Times New Roman" w:cs="Times New Roman"/>
          <w:color w:val="000000"/>
          <w:sz w:val="28"/>
          <w:szCs w:val="28"/>
        </w:rPr>
        <w:t>от 24.02.2016 № 2-з</w:t>
      </w:r>
      <w:r w:rsidR="00982D99">
        <w:rPr>
          <w:rFonts w:ascii="Times New Roman" w:hAnsi="Times New Roman" w:cs="Times New Roman"/>
          <w:color w:val="000000"/>
          <w:sz w:val="28"/>
          <w:szCs w:val="28"/>
        </w:rPr>
        <w:t>, от 06.05</w:t>
      </w:r>
      <w:r w:rsidR="00982D99" w:rsidRPr="00982D99">
        <w:rPr>
          <w:rFonts w:ascii="Times New Roman" w:hAnsi="Times New Roman" w:cs="Times New Roman"/>
          <w:color w:val="000000"/>
          <w:sz w:val="28"/>
          <w:szCs w:val="28"/>
        </w:rPr>
        <w:t>.2016 № 2</w:t>
      </w:r>
      <w:r w:rsidR="00982D99">
        <w:rPr>
          <w:rFonts w:ascii="Times New Roman" w:hAnsi="Times New Roman" w:cs="Times New Roman"/>
          <w:color w:val="000000"/>
          <w:sz w:val="28"/>
          <w:szCs w:val="28"/>
        </w:rPr>
        <w:t>1</w:t>
      </w:r>
      <w:r w:rsidR="00982D99" w:rsidRPr="00982D99">
        <w:rPr>
          <w:rFonts w:ascii="Times New Roman" w:hAnsi="Times New Roman" w:cs="Times New Roman"/>
          <w:color w:val="000000"/>
          <w:sz w:val="28"/>
          <w:szCs w:val="28"/>
        </w:rPr>
        <w:t>-з</w:t>
      </w:r>
      <w:r w:rsidR="000702A3">
        <w:rPr>
          <w:rFonts w:ascii="Times New Roman" w:hAnsi="Times New Roman" w:cs="Times New Roman"/>
          <w:color w:val="000000"/>
          <w:sz w:val="28"/>
          <w:szCs w:val="28"/>
        </w:rPr>
        <w:t xml:space="preserve">, </w:t>
      </w:r>
      <w:r w:rsidR="000702A3" w:rsidRPr="000702A3">
        <w:rPr>
          <w:rFonts w:ascii="Times New Roman" w:hAnsi="Times New Roman" w:cs="Times New Roman"/>
          <w:color w:val="000000"/>
          <w:sz w:val="28"/>
          <w:szCs w:val="28"/>
        </w:rPr>
        <w:t>от 09.06.2016 № 29-з</w:t>
      </w:r>
      <w:r w:rsidR="00506371">
        <w:rPr>
          <w:rFonts w:ascii="Times New Roman" w:hAnsi="Times New Roman" w:cs="Times New Roman"/>
          <w:color w:val="000000"/>
          <w:sz w:val="28"/>
          <w:szCs w:val="28"/>
        </w:rPr>
        <w:t xml:space="preserve">, </w:t>
      </w:r>
      <w:r w:rsidR="00506371" w:rsidRPr="00506371">
        <w:rPr>
          <w:rFonts w:ascii="Times New Roman" w:hAnsi="Times New Roman" w:cs="Times New Roman"/>
          <w:color w:val="000000"/>
          <w:sz w:val="28"/>
          <w:szCs w:val="28"/>
        </w:rPr>
        <w:t>от 10.10.2016 № 60-з</w:t>
      </w:r>
      <w:r w:rsidR="00763EF4">
        <w:rPr>
          <w:rFonts w:ascii="Times New Roman" w:hAnsi="Times New Roman" w:cs="Times New Roman"/>
          <w:color w:val="000000"/>
          <w:sz w:val="28"/>
          <w:szCs w:val="28"/>
        </w:rPr>
        <w:t xml:space="preserve">, </w:t>
      </w:r>
      <w:r w:rsidR="00763EF4" w:rsidRPr="00763EF4">
        <w:rPr>
          <w:rFonts w:ascii="Times New Roman" w:hAnsi="Times New Roman" w:cs="Times New Roman"/>
          <w:color w:val="000000"/>
          <w:sz w:val="28"/>
          <w:szCs w:val="28"/>
        </w:rPr>
        <w:t>от 10.10.2016 № 6</w:t>
      </w:r>
      <w:r w:rsidR="00763EF4">
        <w:rPr>
          <w:rFonts w:ascii="Times New Roman" w:hAnsi="Times New Roman" w:cs="Times New Roman"/>
          <w:color w:val="000000"/>
          <w:sz w:val="28"/>
          <w:szCs w:val="28"/>
        </w:rPr>
        <w:t>1</w:t>
      </w:r>
      <w:r w:rsidR="00763EF4" w:rsidRPr="00763EF4">
        <w:rPr>
          <w:rFonts w:ascii="Times New Roman" w:hAnsi="Times New Roman" w:cs="Times New Roman"/>
          <w:color w:val="000000"/>
          <w:sz w:val="28"/>
          <w:szCs w:val="28"/>
        </w:rPr>
        <w:t>-з</w:t>
      </w:r>
      <w:r w:rsidR="002344AF">
        <w:rPr>
          <w:rFonts w:ascii="Times New Roman" w:hAnsi="Times New Roman" w:cs="Times New Roman"/>
          <w:color w:val="000000"/>
          <w:sz w:val="28"/>
          <w:szCs w:val="28"/>
        </w:rPr>
        <w:t xml:space="preserve">, </w:t>
      </w:r>
      <w:r w:rsidR="002344AF" w:rsidRPr="002344AF">
        <w:rPr>
          <w:rFonts w:ascii="Times New Roman" w:hAnsi="Times New Roman" w:cs="Times New Roman"/>
          <w:color w:val="000000"/>
          <w:sz w:val="28"/>
          <w:szCs w:val="28"/>
        </w:rPr>
        <w:t>от 22.12.2016 № 88-з</w:t>
      </w:r>
      <w:r w:rsidR="004862ED">
        <w:rPr>
          <w:rFonts w:ascii="Times New Roman" w:hAnsi="Times New Roman" w:cs="Times New Roman"/>
          <w:color w:val="000000"/>
          <w:sz w:val="28"/>
          <w:szCs w:val="28"/>
        </w:rPr>
        <w:t>, от 15.06.2017 № 23-з</w:t>
      </w:r>
      <w:r w:rsidR="00C23883">
        <w:rPr>
          <w:rFonts w:ascii="Times New Roman" w:hAnsi="Times New Roman" w:cs="Times New Roman"/>
          <w:color w:val="000000"/>
          <w:sz w:val="28"/>
          <w:szCs w:val="28"/>
        </w:rPr>
        <w:t>, от 30.11.2017 № 52-з</w:t>
      </w:r>
      <w:r w:rsidR="00806F2B">
        <w:rPr>
          <w:rFonts w:ascii="Times New Roman" w:hAnsi="Times New Roman" w:cs="Times New Roman"/>
          <w:color w:val="000000"/>
          <w:sz w:val="28"/>
          <w:szCs w:val="28"/>
        </w:rPr>
        <w:t>, от 25.12.2017 № 59-з</w:t>
      </w:r>
      <w:r w:rsidR="002C72EE">
        <w:rPr>
          <w:rFonts w:ascii="Times New Roman" w:hAnsi="Times New Roman" w:cs="Times New Roman"/>
          <w:color w:val="000000"/>
          <w:sz w:val="28"/>
          <w:szCs w:val="28"/>
        </w:rPr>
        <w:t>,</w:t>
      </w:r>
    </w:p>
    <w:p w14:paraId="7988666A" w14:textId="2184C4CD" w:rsidR="00CD5CCA" w:rsidRPr="003F0633" w:rsidRDefault="002C72EE">
      <w:pPr>
        <w:jc w:val="center"/>
        <w:rPr>
          <w:rFonts w:ascii="Times New Roman" w:hAnsi="Times New Roman" w:cs="Times New Roman"/>
          <w:color w:val="000000"/>
          <w:sz w:val="28"/>
          <w:szCs w:val="28"/>
        </w:rPr>
      </w:pPr>
      <w:r w:rsidRPr="002C72EE">
        <w:rPr>
          <w:rFonts w:ascii="Times New Roman" w:hAnsi="Times New Roman" w:cs="Times New Roman"/>
          <w:color w:val="000000"/>
          <w:sz w:val="28"/>
          <w:szCs w:val="28"/>
        </w:rPr>
        <w:t>от 20.12.2018 № 83-з</w:t>
      </w:r>
      <w:r w:rsidR="00AC3DF5">
        <w:rPr>
          <w:rFonts w:ascii="Times New Roman" w:hAnsi="Times New Roman" w:cs="Times New Roman"/>
          <w:color w:val="000000"/>
          <w:sz w:val="28"/>
          <w:szCs w:val="28"/>
        </w:rPr>
        <w:t>,</w:t>
      </w:r>
      <w:r w:rsidRPr="002C72EE">
        <w:rPr>
          <w:rFonts w:ascii="Times New Roman" w:hAnsi="Times New Roman" w:cs="Times New Roman"/>
          <w:color w:val="000000"/>
          <w:sz w:val="28"/>
          <w:szCs w:val="28"/>
        </w:rPr>
        <w:t xml:space="preserve"> </w:t>
      </w:r>
      <w:r w:rsidR="00AC3DF5" w:rsidRPr="00AC3DF5">
        <w:rPr>
          <w:rFonts w:ascii="Times New Roman" w:hAnsi="Times New Roman" w:cs="Times New Roman"/>
          <w:color w:val="000000"/>
          <w:sz w:val="28"/>
          <w:szCs w:val="28"/>
        </w:rPr>
        <w:t xml:space="preserve">от </w:t>
      </w:r>
      <w:r w:rsidR="00AC3DF5">
        <w:rPr>
          <w:rFonts w:ascii="Times New Roman" w:hAnsi="Times New Roman" w:cs="Times New Roman"/>
          <w:color w:val="000000"/>
          <w:sz w:val="28"/>
          <w:szCs w:val="28"/>
        </w:rPr>
        <w:t>14</w:t>
      </w:r>
      <w:r w:rsidR="00AC3DF5" w:rsidRPr="00AC3DF5">
        <w:rPr>
          <w:rFonts w:ascii="Times New Roman" w:hAnsi="Times New Roman" w:cs="Times New Roman"/>
          <w:color w:val="000000"/>
          <w:sz w:val="28"/>
          <w:szCs w:val="28"/>
        </w:rPr>
        <w:t>.</w:t>
      </w:r>
      <w:r w:rsidR="00AC3DF5">
        <w:rPr>
          <w:rFonts w:ascii="Times New Roman" w:hAnsi="Times New Roman" w:cs="Times New Roman"/>
          <w:color w:val="000000"/>
          <w:sz w:val="28"/>
          <w:szCs w:val="28"/>
        </w:rPr>
        <w:t>05</w:t>
      </w:r>
      <w:r w:rsidR="00AC3DF5" w:rsidRPr="00AC3DF5">
        <w:rPr>
          <w:rFonts w:ascii="Times New Roman" w:hAnsi="Times New Roman" w:cs="Times New Roman"/>
          <w:color w:val="000000"/>
          <w:sz w:val="28"/>
          <w:szCs w:val="28"/>
        </w:rPr>
        <w:t>.201</w:t>
      </w:r>
      <w:r w:rsidR="00AC3DF5">
        <w:rPr>
          <w:rFonts w:ascii="Times New Roman" w:hAnsi="Times New Roman" w:cs="Times New Roman"/>
          <w:color w:val="000000"/>
          <w:sz w:val="28"/>
          <w:szCs w:val="28"/>
        </w:rPr>
        <w:t>9</w:t>
      </w:r>
      <w:r w:rsidR="00AC3DF5" w:rsidRPr="00AC3DF5">
        <w:rPr>
          <w:rFonts w:ascii="Times New Roman" w:hAnsi="Times New Roman" w:cs="Times New Roman"/>
          <w:color w:val="000000"/>
          <w:sz w:val="28"/>
          <w:szCs w:val="28"/>
        </w:rPr>
        <w:t xml:space="preserve"> № </w:t>
      </w:r>
      <w:r w:rsidR="00AC3DF5">
        <w:rPr>
          <w:rFonts w:ascii="Times New Roman" w:hAnsi="Times New Roman" w:cs="Times New Roman"/>
          <w:color w:val="000000"/>
          <w:sz w:val="28"/>
          <w:szCs w:val="28"/>
        </w:rPr>
        <w:t>29</w:t>
      </w:r>
      <w:r w:rsidR="00AC3DF5" w:rsidRPr="00AC3DF5">
        <w:rPr>
          <w:rFonts w:ascii="Times New Roman" w:hAnsi="Times New Roman" w:cs="Times New Roman"/>
          <w:color w:val="000000"/>
          <w:sz w:val="28"/>
          <w:szCs w:val="28"/>
        </w:rPr>
        <w:t>-з</w:t>
      </w:r>
      <w:r w:rsidR="001A3A48">
        <w:rPr>
          <w:rFonts w:ascii="Times New Roman" w:hAnsi="Times New Roman" w:cs="Times New Roman"/>
          <w:color w:val="000000"/>
          <w:sz w:val="28"/>
          <w:szCs w:val="28"/>
        </w:rPr>
        <w:t>,</w:t>
      </w:r>
      <w:r w:rsidR="00061847">
        <w:rPr>
          <w:rFonts w:ascii="Times New Roman" w:hAnsi="Times New Roman" w:cs="Times New Roman"/>
          <w:color w:val="000000"/>
          <w:sz w:val="28"/>
          <w:szCs w:val="28"/>
        </w:rPr>
        <w:t xml:space="preserve"> </w:t>
      </w:r>
      <w:r w:rsidR="001A3A48">
        <w:rPr>
          <w:rFonts w:ascii="Times New Roman" w:hAnsi="Times New Roman" w:cs="Times New Roman"/>
          <w:color w:val="000000"/>
          <w:sz w:val="28"/>
          <w:szCs w:val="28"/>
        </w:rPr>
        <w:t>от 03.07.2019 №44-з</w:t>
      </w:r>
      <w:r w:rsidR="00AC3DF5" w:rsidRPr="00AC3DF5">
        <w:rPr>
          <w:rFonts w:ascii="Times New Roman" w:hAnsi="Times New Roman" w:cs="Times New Roman"/>
          <w:color w:val="000000"/>
          <w:sz w:val="28"/>
          <w:szCs w:val="28"/>
        </w:rPr>
        <w:t xml:space="preserve"> </w:t>
      </w:r>
      <w:r w:rsidR="00876AA4" w:rsidRPr="003F0633">
        <w:rPr>
          <w:rFonts w:ascii="Times New Roman" w:hAnsi="Times New Roman" w:cs="Times New Roman"/>
          <w:color w:val="000000"/>
          <w:sz w:val="28"/>
          <w:szCs w:val="28"/>
        </w:rPr>
        <w:t>&gt;</w:t>
      </w:r>
    </w:p>
    <w:p w14:paraId="2731FFB9" w14:textId="77777777" w:rsidR="002344AF" w:rsidRDefault="002344AF">
      <w:pPr>
        <w:jc w:val="both"/>
        <w:rPr>
          <w:rFonts w:ascii="Times New Roman" w:hAnsi="Times New Roman" w:cs="Times New Roman"/>
          <w:color w:val="000000"/>
          <w:sz w:val="28"/>
          <w:szCs w:val="28"/>
        </w:rPr>
      </w:pPr>
    </w:p>
    <w:p w14:paraId="7988666C" w14:textId="77777777" w:rsidR="00CD5CCA" w:rsidRPr="003F0633" w:rsidRDefault="00876AA4">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Принят Ярославской областной Думой</w:t>
      </w:r>
    </w:p>
    <w:p w14:paraId="7988666D" w14:textId="77777777" w:rsidR="00CD5CCA" w:rsidRPr="003F0633" w:rsidRDefault="00876AA4">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8 декабря 2009 года</w:t>
      </w:r>
    </w:p>
    <w:p w14:paraId="0359574F" w14:textId="77777777" w:rsidR="00763EF4" w:rsidRDefault="00763EF4">
      <w:pPr>
        <w:ind w:firstLine="225"/>
        <w:jc w:val="both"/>
        <w:rPr>
          <w:rFonts w:ascii="Times New Roman" w:hAnsi="Times New Roman" w:cs="Times New Roman"/>
          <w:color w:val="000000"/>
          <w:sz w:val="28"/>
          <w:szCs w:val="28"/>
        </w:rPr>
      </w:pPr>
    </w:p>
    <w:p w14:paraId="7988666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Настоящий Закон в соответствии с Конституцией Российской Федерации, 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регулирует отношения, связанные с наделением органов местного самоуправления муниципальных образований Ярославской области (далее - органы местного самоуправления) государственными полномочиями Ярославской области (далее - государственные полномочия).</w:t>
      </w:r>
    </w:p>
    <w:p w14:paraId="79886670" w14:textId="77777777" w:rsidR="00CD5CCA" w:rsidRPr="003F0633" w:rsidRDefault="00CD5CCA">
      <w:pPr>
        <w:ind w:firstLine="225"/>
        <w:jc w:val="both"/>
        <w:rPr>
          <w:rFonts w:ascii="Times New Roman" w:hAnsi="Times New Roman" w:cs="Times New Roman"/>
          <w:color w:val="000000"/>
          <w:sz w:val="28"/>
          <w:szCs w:val="28"/>
        </w:rPr>
      </w:pPr>
    </w:p>
    <w:p w14:paraId="7988667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Глава 1. Общие положения</w:t>
      </w:r>
    </w:p>
    <w:p w14:paraId="79886672" w14:textId="77777777" w:rsidR="00CD5CCA" w:rsidRPr="003F0633" w:rsidRDefault="00CD5CCA">
      <w:pPr>
        <w:ind w:firstLine="225"/>
        <w:jc w:val="both"/>
        <w:rPr>
          <w:rFonts w:ascii="Times New Roman" w:hAnsi="Times New Roman" w:cs="Times New Roman"/>
          <w:color w:val="000000"/>
          <w:sz w:val="28"/>
          <w:szCs w:val="28"/>
        </w:rPr>
      </w:pPr>
    </w:p>
    <w:p w14:paraId="7988667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1. Государственные полномочия, которыми наделяются органы местного самоуправления</w:t>
      </w:r>
    </w:p>
    <w:p w14:paraId="7988667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Органы местного самоуправления наделяются государственными полномочиями, указанными в главе 2 настоящего Закона.</w:t>
      </w:r>
    </w:p>
    <w:p w14:paraId="79886675" w14:textId="77777777" w:rsidR="00CD5CCA" w:rsidRPr="003F0633" w:rsidRDefault="00CD5CCA">
      <w:pPr>
        <w:ind w:firstLine="225"/>
        <w:jc w:val="both"/>
        <w:rPr>
          <w:rFonts w:ascii="Times New Roman" w:hAnsi="Times New Roman" w:cs="Times New Roman"/>
          <w:color w:val="000000"/>
          <w:sz w:val="28"/>
          <w:szCs w:val="28"/>
        </w:rPr>
      </w:pPr>
    </w:p>
    <w:p w14:paraId="7988667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2. Муниципальные образования Ярославской области, органы местного самоуправления которых наделяются государственными полномочиями</w:t>
      </w:r>
    </w:p>
    <w:p w14:paraId="79886677"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Государственными полномочиями наделяются органы местного самоуправления муниципальных районов и городских округов Ярославской области, если иное не установлено главой 2 настоящего Закона.</w:t>
      </w:r>
    </w:p>
    <w:p w14:paraId="79886678" w14:textId="77777777" w:rsidR="00CD5CCA" w:rsidRPr="003F0633" w:rsidRDefault="00CD5CCA">
      <w:pPr>
        <w:ind w:firstLine="225"/>
        <w:jc w:val="both"/>
        <w:rPr>
          <w:rFonts w:ascii="Times New Roman" w:hAnsi="Times New Roman" w:cs="Times New Roman"/>
          <w:color w:val="000000"/>
          <w:sz w:val="28"/>
          <w:szCs w:val="28"/>
        </w:rPr>
      </w:pPr>
    </w:p>
    <w:p w14:paraId="7988667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Статья 3. Срок, на который органы местного самоуправления наделяются </w:t>
      </w:r>
      <w:r w:rsidRPr="003F0633">
        <w:rPr>
          <w:rFonts w:ascii="Times New Roman" w:hAnsi="Times New Roman" w:cs="Times New Roman"/>
          <w:color w:val="000000"/>
          <w:sz w:val="28"/>
          <w:szCs w:val="28"/>
        </w:rPr>
        <w:lastRenderedPageBreak/>
        <w:t>государственными полномочиями</w:t>
      </w:r>
    </w:p>
    <w:p w14:paraId="7988667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Органы местного самоуправления наделяются государственными полномочиями бессрочно, если иное не установлено главой 2 настоящего Закона.</w:t>
      </w:r>
    </w:p>
    <w:p w14:paraId="7988667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4. Финансовое обеспечение осуществления государственных полномочий</w:t>
      </w:r>
    </w:p>
    <w:p w14:paraId="7988667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Органы местного самоуправления осуществляют переданные им государственные полномочия за счет средств, предоставляемых местным бюджетам из областного бюджета в виде субвенций, объем которых определяется законом Ярославской области об областном бюджете в соответствии с методиками, утвержденными приложением к настоящему Закону.</w:t>
      </w:r>
    </w:p>
    <w:p w14:paraId="7988667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Органы местного самоуправления вправе дополнительно использовать собственные финансовые средства для осуществления государственных полномочий в случаях и порядке, предусмотренных уставами соответствующих муниципальных образований Ярославской области.</w:t>
      </w:r>
    </w:p>
    <w:p w14:paraId="7988667E" w14:textId="77777777" w:rsidR="00CD5CCA" w:rsidRPr="003F0633" w:rsidRDefault="00CD5CCA">
      <w:pPr>
        <w:ind w:firstLine="225"/>
        <w:jc w:val="both"/>
        <w:rPr>
          <w:rFonts w:ascii="Times New Roman" w:hAnsi="Times New Roman" w:cs="Times New Roman"/>
          <w:color w:val="000000"/>
          <w:sz w:val="28"/>
          <w:szCs w:val="28"/>
        </w:rPr>
      </w:pPr>
    </w:p>
    <w:p w14:paraId="7988667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5. Материальное обеспечение осуществления государственных полномочий</w:t>
      </w:r>
    </w:p>
    <w:p w14:paraId="7988668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Имущество, необходимое для осуществления государственных полномочий, передается органам местного самоуправления в установленном законодательством порядке в соответствии с перечнем, утвержденным Правительством Ярославской области.</w:t>
      </w:r>
    </w:p>
    <w:p w14:paraId="7988668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Не подлежит передаче имущество, находящееся в оперативном управлении государственных учреждений Ярославской области.</w:t>
      </w:r>
    </w:p>
    <w:p w14:paraId="7988668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Органы местного самоуправления вправе дополнительно использовать собственные материальные ресурсы для осуществления государственных полномочий в случаях и порядке, предусмотренных уставами соответствующих муниципальных образований Ярославской области.</w:t>
      </w:r>
    </w:p>
    <w:p w14:paraId="79886683" w14:textId="77777777" w:rsidR="00CD5CCA" w:rsidRPr="003F0633" w:rsidRDefault="00CD5CCA">
      <w:pPr>
        <w:ind w:firstLine="225"/>
        <w:jc w:val="both"/>
        <w:rPr>
          <w:rFonts w:ascii="Times New Roman" w:hAnsi="Times New Roman" w:cs="Times New Roman"/>
          <w:color w:val="000000"/>
          <w:sz w:val="28"/>
          <w:szCs w:val="28"/>
        </w:rPr>
      </w:pPr>
    </w:p>
    <w:p w14:paraId="7988668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6. Права и обязанности органов государственной власти при осуществлении государственных полномочий органами местного самоуправления</w:t>
      </w:r>
    </w:p>
    <w:p w14:paraId="79886685"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При осуществлении государственных полномочий органами местного самоуправления органы государственной власти Ярославской области (далее - органы государственной власти) имеют право:</w:t>
      </w:r>
    </w:p>
    <w:p w14:paraId="7988668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издавать в пределах своей компетенции нормативные правовые акты по вопросам осуществления государственных полномочий органами местного самоуправления;</w:t>
      </w:r>
    </w:p>
    <w:p w14:paraId="79886687"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давать разъяснения и рекомендации органам местного самоуправления по вопросам осуществления государственных полномочий;</w:t>
      </w:r>
    </w:p>
    <w:p w14:paraId="79886688"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3) получать от органов местного самоуправления информацию и документы, связанные с осуществлением ими государственных полномочий и использованием переданных на эти цели материальных ресурсов и финансовых </w:t>
      </w:r>
      <w:r w:rsidRPr="003F0633">
        <w:rPr>
          <w:rFonts w:ascii="Times New Roman" w:hAnsi="Times New Roman" w:cs="Times New Roman"/>
          <w:color w:val="000000"/>
          <w:sz w:val="28"/>
          <w:szCs w:val="28"/>
        </w:rPr>
        <w:lastRenderedPageBreak/>
        <w:t>средств;</w:t>
      </w:r>
    </w:p>
    <w:p w14:paraId="7988668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прекращать осуществление государственных полномочий органами местного самоуправления в соответствии с настоящим Законом.</w:t>
      </w:r>
    </w:p>
    <w:p w14:paraId="7988668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При осуществлении государственных полномочий органами местного самоуправления органы государственной власти обязаны:</w:t>
      </w:r>
    </w:p>
    <w:p w14:paraId="7988668B" w14:textId="58DB9DD6" w:rsidR="00CD5CCA"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обеспечить передачу органам местного самоуправления материальных ресурсов</w:t>
      </w:r>
      <w:r w:rsidR="00A7238D">
        <w:rPr>
          <w:rFonts w:ascii="Times New Roman" w:hAnsi="Times New Roman" w:cs="Times New Roman"/>
          <w:color w:val="000000"/>
          <w:sz w:val="28"/>
          <w:szCs w:val="28"/>
        </w:rPr>
        <w:t>,</w:t>
      </w:r>
      <w:r w:rsidRPr="003F0633">
        <w:rPr>
          <w:rFonts w:ascii="Times New Roman" w:hAnsi="Times New Roman" w:cs="Times New Roman"/>
          <w:color w:val="000000"/>
          <w:sz w:val="28"/>
          <w:szCs w:val="28"/>
        </w:rPr>
        <w:t xml:space="preserve"> </w:t>
      </w:r>
      <w:r w:rsidR="00A7238D" w:rsidRPr="00A7238D">
        <w:rPr>
          <w:rFonts w:ascii="Times New Roman" w:hAnsi="Times New Roman" w:cs="Times New Roman"/>
          <w:color w:val="000000"/>
          <w:sz w:val="28"/>
          <w:szCs w:val="28"/>
        </w:rPr>
        <w:t>сведений и финансовых средств</w:t>
      </w:r>
      <w:r w:rsidRPr="003F0633">
        <w:rPr>
          <w:rFonts w:ascii="Times New Roman" w:hAnsi="Times New Roman" w:cs="Times New Roman"/>
          <w:color w:val="000000"/>
          <w:sz w:val="28"/>
          <w:szCs w:val="28"/>
        </w:rPr>
        <w:t>, необходимых для осуществления государственных полномочий;</w:t>
      </w:r>
      <w:r w:rsidR="00A7238D" w:rsidRPr="00A7238D">
        <w:t xml:space="preserve"> </w:t>
      </w:r>
      <w:r w:rsidR="00A7238D" w:rsidRPr="00A7238D">
        <w:rPr>
          <w:rFonts w:ascii="Times New Roman" w:hAnsi="Times New Roman" w:cs="Times New Roman"/>
          <w:color w:val="000000"/>
          <w:sz w:val="28"/>
          <w:szCs w:val="28"/>
        </w:rPr>
        <w:t>&lt;</w:t>
      </w:r>
      <w:r w:rsidR="00A7238D">
        <w:rPr>
          <w:rFonts w:ascii="Times New Roman" w:hAnsi="Times New Roman" w:cs="Times New Roman"/>
          <w:color w:val="000000"/>
          <w:sz w:val="28"/>
          <w:szCs w:val="28"/>
        </w:rPr>
        <w:t xml:space="preserve">пункт </w:t>
      </w:r>
      <w:r w:rsidR="00A7238D" w:rsidRPr="00A7238D">
        <w:rPr>
          <w:rFonts w:ascii="Times New Roman" w:hAnsi="Times New Roman" w:cs="Times New Roman"/>
          <w:color w:val="000000"/>
          <w:sz w:val="28"/>
          <w:szCs w:val="28"/>
        </w:rPr>
        <w:t>в ред. Закона ЯО от 20.12.2018 № 83-з&gt;</w:t>
      </w:r>
    </w:p>
    <w:p w14:paraId="7988668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оказывать методическую помощь органам местного самоуправления при организации работы по осуществлению государственных полномочий.</w:t>
      </w:r>
    </w:p>
    <w:p w14:paraId="7988668D" w14:textId="77777777" w:rsidR="00CD5CCA" w:rsidRPr="003F0633" w:rsidRDefault="00CD5CCA">
      <w:pPr>
        <w:ind w:firstLine="225"/>
        <w:jc w:val="both"/>
        <w:rPr>
          <w:rFonts w:ascii="Times New Roman" w:hAnsi="Times New Roman" w:cs="Times New Roman"/>
          <w:color w:val="000000"/>
          <w:sz w:val="28"/>
          <w:szCs w:val="28"/>
        </w:rPr>
      </w:pPr>
    </w:p>
    <w:p w14:paraId="7988668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7. Права и обязанности органов местного самоуправления при осуществлении государственных полномочий</w:t>
      </w:r>
    </w:p>
    <w:p w14:paraId="7988668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При осуществлении государственных полномочий органы местного самоуправления имеют право:</w:t>
      </w:r>
    </w:p>
    <w:p w14:paraId="45FE3DCC" w14:textId="4595A210" w:rsidR="008C18B9" w:rsidRPr="008C18B9" w:rsidRDefault="00876AA4" w:rsidP="008C18B9">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получать от органов государственной власти материальные ресурсы</w:t>
      </w:r>
      <w:r w:rsidR="008C18B9">
        <w:rPr>
          <w:rFonts w:ascii="Times New Roman" w:hAnsi="Times New Roman" w:cs="Times New Roman"/>
          <w:color w:val="000000"/>
          <w:sz w:val="28"/>
          <w:szCs w:val="28"/>
        </w:rPr>
        <w:t>,</w:t>
      </w:r>
      <w:r w:rsidRPr="003F0633">
        <w:rPr>
          <w:rFonts w:ascii="Times New Roman" w:hAnsi="Times New Roman" w:cs="Times New Roman"/>
          <w:color w:val="000000"/>
          <w:sz w:val="28"/>
          <w:szCs w:val="28"/>
        </w:rPr>
        <w:t xml:space="preserve"> </w:t>
      </w:r>
      <w:r w:rsidR="008C18B9" w:rsidRPr="008C18B9">
        <w:rPr>
          <w:rFonts w:ascii="Times New Roman" w:hAnsi="Times New Roman" w:cs="Times New Roman"/>
          <w:color w:val="000000"/>
          <w:sz w:val="28"/>
          <w:szCs w:val="28"/>
        </w:rPr>
        <w:t>сведения и финансовые средства</w:t>
      </w:r>
      <w:r w:rsidRPr="003F0633">
        <w:rPr>
          <w:rFonts w:ascii="Times New Roman" w:hAnsi="Times New Roman" w:cs="Times New Roman"/>
          <w:color w:val="000000"/>
          <w:sz w:val="28"/>
          <w:szCs w:val="28"/>
        </w:rPr>
        <w:t>, необходимые для осуществления государственных полномочий;</w:t>
      </w:r>
      <w:r w:rsidR="008C18B9" w:rsidRPr="008C18B9">
        <w:rPr>
          <w:rFonts w:ascii="Times New Roman" w:hAnsi="Times New Roman" w:cs="Times New Roman"/>
          <w:color w:val="000000"/>
          <w:sz w:val="28"/>
          <w:szCs w:val="28"/>
        </w:rPr>
        <w:t xml:space="preserve"> &lt;пункт в ред. Закона ЯО от 20.12.2018 № 83-з&gt;</w:t>
      </w:r>
    </w:p>
    <w:p w14:paraId="7988669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дополнительно использовать собственные материальные ресурсы и финансовые средства для осуществления государственных полномочий;</w:t>
      </w:r>
    </w:p>
    <w:p w14:paraId="7988669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обращаться в органы государственной власти за разъяснениями и рекомендациями по вопросам осуществления государственных полномочий, а также получать от них методическую помощь при организации работы.</w:t>
      </w:r>
    </w:p>
    <w:p w14:paraId="7988669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При осуществлении государственных полномочий органы местного самоуправления обязаны:</w:t>
      </w:r>
    </w:p>
    <w:p w14:paraId="7988669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соблюдать требования законодательства;</w:t>
      </w:r>
    </w:p>
    <w:p w14:paraId="79886695"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обеспечивать эффективное и рациональное использование переданных материальных ресурсов и финансовых средств;</w:t>
      </w:r>
    </w:p>
    <w:p w14:paraId="7988669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отчитываться об осуществлении государственных полномочий и о целевом использовании переданных материальных ресурсов и финансовых средств в соответствии с настоящим Законом.</w:t>
      </w:r>
    </w:p>
    <w:p w14:paraId="79886697" w14:textId="77777777" w:rsidR="00CD5CCA" w:rsidRPr="003F0633" w:rsidRDefault="00CD5CCA">
      <w:pPr>
        <w:ind w:firstLine="225"/>
        <w:jc w:val="both"/>
        <w:rPr>
          <w:rFonts w:ascii="Times New Roman" w:hAnsi="Times New Roman" w:cs="Times New Roman"/>
          <w:color w:val="000000"/>
          <w:sz w:val="28"/>
          <w:szCs w:val="28"/>
        </w:rPr>
      </w:pPr>
    </w:p>
    <w:p w14:paraId="79886698"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8. Контроль осуществления государственных полномочий</w:t>
      </w:r>
    </w:p>
    <w:p w14:paraId="7988669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Осуществление государственных полномочий контролируют органы государственной власти, указанные в главе 2 настоящего Закона.</w:t>
      </w:r>
    </w:p>
    <w:p w14:paraId="7988669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Контроль осуществляется путем проведения проверок, заслушивания отчетов о проделанной работе, анализа и проверки планово-отчетной документации, получения информации об осуществлении государственных полномочий, а также в иных формах в соответствии с законодательством.</w:t>
      </w:r>
    </w:p>
    <w:p w14:paraId="7988669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Контроль целевого использования органами местного самоуправления финансовых средств, переданных им для осуществления государственных полномочий, осуществляется в соответствии с бюджетным законодательством.</w:t>
      </w:r>
    </w:p>
    <w:p w14:paraId="7988669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lastRenderedPageBreak/>
        <w:t>3. В случае выявления нарушений органами местного самоуправления или должностными лицами местного самоуправления требований законодательства по вопросам осуществления государственных полномочий орган государственной власти, контролирующий осуществление государственных полномочий:</w:t>
      </w:r>
    </w:p>
    <w:p w14:paraId="7988669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выдает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14:paraId="7988669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отменяет или приостанавливает действие муниципальных правовых актов в части, регулирующей осуществление органами местного самоуправления государственных полномочий с нарушением требований законодательства.</w:t>
      </w:r>
    </w:p>
    <w:p w14:paraId="7988669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Органы и должностные лица местного самоуправления несут ответственность за неисполнение или ненадлежащее исполнение государственных полномочий в соответствии с федеральным законодательством.</w:t>
      </w:r>
    </w:p>
    <w:p w14:paraId="798866A0" w14:textId="77777777" w:rsidR="00CD5CCA" w:rsidRPr="003F0633" w:rsidRDefault="00CD5CCA">
      <w:pPr>
        <w:ind w:firstLine="225"/>
        <w:jc w:val="both"/>
        <w:rPr>
          <w:rFonts w:ascii="Times New Roman" w:hAnsi="Times New Roman" w:cs="Times New Roman"/>
          <w:color w:val="000000"/>
          <w:sz w:val="28"/>
          <w:szCs w:val="28"/>
        </w:rPr>
      </w:pPr>
    </w:p>
    <w:p w14:paraId="798866A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9. Отчетность органов местного самоуправления об осуществлении государственных полномочий</w:t>
      </w:r>
    </w:p>
    <w:p w14:paraId="798866A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Не позднее 10-го числа месяца, следующего за отчетным периодом, органы местного самоуправления представляют в орган государственной власти, контролирующий осуществление государственных полномочий, ежемесячные, квартальные и годовые отчеты об осуществлении государственных полномочий по формам, утвержденным указанным органом.</w:t>
      </w:r>
    </w:p>
    <w:p w14:paraId="798866A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Органы местного самоуправления отчитываются об использовании финансовых средств, переданных им для осуществления государственных полномочий, в соответствии с бюджетным законодательством.</w:t>
      </w:r>
    </w:p>
    <w:p w14:paraId="798866A4" w14:textId="77777777" w:rsidR="00CD5CCA" w:rsidRPr="003F0633" w:rsidRDefault="00CD5CCA">
      <w:pPr>
        <w:ind w:firstLine="225"/>
        <w:jc w:val="both"/>
        <w:rPr>
          <w:rFonts w:ascii="Times New Roman" w:hAnsi="Times New Roman" w:cs="Times New Roman"/>
          <w:color w:val="000000"/>
          <w:sz w:val="28"/>
          <w:szCs w:val="28"/>
        </w:rPr>
      </w:pPr>
    </w:p>
    <w:p w14:paraId="798866A5"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10. Условия и порядок прекращения осуществления государственных полномочий органами местного самоуправления</w:t>
      </w:r>
    </w:p>
    <w:p w14:paraId="798866A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Осуществление государственных полномочий органами местного самоуправления прекращается в случае:</w:t>
      </w:r>
    </w:p>
    <w:p w14:paraId="798866A7"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окончания срока, на который органы местного самоуправления были наделены соответствующими государственными полномочиями;</w:t>
      </w:r>
    </w:p>
    <w:p w14:paraId="798866A8"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вступления в силу федерального закона, исключающего возможность наделения органов местного самоуправления соответствующими государственными полномочиями;</w:t>
      </w:r>
    </w:p>
    <w:p w14:paraId="798866A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вступления в силу закона Ярославской области о прекращении осуществления органами местного самоуправления соответствующих государственных полномочий;</w:t>
      </w:r>
    </w:p>
    <w:p w14:paraId="798866A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вступления в силу решения суда о признании настоящего Закона не соответствующим требованиям статьи 19 Федерального закона «Об общих принципах организации местного самоуправления в Российской Федерации».</w:t>
      </w:r>
    </w:p>
    <w:p w14:paraId="798866A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2. Основаниями для принятия закона Ярославской области, указанного в </w:t>
      </w:r>
      <w:r w:rsidRPr="003F0633">
        <w:rPr>
          <w:rFonts w:ascii="Times New Roman" w:hAnsi="Times New Roman" w:cs="Times New Roman"/>
          <w:color w:val="000000"/>
          <w:sz w:val="28"/>
          <w:szCs w:val="28"/>
        </w:rPr>
        <w:lastRenderedPageBreak/>
        <w:t>пункте 3 части 1 настоящей статьи, являются:</w:t>
      </w:r>
    </w:p>
    <w:p w14:paraId="798866A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неисполнение или ненадлежащее исполнение органами местного самоуправления государственных полномочий;</w:t>
      </w:r>
    </w:p>
    <w:p w14:paraId="798866A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нецелевое использование материальных ресурсов и (или) финансовых средств, переданных органам местного самоуправления для осуществления государственных полномочий;</w:t>
      </w:r>
    </w:p>
    <w:p w14:paraId="798866A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нецелесообразность дальнейшего осуществления государственных полномочий органами местного самоуправления.</w:t>
      </w:r>
    </w:p>
    <w:p w14:paraId="798866AF" w14:textId="77777777" w:rsidR="00CD5CCA"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Прекращение осуществления государственных полномочий органами местного самоуправления в случаях, предусмотренных частью 1 настоящей статьи, влечет за собой прекращение соответствующего целевого финансирования. Неиспользованные материальные ресурсы и финансовые средства, переданные органам местного самоуправления для осуществления государственных полномочий, подлежат возврату в соответствии с законодательством.</w:t>
      </w:r>
    </w:p>
    <w:p w14:paraId="06AF7ADB" w14:textId="77777777" w:rsidR="00D33456" w:rsidRPr="00D33456" w:rsidRDefault="00D33456" w:rsidP="00D33456">
      <w:pPr>
        <w:ind w:firstLine="225"/>
        <w:jc w:val="both"/>
        <w:rPr>
          <w:rFonts w:ascii="Times New Roman" w:hAnsi="Times New Roman" w:cs="Times New Roman"/>
          <w:b/>
          <w:color w:val="000000"/>
          <w:sz w:val="28"/>
          <w:szCs w:val="28"/>
        </w:rPr>
      </w:pPr>
      <w:r w:rsidRPr="00D33456">
        <w:rPr>
          <w:rFonts w:ascii="Times New Roman" w:hAnsi="Times New Roman" w:cs="Times New Roman"/>
          <w:color w:val="000000"/>
          <w:sz w:val="28"/>
          <w:szCs w:val="28"/>
        </w:rPr>
        <w:t>Статья 10</w:t>
      </w:r>
      <w:r w:rsidRPr="00D33456">
        <w:rPr>
          <w:rFonts w:ascii="Times New Roman" w:hAnsi="Times New Roman" w:cs="Times New Roman"/>
          <w:color w:val="000000"/>
          <w:sz w:val="28"/>
          <w:szCs w:val="28"/>
          <w:vertAlign w:val="superscript"/>
        </w:rPr>
        <w:t>1</w:t>
      </w:r>
      <w:r w:rsidRPr="00D33456">
        <w:rPr>
          <w:rFonts w:ascii="Times New Roman" w:hAnsi="Times New Roman" w:cs="Times New Roman"/>
          <w:color w:val="000000"/>
          <w:sz w:val="28"/>
          <w:szCs w:val="28"/>
        </w:rPr>
        <w:t>.</w:t>
      </w:r>
      <w:r w:rsidRPr="00D33456">
        <w:rPr>
          <w:rFonts w:ascii="Times New Roman" w:hAnsi="Times New Roman" w:cs="Times New Roman"/>
          <w:b/>
          <w:color w:val="000000"/>
          <w:sz w:val="28"/>
          <w:szCs w:val="28"/>
        </w:rPr>
        <w:t xml:space="preserve"> Обеспечение размещения информации о предоставлении мер социальной поддержки</w:t>
      </w:r>
      <w:r w:rsidRPr="00D33456">
        <w:rPr>
          <w:rFonts w:ascii="Times New Roman" w:hAnsi="Times New Roman" w:cs="Times New Roman"/>
          <w:color w:val="000000"/>
          <w:sz w:val="28"/>
          <w:szCs w:val="28"/>
        </w:rPr>
        <w:t xml:space="preserve"> </w:t>
      </w:r>
      <w:r w:rsidRPr="00D33456">
        <w:rPr>
          <w:rFonts w:ascii="Times New Roman" w:hAnsi="Times New Roman" w:cs="Times New Roman"/>
          <w:b/>
          <w:color w:val="000000"/>
          <w:sz w:val="28"/>
          <w:szCs w:val="28"/>
        </w:rPr>
        <w:t>и социального обслуживания, об оказании социальной помощи</w:t>
      </w:r>
    </w:p>
    <w:p w14:paraId="3ACA9EAE" w14:textId="40EC3C45" w:rsidR="00D33456" w:rsidRDefault="00D33456" w:rsidP="00D33456">
      <w:pPr>
        <w:ind w:firstLine="225"/>
        <w:jc w:val="both"/>
        <w:rPr>
          <w:rFonts w:ascii="Times New Roman" w:hAnsi="Times New Roman" w:cs="Times New Roman"/>
          <w:color w:val="000000"/>
          <w:sz w:val="28"/>
          <w:szCs w:val="28"/>
        </w:rPr>
      </w:pPr>
      <w:r w:rsidRPr="00D33456">
        <w:rPr>
          <w:rFonts w:ascii="Times New Roman" w:hAnsi="Times New Roman" w:cs="Times New Roman"/>
          <w:color w:val="000000"/>
          <w:sz w:val="28"/>
          <w:szCs w:val="28"/>
        </w:rPr>
        <w:t>Информация о предоставлении мер социальной поддержки и социального обслуживания, об оказании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 государственной социальной помощи»</w:t>
      </w:r>
      <w:r>
        <w:rPr>
          <w:rFonts w:ascii="Times New Roman" w:hAnsi="Times New Roman" w:cs="Times New Roman"/>
          <w:color w:val="000000"/>
          <w:sz w:val="28"/>
          <w:szCs w:val="28"/>
        </w:rPr>
        <w:t>.</w:t>
      </w:r>
    </w:p>
    <w:p w14:paraId="4BD83814" w14:textId="355961B2" w:rsidR="00D33456" w:rsidRDefault="00D33456" w:rsidP="00D33456">
      <w:pPr>
        <w:jc w:val="both"/>
        <w:rPr>
          <w:rFonts w:ascii="Times New Roman" w:hAnsi="Times New Roman" w:cs="Times New Roman"/>
          <w:color w:val="000000"/>
          <w:sz w:val="28"/>
          <w:szCs w:val="28"/>
        </w:rPr>
      </w:pPr>
      <w:r w:rsidRPr="00D33456">
        <w:rPr>
          <w:rFonts w:ascii="Times New Roman" w:hAnsi="Times New Roman" w:cs="Times New Roman"/>
          <w:color w:val="000000"/>
          <w:sz w:val="28"/>
          <w:szCs w:val="28"/>
        </w:rPr>
        <w:t>&lt;статья введена Законом ЯО от 14.05.2019 № 29-з&gt;</w:t>
      </w:r>
    </w:p>
    <w:p w14:paraId="798866B0" w14:textId="77777777" w:rsidR="00CD5CCA" w:rsidRPr="003F0633" w:rsidRDefault="00CD5CCA">
      <w:pPr>
        <w:ind w:firstLine="225"/>
        <w:jc w:val="both"/>
        <w:rPr>
          <w:rFonts w:ascii="Times New Roman" w:hAnsi="Times New Roman" w:cs="Times New Roman"/>
          <w:color w:val="000000"/>
          <w:sz w:val="28"/>
          <w:szCs w:val="28"/>
        </w:rPr>
      </w:pPr>
    </w:p>
    <w:p w14:paraId="798866B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Глава 2. Государственные полномочия, переданные органам местного самоуправления, и органы государственной власти, контролирующие их осуществление</w:t>
      </w:r>
    </w:p>
    <w:p w14:paraId="798866B2" w14:textId="77777777" w:rsidR="00CD5CCA" w:rsidRPr="003F0633" w:rsidRDefault="00CD5CCA">
      <w:pPr>
        <w:ind w:firstLine="225"/>
        <w:jc w:val="both"/>
        <w:rPr>
          <w:rFonts w:ascii="Times New Roman" w:hAnsi="Times New Roman" w:cs="Times New Roman"/>
          <w:color w:val="000000"/>
          <w:sz w:val="28"/>
          <w:szCs w:val="28"/>
        </w:rPr>
      </w:pPr>
    </w:p>
    <w:p w14:paraId="798866B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11. Наделение государственными полномочиями в сфере охраны труда и социально-трудовых отношений</w:t>
      </w:r>
    </w:p>
    <w:p w14:paraId="798866B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Органы местного самоуправления наделяются государственными полномочиями в сфере охраны труда и социально-трудовых отношений в части:</w:t>
      </w:r>
    </w:p>
    <w:p w14:paraId="798866B5"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организации сбора и обработки информации о состоянии условий и охраны труда у работодателей;</w:t>
      </w:r>
    </w:p>
    <w:p w14:paraId="798866B6" w14:textId="44087BE0"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2) </w:t>
      </w:r>
      <w:r w:rsidR="004223C7" w:rsidRPr="003F0633">
        <w:rPr>
          <w:rFonts w:ascii="Times New Roman" w:hAnsi="Times New Roman" w:cs="Times New Roman"/>
          <w:color w:val="000000"/>
          <w:sz w:val="28"/>
          <w:szCs w:val="28"/>
        </w:rPr>
        <w:t>&lt;пункт утратил силу согласно Закону ЯО от 21.12.2012 № 64-з&gt;</w:t>
      </w:r>
    </w:p>
    <w:p w14:paraId="798866B7" w14:textId="67252D56"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3) </w:t>
      </w:r>
      <w:r w:rsidR="004223C7" w:rsidRPr="003F0633">
        <w:rPr>
          <w:rFonts w:ascii="Times New Roman" w:hAnsi="Times New Roman" w:cs="Times New Roman"/>
          <w:color w:val="000000"/>
          <w:sz w:val="28"/>
          <w:szCs w:val="28"/>
        </w:rPr>
        <w:t>&lt;пункт утратил силу согласно Закону ЯО от 21.12.2012 № 64-з&gt;</w:t>
      </w:r>
    </w:p>
    <w:p w14:paraId="798866B8" w14:textId="148ED5C6"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4) </w:t>
      </w:r>
      <w:r w:rsidR="004223C7" w:rsidRPr="003F0633">
        <w:rPr>
          <w:rFonts w:ascii="Times New Roman" w:hAnsi="Times New Roman" w:cs="Times New Roman"/>
          <w:color w:val="000000"/>
          <w:sz w:val="28"/>
          <w:szCs w:val="28"/>
        </w:rPr>
        <w:t>&lt;пункт утратил силу согласно Закону ЯО от 21.12.2012 № 64-з&gt;</w:t>
      </w:r>
    </w:p>
    <w:p w14:paraId="798866B9" w14:textId="1B997546"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5) </w:t>
      </w:r>
      <w:r w:rsidR="004A1A11" w:rsidRPr="004A1A11">
        <w:rPr>
          <w:rFonts w:ascii="Times New Roman" w:hAnsi="Times New Roman" w:cs="Times New Roman"/>
          <w:color w:val="000000"/>
          <w:sz w:val="28"/>
          <w:szCs w:val="28"/>
        </w:rPr>
        <w:t xml:space="preserve">координации проведения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w:t>
      </w:r>
      <w:r w:rsidR="004A1A11" w:rsidRPr="004A1A11">
        <w:rPr>
          <w:rFonts w:ascii="Times New Roman" w:hAnsi="Times New Roman" w:cs="Times New Roman"/>
          <w:color w:val="000000"/>
          <w:sz w:val="28"/>
          <w:szCs w:val="28"/>
        </w:rPr>
        <w:lastRenderedPageBreak/>
        <w:t>требований охраны труда, а также проведения обучения оказанию первой помощи пострадавшим на производстве</w:t>
      </w:r>
      <w:r w:rsidRPr="003F0633">
        <w:rPr>
          <w:rFonts w:ascii="Times New Roman" w:hAnsi="Times New Roman" w:cs="Times New Roman"/>
          <w:color w:val="000000"/>
          <w:sz w:val="28"/>
          <w:szCs w:val="28"/>
        </w:rPr>
        <w:t>;</w:t>
      </w:r>
      <w:r w:rsidR="004A1A11" w:rsidRPr="004A1A11">
        <w:t xml:space="preserve"> </w:t>
      </w:r>
      <w:r w:rsidR="004A1A11" w:rsidRPr="004A1A11">
        <w:rPr>
          <w:rFonts w:ascii="Times New Roman" w:hAnsi="Times New Roman" w:cs="Times New Roman"/>
          <w:color w:val="000000"/>
          <w:sz w:val="28"/>
          <w:szCs w:val="28"/>
        </w:rPr>
        <w:t>&lt;в ред. Закона ЯО от 25.12.2014 № 83-з&gt;</w:t>
      </w:r>
    </w:p>
    <w:p w14:paraId="798866BA" w14:textId="636C9D02"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6) проведения уведомительной регистрации коллективных договоров</w:t>
      </w:r>
      <w:r w:rsidR="004A1A11">
        <w:rPr>
          <w:rFonts w:ascii="Times New Roman" w:hAnsi="Times New Roman" w:cs="Times New Roman"/>
          <w:color w:val="000000"/>
          <w:sz w:val="28"/>
          <w:szCs w:val="28"/>
        </w:rPr>
        <w:t xml:space="preserve"> и территориальных соглашений</w:t>
      </w:r>
      <w:r w:rsidRPr="003F0633">
        <w:rPr>
          <w:rFonts w:ascii="Times New Roman" w:hAnsi="Times New Roman" w:cs="Times New Roman"/>
          <w:color w:val="000000"/>
          <w:sz w:val="28"/>
          <w:szCs w:val="28"/>
        </w:rPr>
        <w:t>;</w:t>
      </w:r>
      <w:r w:rsidR="004A1A11" w:rsidRPr="004A1A11">
        <w:t xml:space="preserve"> </w:t>
      </w:r>
      <w:r w:rsidR="004A1A11" w:rsidRPr="004A1A11">
        <w:rPr>
          <w:rFonts w:ascii="Times New Roman" w:hAnsi="Times New Roman" w:cs="Times New Roman"/>
          <w:color w:val="000000"/>
          <w:sz w:val="28"/>
          <w:szCs w:val="28"/>
        </w:rPr>
        <w:t>&lt;в ред. Закона ЯО от 25.12.2014 № 83-з&gt;</w:t>
      </w:r>
    </w:p>
    <w:p w14:paraId="798866BB" w14:textId="478C338B"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7) осуществления контроля за исполнением коллективных договоров</w:t>
      </w:r>
      <w:r w:rsidR="004A1A11">
        <w:rPr>
          <w:rFonts w:ascii="Times New Roman" w:hAnsi="Times New Roman" w:cs="Times New Roman"/>
          <w:color w:val="000000"/>
          <w:sz w:val="28"/>
          <w:szCs w:val="28"/>
        </w:rPr>
        <w:t xml:space="preserve"> и территориальных соглашений</w:t>
      </w:r>
      <w:r w:rsidRPr="003F0633">
        <w:rPr>
          <w:rFonts w:ascii="Times New Roman" w:hAnsi="Times New Roman" w:cs="Times New Roman"/>
          <w:color w:val="000000"/>
          <w:sz w:val="28"/>
          <w:szCs w:val="28"/>
        </w:rPr>
        <w:t>;</w:t>
      </w:r>
      <w:r w:rsidR="004A1A11" w:rsidRPr="004A1A11">
        <w:t xml:space="preserve"> </w:t>
      </w:r>
      <w:r w:rsidR="004A1A11" w:rsidRPr="004A1A11">
        <w:rPr>
          <w:rFonts w:ascii="Times New Roman" w:hAnsi="Times New Roman" w:cs="Times New Roman"/>
          <w:color w:val="000000"/>
          <w:sz w:val="28"/>
          <w:szCs w:val="28"/>
        </w:rPr>
        <w:t>&lt;в ред. Закона ЯО от 25.12.2014 № 83-з&gt;</w:t>
      </w:r>
    </w:p>
    <w:p w14:paraId="798866BC" w14:textId="0DB443EC"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8) </w:t>
      </w:r>
      <w:r w:rsidR="004223C7" w:rsidRPr="003F0633">
        <w:rPr>
          <w:rFonts w:ascii="Times New Roman" w:hAnsi="Times New Roman" w:cs="Times New Roman"/>
          <w:color w:val="000000"/>
          <w:sz w:val="28"/>
          <w:szCs w:val="28"/>
        </w:rPr>
        <w:t>&lt;пункт утратил силу согласно Закону ЯО от 21.12.2012 № 64-з&gt;</w:t>
      </w:r>
    </w:p>
    <w:p w14:paraId="798866BD" w14:textId="7C5C3781"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9) </w:t>
      </w:r>
      <w:r w:rsidR="004223C7" w:rsidRPr="003F0633">
        <w:rPr>
          <w:rFonts w:ascii="Times New Roman" w:hAnsi="Times New Roman" w:cs="Times New Roman"/>
          <w:color w:val="000000"/>
          <w:sz w:val="28"/>
          <w:szCs w:val="28"/>
        </w:rPr>
        <w:t>координация деятельности органов, осуществляющих мероприятия по контролю за соблюдением трудового законодательства в подведомственных организациях;</w:t>
      </w:r>
      <w:r w:rsidR="004223C7" w:rsidRPr="003F0633">
        <w:rPr>
          <w:rFonts w:ascii="Times New Roman" w:hAnsi="Times New Roman" w:cs="Times New Roman"/>
          <w:sz w:val="28"/>
          <w:szCs w:val="28"/>
        </w:rPr>
        <w:t xml:space="preserve"> </w:t>
      </w:r>
      <w:r w:rsidR="004223C7" w:rsidRPr="003F0633">
        <w:rPr>
          <w:rFonts w:ascii="Times New Roman" w:hAnsi="Times New Roman" w:cs="Times New Roman"/>
          <w:color w:val="000000"/>
          <w:sz w:val="28"/>
          <w:szCs w:val="28"/>
        </w:rPr>
        <w:t>&lt;в ред. Закона ЯО от 21.12.2012 № 64-з&gt;</w:t>
      </w:r>
    </w:p>
    <w:p w14:paraId="798866BE" w14:textId="2D6D4A14"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10) </w:t>
      </w:r>
      <w:r w:rsidR="004223C7" w:rsidRPr="003F0633">
        <w:rPr>
          <w:rFonts w:ascii="Times New Roman" w:hAnsi="Times New Roman" w:cs="Times New Roman"/>
          <w:color w:val="000000"/>
          <w:sz w:val="28"/>
          <w:szCs w:val="28"/>
        </w:rPr>
        <w:t>&lt;пункт утратил силу согласно Закону ЯО от 21.12.2012 № 64-з&gt;</w:t>
      </w:r>
    </w:p>
    <w:p w14:paraId="798866BF" w14:textId="1357BD8F"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2.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сфере </w:t>
      </w:r>
      <w:r w:rsidR="004223C7" w:rsidRPr="003F0633">
        <w:rPr>
          <w:rFonts w:ascii="Times New Roman" w:hAnsi="Times New Roman" w:cs="Times New Roman"/>
          <w:color w:val="000000"/>
          <w:sz w:val="28"/>
          <w:szCs w:val="28"/>
        </w:rPr>
        <w:t>труда</w:t>
      </w:r>
      <w:r w:rsidRPr="003F0633">
        <w:rPr>
          <w:rFonts w:ascii="Times New Roman" w:hAnsi="Times New Roman" w:cs="Times New Roman"/>
          <w:color w:val="000000"/>
          <w:sz w:val="28"/>
          <w:szCs w:val="28"/>
        </w:rPr>
        <w:t>.</w:t>
      </w:r>
      <w:r w:rsidR="004223C7" w:rsidRPr="003F0633">
        <w:rPr>
          <w:rFonts w:ascii="Times New Roman" w:hAnsi="Times New Roman" w:cs="Times New Roman"/>
          <w:sz w:val="28"/>
          <w:szCs w:val="28"/>
        </w:rPr>
        <w:t xml:space="preserve"> </w:t>
      </w:r>
      <w:r w:rsidR="004223C7" w:rsidRPr="003F0633">
        <w:rPr>
          <w:rFonts w:ascii="Times New Roman" w:hAnsi="Times New Roman" w:cs="Times New Roman"/>
          <w:color w:val="000000"/>
          <w:sz w:val="28"/>
          <w:szCs w:val="28"/>
        </w:rPr>
        <w:t>&lt;в ред. Закона ЯО от 21.12.2012 № 64-з&gt;</w:t>
      </w:r>
    </w:p>
    <w:p w14:paraId="798866C0" w14:textId="77777777" w:rsidR="00CD5CCA" w:rsidRDefault="00CD5CCA">
      <w:pPr>
        <w:ind w:firstLine="225"/>
        <w:jc w:val="both"/>
        <w:rPr>
          <w:rFonts w:ascii="Times New Roman" w:hAnsi="Times New Roman" w:cs="Times New Roman"/>
          <w:color w:val="000000"/>
          <w:sz w:val="28"/>
          <w:szCs w:val="28"/>
        </w:rPr>
      </w:pPr>
    </w:p>
    <w:p w14:paraId="1E223A6D" w14:textId="77777777" w:rsidR="00D92C62" w:rsidRPr="003F0633" w:rsidRDefault="00D92C62">
      <w:pPr>
        <w:ind w:firstLine="225"/>
        <w:jc w:val="both"/>
        <w:rPr>
          <w:rFonts w:ascii="Times New Roman" w:hAnsi="Times New Roman" w:cs="Times New Roman"/>
          <w:color w:val="000000"/>
          <w:sz w:val="28"/>
          <w:szCs w:val="28"/>
        </w:rPr>
      </w:pPr>
    </w:p>
    <w:p w14:paraId="798866C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12. Наделение государственными полномочиями в сфере оказания социальной помощи и предоставления социального обслуживания</w:t>
      </w:r>
    </w:p>
    <w:p w14:paraId="798866C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Органы местного самоуправления наделяются государственными полномочиями в сфере оказания социальной помощи отдельным категориям граждан в соответствии с Федеральным законом «О государственной социальной помощи» и Законом Ярославской области «Социальный кодекс Ярославской области».</w:t>
      </w:r>
    </w:p>
    <w:p w14:paraId="72EB3310" w14:textId="6CE8ED17" w:rsidR="004A1A11" w:rsidRDefault="00876AA4" w:rsidP="004A1A11">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w:t>
      </w:r>
      <w:r w:rsidR="004A1A11" w:rsidRPr="004A1A11">
        <w:t xml:space="preserve"> </w:t>
      </w:r>
      <w:r w:rsidR="004A1A11" w:rsidRPr="004A1A11">
        <w:rPr>
          <w:rFonts w:ascii="Times New Roman" w:hAnsi="Times New Roman" w:cs="Times New Roman"/>
          <w:color w:val="000000"/>
          <w:sz w:val="28"/>
          <w:szCs w:val="28"/>
        </w:rPr>
        <w:t>Органы местного самоуправления наделяются государственными полномочиями в сфере предоставления социального обслуживания гражданам в организациях социального обслуживания, находящихся в ведении органов местного самоуправления, в том числе государственными полномочиями по принятию решения о признании гражданина нуждающимся в социальном обслуживании либо об отказе в социальном обслуживании и составлению индивидуальной программы (за исключением принятия решения о признании гражданина нуждающимся в социальном обслуживании либо об отказе в социальном обслуживании и составления индивидуальной программы в государственных учреждениях социального обслуживания).</w:t>
      </w:r>
      <w:r w:rsidRPr="003F0633">
        <w:rPr>
          <w:rFonts w:ascii="Times New Roman" w:hAnsi="Times New Roman" w:cs="Times New Roman"/>
          <w:color w:val="000000"/>
          <w:sz w:val="28"/>
          <w:szCs w:val="28"/>
        </w:rPr>
        <w:t xml:space="preserve"> </w:t>
      </w:r>
      <w:r w:rsidR="004A1A11" w:rsidRPr="004A1A11">
        <w:rPr>
          <w:rFonts w:ascii="Times New Roman" w:hAnsi="Times New Roman" w:cs="Times New Roman"/>
          <w:color w:val="000000"/>
          <w:sz w:val="28"/>
          <w:szCs w:val="28"/>
        </w:rPr>
        <w:t>&lt;в ред. Закона ЯО от 25.12.2014 № 83-з&gt;</w:t>
      </w:r>
    </w:p>
    <w:p w14:paraId="798866CE" w14:textId="4412E5BF" w:rsidR="00CD5CCA" w:rsidRPr="003F0633" w:rsidRDefault="00876AA4" w:rsidP="004A1A11">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Органы местного самоуправления реализуют государственные полномочия в соответствии с настоящей статьей с учетом существующей сети учреждений социального обслуживания и иных особенностей организации социального обслуживания на территории муниципального образования.</w:t>
      </w:r>
    </w:p>
    <w:p w14:paraId="798866CF" w14:textId="660BDB95"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4.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сфере социальной защиты </w:t>
      </w:r>
      <w:r w:rsidR="004A1A11">
        <w:rPr>
          <w:rFonts w:ascii="Times New Roman" w:hAnsi="Times New Roman" w:cs="Times New Roman"/>
          <w:color w:val="000000"/>
          <w:sz w:val="28"/>
          <w:szCs w:val="28"/>
        </w:rPr>
        <w:t xml:space="preserve">и социального обслуживания </w:t>
      </w:r>
      <w:r w:rsidRPr="003F0633">
        <w:rPr>
          <w:rFonts w:ascii="Times New Roman" w:hAnsi="Times New Roman" w:cs="Times New Roman"/>
          <w:color w:val="000000"/>
          <w:sz w:val="28"/>
          <w:szCs w:val="28"/>
        </w:rPr>
        <w:t>населения.</w:t>
      </w:r>
      <w:r w:rsidR="004A1A11" w:rsidRPr="004A1A11">
        <w:t xml:space="preserve"> </w:t>
      </w:r>
      <w:r w:rsidR="004A1A11" w:rsidRPr="004A1A11">
        <w:rPr>
          <w:rFonts w:ascii="Times New Roman" w:hAnsi="Times New Roman" w:cs="Times New Roman"/>
          <w:color w:val="000000"/>
          <w:sz w:val="28"/>
          <w:szCs w:val="28"/>
        </w:rPr>
        <w:t>&lt;в ред. Закона ЯО от 25.12.2014 № 83-з&gt;</w:t>
      </w:r>
    </w:p>
    <w:p w14:paraId="798866D0" w14:textId="77777777" w:rsidR="00CD5CCA" w:rsidRDefault="00CD5CCA">
      <w:pPr>
        <w:ind w:firstLine="225"/>
        <w:jc w:val="both"/>
        <w:rPr>
          <w:rFonts w:ascii="Times New Roman" w:hAnsi="Times New Roman" w:cs="Times New Roman"/>
          <w:color w:val="000000"/>
          <w:sz w:val="28"/>
          <w:szCs w:val="28"/>
        </w:rPr>
      </w:pPr>
    </w:p>
    <w:p w14:paraId="5394F1BA" w14:textId="77777777" w:rsidR="00D92C62" w:rsidRPr="003F0633" w:rsidRDefault="00D92C62">
      <w:pPr>
        <w:ind w:firstLine="225"/>
        <w:jc w:val="both"/>
        <w:rPr>
          <w:rFonts w:ascii="Times New Roman" w:hAnsi="Times New Roman" w:cs="Times New Roman"/>
          <w:color w:val="000000"/>
          <w:sz w:val="28"/>
          <w:szCs w:val="28"/>
        </w:rPr>
      </w:pPr>
    </w:p>
    <w:p w14:paraId="798866D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13. Наделение государственными полномочиями в сфере социальной поддержки населения</w:t>
      </w:r>
    </w:p>
    <w:p w14:paraId="798866D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Органы местного самоуправления наделяются государственными полномочиями по организации предоставления социальных услуг в соответствии с Законом Ярославской области «Социальный кодекс Ярославской области» в части:</w:t>
      </w:r>
    </w:p>
    <w:p w14:paraId="2903DA65" w14:textId="7D4956E1" w:rsidR="006E06AD"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w:t>
      </w:r>
      <w:r w:rsidR="006E06AD" w:rsidRPr="006E06AD">
        <w:rPr>
          <w:rFonts w:ascii="Times New Roman" w:hAnsi="Times New Roman" w:cs="Times New Roman"/>
          <w:color w:val="000000"/>
          <w:sz w:val="28"/>
          <w:szCs w:val="28"/>
        </w:rPr>
        <w:t>предоставления освобождения от оплаты стоимости проезда в транспорте общего пользования (детям из многодетных семей, в части проезда в пригородном сообщении;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 в части проезда в пригородном и междугородном сообщении);</w:t>
      </w:r>
      <w:r w:rsidR="006E06AD">
        <w:rPr>
          <w:rFonts w:ascii="Times New Roman" w:hAnsi="Times New Roman" w:cs="Times New Roman"/>
          <w:color w:val="000000"/>
          <w:sz w:val="28"/>
          <w:szCs w:val="28"/>
        </w:rPr>
        <w:t xml:space="preserve"> </w:t>
      </w:r>
      <w:r w:rsidR="00763EF4">
        <w:rPr>
          <w:rFonts w:ascii="Times New Roman" w:hAnsi="Times New Roman" w:cs="Times New Roman"/>
          <w:color w:val="000000"/>
          <w:sz w:val="28"/>
          <w:szCs w:val="28"/>
        </w:rPr>
        <w:t>&lt;в ред. Законов</w:t>
      </w:r>
      <w:r w:rsidR="006E06AD" w:rsidRPr="006E06AD">
        <w:rPr>
          <w:rFonts w:ascii="Times New Roman" w:hAnsi="Times New Roman" w:cs="Times New Roman"/>
          <w:color w:val="000000"/>
          <w:sz w:val="28"/>
          <w:szCs w:val="28"/>
        </w:rPr>
        <w:t xml:space="preserve"> ЯО от 26.11.2015 № 95-з</w:t>
      </w:r>
      <w:r w:rsidR="00763EF4">
        <w:rPr>
          <w:rFonts w:ascii="Times New Roman" w:hAnsi="Times New Roman" w:cs="Times New Roman"/>
          <w:color w:val="000000"/>
          <w:sz w:val="28"/>
          <w:szCs w:val="28"/>
        </w:rPr>
        <w:t xml:space="preserve">, </w:t>
      </w:r>
      <w:r w:rsidR="00763EF4" w:rsidRPr="00763EF4">
        <w:rPr>
          <w:rFonts w:ascii="Times New Roman" w:hAnsi="Times New Roman" w:cs="Times New Roman"/>
          <w:color w:val="000000"/>
          <w:sz w:val="28"/>
          <w:szCs w:val="28"/>
        </w:rPr>
        <w:t>от 10.10.2016 № 61-з</w:t>
      </w:r>
      <w:r w:rsidR="006E06AD" w:rsidRPr="006E06AD">
        <w:rPr>
          <w:rFonts w:ascii="Times New Roman" w:hAnsi="Times New Roman" w:cs="Times New Roman"/>
          <w:color w:val="000000"/>
          <w:sz w:val="28"/>
          <w:szCs w:val="28"/>
        </w:rPr>
        <w:t xml:space="preserve">&gt; </w:t>
      </w:r>
    </w:p>
    <w:p w14:paraId="27D5C391" w14:textId="28FA7A9C" w:rsidR="006E06AD" w:rsidRDefault="006E06AD">
      <w:pPr>
        <w:ind w:firstLine="225"/>
        <w:jc w:val="both"/>
        <w:rPr>
          <w:rFonts w:ascii="Times New Roman" w:hAnsi="Times New Roman" w:cs="Times New Roman"/>
          <w:color w:val="000000"/>
          <w:sz w:val="28"/>
          <w:szCs w:val="28"/>
        </w:rPr>
      </w:pPr>
      <w:r w:rsidRPr="006E06AD">
        <w:rPr>
          <w:rFonts w:ascii="Times New Roman" w:hAnsi="Times New Roman" w:cs="Times New Roman"/>
          <w:color w:val="000000"/>
          <w:sz w:val="28"/>
          <w:szCs w:val="28"/>
        </w:rPr>
        <w:t>1</w:t>
      </w:r>
      <w:r w:rsidRPr="006E06AD">
        <w:rPr>
          <w:rFonts w:ascii="Times New Roman" w:hAnsi="Times New Roman" w:cs="Times New Roman"/>
          <w:color w:val="000000"/>
          <w:sz w:val="28"/>
          <w:szCs w:val="28"/>
          <w:vertAlign w:val="superscript"/>
        </w:rPr>
        <w:t>1</w:t>
      </w:r>
      <w:r w:rsidRPr="006E06AD">
        <w:rPr>
          <w:rFonts w:ascii="Times New Roman" w:hAnsi="Times New Roman" w:cs="Times New Roman"/>
          <w:color w:val="000000"/>
          <w:sz w:val="28"/>
          <w:szCs w:val="28"/>
        </w:rPr>
        <w:t xml:space="preserve">) подтверждения права граждан </w:t>
      </w:r>
      <w:r w:rsidRPr="006E06AD">
        <w:rPr>
          <w:rFonts w:ascii="Times New Roman" w:hAnsi="Times New Roman" w:cs="Times New Roman"/>
          <w:bCs/>
          <w:color w:val="000000"/>
          <w:sz w:val="28"/>
        </w:rPr>
        <w:t xml:space="preserve">на получение </w:t>
      </w:r>
      <w:r w:rsidRPr="006E06AD">
        <w:rPr>
          <w:rFonts w:ascii="Times New Roman" w:hAnsi="Times New Roman" w:cs="Times New Roman"/>
          <w:color w:val="000000"/>
          <w:sz w:val="28"/>
          <w:szCs w:val="28"/>
        </w:rPr>
        <w:t>персонифицированной электронной транспортной карты;</w:t>
      </w:r>
      <w:r>
        <w:rPr>
          <w:szCs w:val="28"/>
        </w:rPr>
        <w:t xml:space="preserve"> </w:t>
      </w:r>
      <w:r w:rsidRPr="006E06AD">
        <w:rPr>
          <w:rFonts w:ascii="Times New Roman" w:hAnsi="Times New Roman" w:cs="Times New Roman"/>
          <w:color w:val="000000"/>
          <w:sz w:val="28"/>
          <w:szCs w:val="28"/>
        </w:rPr>
        <w:t>&lt;в ред. Закона ЯО от 26.11.2015 № 95-з&gt;</w:t>
      </w:r>
    </w:p>
    <w:p w14:paraId="798866D4" w14:textId="13DE1C40"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обеспечения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p w14:paraId="798866D5" w14:textId="0CAAAF80" w:rsidR="00CD5CCA"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предоставления бесплатного питани</w:t>
      </w:r>
      <w:r w:rsidR="004223C7" w:rsidRPr="003F0633">
        <w:rPr>
          <w:rFonts w:ascii="Times New Roman" w:hAnsi="Times New Roman" w:cs="Times New Roman"/>
          <w:color w:val="000000"/>
          <w:sz w:val="28"/>
          <w:szCs w:val="28"/>
        </w:rPr>
        <w:t xml:space="preserve">я обучающимся </w:t>
      </w:r>
      <w:r w:rsidRPr="003F0633">
        <w:rPr>
          <w:rFonts w:ascii="Times New Roman" w:hAnsi="Times New Roman" w:cs="Times New Roman"/>
          <w:color w:val="000000"/>
          <w:sz w:val="28"/>
          <w:szCs w:val="28"/>
        </w:rPr>
        <w:t xml:space="preserve">образовательных </w:t>
      </w:r>
      <w:r w:rsidR="00F97BFA" w:rsidRPr="003F0633">
        <w:rPr>
          <w:rFonts w:ascii="Times New Roman" w:hAnsi="Times New Roman" w:cs="Times New Roman"/>
          <w:color w:val="000000"/>
          <w:sz w:val="28"/>
          <w:szCs w:val="28"/>
        </w:rPr>
        <w:t>организаций</w:t>
      </w:r>
      <w:r w:rsidRPr="003F0633">
        <w:rPr>
          <w:rFonts w:ascii="Times New Roman" w:hAnsi="Times New Roman" w:cs="Times New Roman"/>
          <w:color w:val="000000"/>
          <w:sz w:val="28"/>
          <w:szCs w:val="28"/>
        </w:rPr>
        <w:t>;</w:t>
      </w:r>
      <w:r w:rsidR="004223C7" w:rsidRPr="003F0633">
        <w:rPr>
          <w:rFonts w:ascii="Times New Roman" w:hAnsi="Times New Roman" w:cs="Times New Roman"/>
          <w:sz w:val="28"/>
          <w:szCs w:val="28"/>
        </w:rPr>
        <w:t xml:space="preserve"> </w:t>
      </w:r>
      <w:r w:rsidR="00F97BFA" w:rsidRPr="003F0633">
        <w:rPr>
          <w:rFonts w:ascii="Times New Roman" w:hAnsi="Times New Roman" w:cs="Times New Roman"/>
          <w:color w:val="000000"/>
          <w:sz w:val="28"/>
          <w:szCs w:val="28"/>
        </w:rPr>
        <w:t>&lt;в ред. Законов</w:t>
      </w:r>
      <w:r w:rsidR="004223C7" w:rsidRPr="003F0633">
        <w:rPr>
          <w:rFonts w:ascii="Times New Roman" w:hAnsi="Times New Roman" w:cs="Times New Roman"/>
          <w:color w:val="000000"/>
          <w:sz w:val="28"/>
          <w:szCs w:val="28"/>
        </w:rPr>
        <w:t xml:space="preserve"> ЯО от 21.12.2012 № 64-з</w:t>
      </w:r>
      <w:r w:rsidR="00F97BFA" w:rsidRPr="003F0633">
        <w:rPr>
          <w:rFonts w:ascii="Times New Roman" w:hAnsi="Times New Roman" w:cs="Times New Roman"/>
          <w:color w:val="000000"/>
          <w:sz w:val="28"/>
          <w:szCs w:val="28"/>
        </w:rPr>
        <w:t>,</w:t>
      </w:r>
      <w:r w:rsidR="00F97BFA" w:rsidRPr="003F0633">
        <w:rPr>
          <w:rFonts w:ascii="Times New Roman" w:hAnsi="Times New Roman" w:cs="Times New Roman"/>
          <w:sz w:val="28"/>
          <w:szCs w:val="28"/>
        </w:rPr>
        <w:t xml:space="preserve"> </w:t>
      </w:r>
      <w:r w:rsidR="00F97BFA" w:rsidRPr="003F0633">
        <w:rPr>
          <w:rFonts w:ascii="Times New Roman" w:hAnsi="Times New Roman" w:cs="Times New Roman"/>
          <w:color w:val="000000"/>
          <w:sz w:val="28"/>
          <w:szCs w:val="28"/>
        </w:rPr>
        <w:t>от 23.12.2013 № 78-з</w:t>
      </w:r>
      <w:r w:rsidR="004A1A11">
        <w:rPr>
          <w:rFonts w:ascii="Times New Roman" w:hAnsi="Times New Roman" w:cs="Times New Roman"/>
          <w:color w:val="000000"/>
          <w:sz w:val="28"/>
          <w:szCs w:val="28"/>
        </w:rPr>
        <w:t>,</w:t>
      </w:r>
      <w:r w:rsidR="004A1A11" w:rsidRPr="004A1A11">
        <w:t xml:space="preserve"> </w:t>
      </w:r>
      <w:r w:rsidR="004A1A11" w:rsidRPr="004A1A11">
        <w:rPr>
          <w:rFonts w:ascii="Times New Roman" w:hAnsi="Times New Roman" w:cs="Times New Roman"/>
          <w:color w:val="000000"/>
          <w:sz w:val="28"/>
          <w:szCs w:val="28"/>
        </w:rPr>
        <w:t>от 25.12.2014 № 83-з</w:t>
      </w:r>
      <w:r w:rsidR="00F97BFA" w:rsidRPr="003F0633">
        <w:rPr>
          <w:rFonts w:ascii="Times New Roman" w:hAnsi="Times New Roman" w:cs="Times New Roman"/>
          <w:color w:val="000000"/>
          <w:sz w:val="28"/>
          <w:szCs w:val="28"/>
        </w:rPr>
        <w:t>&gt;</w:t>
      </w:r>
    </w:p>
    <w:p w14:paraId="19A2913E" w14:textId="3DC09F4C" w:rsidR="004A1A11" w:rsidRPr="003F0633" w:rsidRDefault="004A1A11">
      <w:pPr>
        <w:ind w:firstLine="225"/>
        <w:jc w:val="both"/>
        <w:rPr>
          <w:rFonts w:ascii="Times New Roman" w:hAnsi="Times New Roman" w:cs="Times New Roman"/>
          <w:color w:val="000000"/>
          <w:sz w:val="28"/>
          <w:szCs w:val="28"/>
        </w:rPr>
      </w:pPr>
      <w:r w:rsidRPr="004A1A11">
        <w:rPr>
          <w:rFonts w:ascii="Times New Roman" w:hAnsi="Times New Roman" w:cs="Times New Roman"/>
          <w:color w:val="000000"/>
          <w:sz w:val="28"/>
          <w:szCs w:val="28"/>
        </w:rPr>
        <w:t>3</w:t>
      </w:r>
      <w:r w:rsidRPr="004A1A11">
        <w:rPr>
          <w:rFonts w:ascii="Times New Roman" w:hAnsi="Times New Roman" w:cs="Times New Roman"/>
          <w:color w:val="000000"/>
          <w:sz w:val="28"/>
          <w:szCs w:val="28"/>
          <w:vertAlign w:val="superscript"/>
        </w:rPr>
        <w:t>1</w:t>
      </w:r>
      <w:r w:rsidRPr="004A1A11">
        <w:rPr>
          <w:rFonts w:ascii="Times New Roman" w:hAnsi="Times New Roman" w:cs="Times New Roman"/>
          <w:color w:val="000000"/>
          <w:sz w:val="28"/>
          <w:szCs w:val="28"/>
        </w:rPr>
        <w:t>) обеспечения одноразовым питанием за частичную плату;</w:t>
      </w:r>
      <w:r w:rsidRPr="004A1A11">
        <w:t xml:space="preserve"> </w:t>
      </w:r>
      <w:r w:rsidRPr="004A1A11">
        <w:rPr>
          <w:rFonts w:ascii="Times New Roman" w:hAnsi="Times New Roman" w:cs="Times New Roman"/>
          <w:color w:val="000000"/>
          <w:sz w:val="28"/>
          <w:szCs w:val="28"/>
        </w:rPr>
        <w:t>&lt;пункт введён Законом ЯО от 25.12.2014 № 83-з&gt;</w:t>
      </w:r>
    </w:p>
    <w:p w14:paraId="798866D6" w14:textId="5ED63D42"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обеспечения имуществ</w:t>
      </w:r>
      <w:r w:rsidR="00F97BFA" w:rsidRPr="003F0633">
        <w:rPr>
          <w:rFonts w:ascii="Times New Roman" w:hAnsi="Times New Roman" w:cs="Times New Roman"/>
          <w:color w:val="000000"/>
          <w:sz w:val="28"/>
          <w:szCs w:val="28"/>
        </w:rPr>
        <w:t>ом при выпуске из образовательной</w:t>
      </w:r>
      <w:r w:rsidRPr="003F0633">
        <w:rPr>
          <w:rFonts w:ascii="Times New Roman" w:hAnsi="Times New Roman" w:cs="Times New Roman"/>
          <w:color w:val="000000"/>
          <w:sz w:val="28"/>
          <w:szCs w:val="28"/>
        </w:rPr>
        <w:t xml:space="preserve"> </w:t>
      </w:r>
      <w:r w:rsidR="00F97BFA" w:rsidRPr="003F0633">
        <w:rPr>
          <w:rFonts w:ascii="Times New Roman" w:hAnsi="Times New Roman" w:cs="Times New Roman"/>
          <w:color w:val="000000"/>
          <w:sz w:val="28"/>
          <w:szCs w:val="28"/>
        </w:rPr>
        <w:t>организации</w:t>
      </w:r>
      <w:r w:rsidRPr="003F0633">
        <w:rPr>
          <w:rFonts w:ascii="Times New Roman" w:hAnsi="Times New Roman" w:cs="Times New Roman"/>
          <w:color w:val="000000"/>
          <w:sz w:val="28"/>
          <w:szCs w:val="28"/>
        </w:rPr>
        <w:t>;</w:t>
      </w:r>
      <w:r w:rsidR="00F97BFA" w:rsidRPr="003F0633">
        <w:rPr>
          <w:rFonts w:ascii="Times New Roman" w:hAnsi="Times New Roman" w:cs="Times New Roman"/>
          <w:sz w:val="28"/>
          <w:szCs w:val="28"/>
        </w:rPr>
        <w:t xml:space="preserve"> </w:t>
      </w:r>
      <w:r w:rsidR="00F97BFA" w:rsidRPr="003F0633">
        <w:rPr>
          <w:rFonts w:ascii="Times New Roman" w:hAnsi="Times New Roman" w:cs="Times New Roman"/>
          <w:color w:val="000000"/>
          <w:sz w:val="28"/>
          <w:szCs w:val="28"/>
        </w:rPr>
        <w:t>&lt;в ред. Закон</w:t>
      </w:r>
      <w:r w:rsidR="004A1A11">
        <w:rPr>
          <w:rFonts w:ascii="Times New Roman" w:hAnsi="Times New Roman" w:cs="Times New Roman"/>
          <w:color w:val="000000"/>
          <w:sz w:val="28"/>
          <w:szCs w:val="28"/>
        </w:rPr>
        <w:t>ов</w:t>
      </w:r>
      <w:r w:rsidR="00F97BFA" w:rsidRPr="003F0633">
        <w:rPr>
          <w:rFonts w:ascii="Times New Roman" w:hAnsi="Times New Roman" w:cs="Times New Roman"/>
          <w:color w:val="000000"/>
          <w:sz w:val="28"/>
          <w:szCs w:val="28"/>
        </w:rPr>
        <w:t xml:space="preserve"> ЯО от 23.12.2013 № 78-з</w:t>
      </w:r>
      <w:r w:rsidR="004A1A11">
        <w:rPr>
          <w:rFonts w:ascii="Times New Roman" w:hAnsi="Times New Roman" w:cs="Times New Roman"/>
          <w:color w:val="000000"/>
          <w:sz w:val="28"/>
          <w:szCs w:val="28"/>
        </w:rPr>
        <w:t>,</w:t>
      </w:r>
      <w:r w:rsidR="004A1A11" w:rsidRPr="004A1A11">
        <w:t xml:space="preserve"> </w:t>
      </w:r>
      <w:r w:rsidR="004A1A11" w:rsidRPr="004A1A11">
        <w:rPr>
          <w:rFonts w:ascii="Times New Roman" w:hAnsi="Times New Roman" w:cs="Times New Roman"/>
          <w:color w:val="000000"/>
          <w:sz w:val="28"/>
          <w:szCs w:val="28"/>
        </w:rPr>
        <w:t>от 25.12.2014 № 83-з&gt;</w:t>
      </w:r>
    </w:p>
    <w:p w14:paraId="00D57C1F" w14:textId="311A5C4C" w:rsidR="00F97BF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5) </w:t>
      </w:r>
      <w:r w:rsidR="00F97BFA" w:rsidRPr="003F0633">
        <w:rPr>
          <w:rFonts w:ascii="Times New Roman" w:hAnsi="Times New Roman" w:cs="Times New Roman"/>
          <w:color w:val="000000"/>
          <w:sz w:val="28"/>
          <w:szCs w:val="28"/>
        </w:rPr>
        <w:t>обучения на подготовительных отделениях образовательных организаций высшего образования за счет средств областного бюджета.</w:t>
      </w:r>
      <w:r w:rsidR="00F97BFA" w:rsidRPr="003F0633">
        <w:rPr>
          <w:rFonts w:ascii="Times New Roman" w:hAnsi="Times New Roman" w:cs="Times New Roman"/>
          <w:sz w:val="28"/>
          <w:szCs w:val="28"/>
        </w:rPr>
        <w:t xml:space="preserve"> </w:t>
      </w:r>
      <w:r w:rsidR="00F97BFA" w:rsidRPr="003F0633">
        <w:rPr>
          <w:rFonts w:ascii="Times New Roman" w:hAnsi="Times New Roman" w:cs="Times New Roman"/>
          <w:color w:val="000000"/>
          <w:sz w:val="28"/>
          <w:szCs w:val="28"/>
        </w:rPr>
        <w:t>&lt;в ред. Закона ЯО от 23.12.2013 № 78-з&gt;</w:t>
      </w:r>
    </w:p>
    <w:p w14:paraId="7BBF9E25" w14:textId="4EE20BDA" w:rsidR="00CF1D3A" w:rsidRPr="00CF1D3A" w:rsidRDefault="00876AA4" w:rsidP="00CF1D3A">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Органы местного самоуправления наделяются государственными полномочиями по назначению и выплате денежных компенсаций в соответствии с Законом Ярославской области «Социальный кодекс Ярославской области» в части</w:t>
      </w:r>
      <w:r w:rsidR="00CF1D3A" w:rsidRPr="00CF1D3A">
        <w:rPr>
          <w:rFonts w:ascii="Times New Roman" w:eastAsia="Times New Roman" w:hAnsi="Times New Roman" w:cs="Times New Roman"/>
          <w:sz w:val="28"/>
          <w:szCs w:val="28"/>
        </w:rPr>
        <w:t xml:space="preserve"> </w:t>
      </w:r>
      <w:r w:rsidR="00CF1D3A" w:rsidRPr="00CF1D3A">
        <w:rPr>
          <w:rFonts w:ascii="Times New Roman" w:hAnsi="Times New Roman" w:cs="Times New Roman"/>
          <w:color w:val="000000"/>
          <w:sz w:val="28"/>
          <w:szCs w:val="28"/>
        </w:rPr>
        <w:t>и Законом Ярославской области «О временных мерах социальной поддержки граждан пожилого возраста в Ярославской области</w:t>
      </w:r>
      <w:r w:rsidR="00CF1D3A">
        <w:rPr>
          <w:rFonts w:ascii="Times New Roman" w:hAnsi="Times New Roman" w:cs="Times New Roman"/>
          <w:color w:val="000000"/>
          <w:sz w:val="28"/>
          <w:szCs w:val="28"/>
        </w:rPr>
        <w:t>»</w:t>
      </w:r>
      <w:r w:rsidRPr="003F0633">
        <w:rPr>
          <w:rFonts w:ascii="Times New Roman" w:hAnsi="Times New Roman" w:cs="Times New Roman"/>
          <w:color w:val="000000"/>
          <w:sz w:val="28"/>
          <w:szCs w:val="28"/>
        </w:rPr>
        <w:t>:</w:t>
      </w:r>
      <w:r w:rsidR="00CF1D3A">
        <w:rPr>
          <w:rFonts w:ascii="Times New Roman" w:hAnsi="Times New Roman" w:cs="Times New Roman"/>
          <w:color w:val="000000"/>
          <w:sz w:val="28"/>
          <w:szCs w:val="28"/>
        </w:rPr>
        <w:t xml:space="preserve"> </w:t>
      </w:r>
      <w:r w:rsidR="00CF1D3A" w:rsidRPr="00CF1D3A">
        <w:rPr>
          <w:rFonts w:ascii="Times New Roman" w:hAnsi="Times New Roman" w:cs="Times New Roman"/>
          <w:bCs/>
          <w:color w:val="000000"/>
          <w:sz w:val="28"/>
          <w:szCs w:val="28"/>
        </w:rPr>
        <w:t>&lt;</w:t>
      </w:r>
      <w:r w:rsidR="00CF1D3A">
        <w:rPr>
          <w:rFonts w:ascii="Times New Roman" w:hAnsi="Times New Roman" w:cs="Times New Roman"/>
          <w:bCs/>
          <w:color w:val="000000"/>
          <w:sz w:val="28"/>
          <w:szCs w:val="28"/>
        </w:rPr>
        <w:t>абзац</w:t>
      </w:r>
      <w:r w:rsidR="00CF1D3A" w:rsidRPr="00CF1D3A">
        <w:rPr>
          <w:rFonts w:ascii="Times New Roman" w:hAnsi="Times New Roman" w:cs="Times New Roman"/>
          <w:bCs/>
          <w:color w:val="000000"/>
          <w:sz w:val="28"/>
          <w:szCs w:val="28"/>
        </w:rPr>
        <w:t xml:space="preserve"> в ред. Закона ЯО от 20.12.2018 № 83-з&gt;</w:t>
      </w:r>
    </w:p>
    <w:p w14:paraId="2BD3DA85" w14:textId="77777777" w:rsidR="00547B97" w:rsidRPr="00547B97" w:rsidRDefault="00547B97" w:rsidP="00547B97">
      <w:pPr>
        <w:ind w:firstLine="225"/>
        <w:jc w:val="both"/>
        <w:rPr>
          <w:rFonts w:ascii="Times New Roman" w:hAnsi="Times New Roman" w:cs="Times New Roman"/>
          <w:color w:val="000000"/>
          <w:sz w:val="28"/>
          <w:szCs w:val="28"/>
        </w:rPr>
      </w:pPr>
      <w:r w:rsidRPr="00547B97">
        <w:rPr>
          <w:rFonts w:ascii="Times New Roman" w:hAnsi="Times New Roman" w:cs="Times New Roman"/>
          <w:color w:val="000000"/>
          <w:sz w:val="28"/>
          <w:szCs w:val="28"/>
        </w:rPr>
        <w:t>1) компенсации расходов на оплату жилого помещения и коммунальных услуг:</w:t>
      </w:r>
    </w:p>
    <w:p w14:paraId="7972E3D3" w14:textId="77777777" w:rsidR="00547B97" w:rsidRPr="00547B97" w:rsidRDefault="00547B97" w:rsidP="00547B97">
      <w:pPr>
        <w:ind w:firstLine="225"/>
        <w:jc w:val="both"/>
        <w:rPr>
          <w:rFonts w:ascii="Times New Roman" w:hAnsi="Times New Roman" w:cs="Times New Roman"/>
          <w:color w:val="000000"/>
          <w:sz w:val="28"/>
          <w:szCs w:val="28"/>
        </w:rPr>
      </w:pPr>
      <w:r w:rsidRPr="00547B97">
        <w:rPr>
          <w:rFonts w:ascii="Times New Roman" w:hAnsi="Times New Roman" w:cs="Times New Roman"/>
          <w:color w:val="000000"/>
          <w:sz w:val="28"/>
          <w:szCs w:val="28"/>
        </w:rPr>
        <w:t xml:space="preserve">а) ветеранам труда и ветеранам военной службы, в том числе являющимся гражданами пожилого возраста, реабилитированным лицам; </w:t>
      </w:r>
    </w:p>
    <w:p w14:paraId="479B08BE" w14:textId="4E88CF45" w:rsidR="00547B97" w:rsidRPr="00547B97" w:rsidRDefault="00547B97" w:rsidP="00547B97">
      <w:pPr>
        <w:ind w:firstLine="225"/>
        <w:jc w:val="both"/>
        <w:rPr>
          <w:rFonts w:ascii="Times New Roman" w:hAnsi="Times New Roman" w:cs="Times New Roman"/>
          <w:color w:val="000000"/>
          <w:sz w:val="28"/>
          <w:szCs w:val="28"/>
        </w:rPr>
      </w:pPr>
      <w:r w:rsidRPr="00547B97">
        <w:rPr>
          <w:rFonts w:ascii="Times New Roman" w:hAnsi="Times New Roman" w:cs="Times New Roman"/>
          <w:color w:val="000000"/>
          <w:sz w:val="28"/>
          <w:szCs w:val="28"/>
        </w:rPr>
        <w:t>б) многодетным семьям;</w:t>
      </w:r>
    </w:p>
    <w:p w14:paraId="21AB3ADD" w14:textId="77777777" w:rsidR="00547B97" w:rsidRPr="00547B97" w:rsidRDefault="00547B97" w:rsidP="00547B97">
      <w:pPr>
        <w:ind w:firstLine="225"/>
        <w:jc w:val="both"/>
        <w:rPr>
          <w:rFonts w:ascii="Times New Roman" w:hAnsi="Times New Roman" w:cs="Times New Roman"/>
          <w:color w:val="000000"/>
          <w:sz w:val="28"/>
          <w:szCs w:val="28"/>
        </w:rPr>
      </w:pPr>
      <w:r w:rsidRPr="00547B97">
        <w:rPr>
          <w:rFonts w:ascii="Times New Roman" w:hAnsi="Times New Roman" w:cs="Times New Roman"/>
          <w:color w:val="000000"/>
          <w:sz w:val="28"/>
          <w:szCs w:val="28"/>
        </w:rPr>
        <w:t xml:space="preserve">в) педагогическим работникам, работающим и проживающим в сельских </w:t>
      </w:r>
      <w:r w:rsidRPr="00547B97">
        <w:rPr>
          <w:rFonts w:ascii="Times New Roman" w:hAnsi="Times New Roman" w:cs="Times New Roman"/>
          <w:color w:val="000000"/>
          <w:sz w:val="28"/>
          <w:szCs w:val="28"/>
        </w:rPr>
        <w:lastRenderedPageBreak/>
        <w:t>населенных пунктах и рабочих поселках Ярославской области (далее – в сельской местности), и пенсионерам из их числа;</w:t>
      </w:r>
    </w:p>
    <w:p w14:paraId="40FE01F5" w14:textId="77777777" w:rsidR="00547B97" w:rsidRPr="00547B97" w:rsidRDefault="00547B97" w:rsidP="00547B97">
      <w:pPr>
        <w:ind w:firstLine="225"/>
        <w:jc w:val="both"/>
        <w:rPr>
          <w:rFonts w:ascii="Times New Roman" w:hAnsi="Times New Roman" w:cs="Times New Roman"/>
          <w:color w:val="000000"/>
          <w:sz w:val="28"/>
          <w:szCs w:val="28"/>
        </w:rPr>
      </w:pPr>
      <w:r w:rsidRPr="00547B97">
        <w:rPr>
          <w:rFonts w:ascii="Times New Roman" w:hAnsi="Times New Roman" w:cs="Times New Roman"/>
          <w:color w:val="000000"/>
          <w:sz w:val="28"/>
          <w:szCs w:val="28"/>
        </w:rPr>
        <w:t xml:space="preserve">г) лицам из числа работников государственных организаций, работающих и проживающих в сельской местности (за исключением работников </w:t>
      </w:r>
      <w:r w:rsidRPr="00547B97">
        <w:rPr>
          <w:rFonts w:ascii="Times New Roman" w:hAnsi="Times New Roman" w:cs="Times New Roman"/>
          <w:color w:val="000000"/>
          <w:sz w:val="28"/>
          <w:szCs w:val="28"/>
        </w:rPr>
        <w:br/>
        <w:t>государственных учреждений здравоохранения, ветеринарии, социального обслуживания населения, культуры и искусства);</w:t>
      </w:r>
    </w:p>
    <w:p w14:paraId="6B9DED64" w14:textId="77777777" w:rsidR="00547B97" w:rsidRPr="00547B97" w:rsidRDefault="00547B97" w:rsidP="00547B97">
      <w:pPr>
        <w:ind w:firstLine="225"/>
        <w:jc w:val="both"/>
        <w:rPr>
          <w:rFonts w:ascii="Times New Roman" w:hAnsi="Times New Roman" w:cs="Times New Roman"/>
          <w:color w:val="000000"/>
          <w:sz w:val="28"/>
          <w:szCs w:val="28"/>
        </w:rPr>
      </w:pPr>
      <w:r w:rsidRPr="00547B97">
        <w:rPr>
          <w:rFonts w:ascii="Times New Roman" w:hAnsi="Times New Roman" w:cs="Times New Roman"/>
          <w:color w:val="000000"/>
          <w:sz w:val="28"/>
          <w:szCs w:val="28"/>
        </w:rPr>
        <w:t>д) проживающим в сельской местности пенсионерам и гражданам пожилого возраста из числа лиц, проработавших не менее 10 лет в сельской местности по 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w:t>
      </w:r>
    </w:p>
    <w:p w14:paraId="24A909EB" w14:textId="77777777" w:rsidR="00547B97" w:rsidRPr="00547B97" w:rsidRDefault="00547B97" w:rsidP="00547B97">
      <w:pPr>
        <w:ind w:firstLine="225"/>
        <w:jc w:val="both"/>
        <w:rPr>
          <w:rFonts w:ascii="Times New Roman" w:hAnsi="Times New Roman" w:cs="Times New Roman"/>
          <w:color w:val="000000"/>
          <w:sz w:val="28"/>
          <w:szCs w:val="28"/>
        </w:rPr>
      </w:pPr>
      <w:r w:rsidRPr="00547B97">
        <w:rPr>
          <w:rFonts w:ascii="Times New Roman" w:hAnsi="Times New Roman" w:cs="Times New Roman"/>
          <w:color w:val="000000"/>
          <w:sz w:val="28"/>
          <w:szCs w:val="28"/>
        </w:rPr>
        <w:t>е) неработающим гражданам пожилого возраста, являющимся собственниками жилых помещений в многоквартирных домах;</w:t>
      </w:r>
    </w:p>
    <w:p w14:paraId="798866D9" w14:textId="49BCC3B8" w:rsidR="00CD5CCA" w:rsidRPr="003F0633" w:rsidRDefault="00547B97" w:rsidP="00833A28">
      <w:pPr>
        <w:ind w:firstLine="225"/>
        <w:jc w:val="both"/>
        <w:rPr>
          <w:rFonts w:ascii="Times New Roman" w:hAnsi="Times New Roman" w:cs="Times New Roman"/>
          <w:color w:val="000000"/>
          <w:sz w:val="28"/>
          <w:szCs w:val="28"/>
        </w:rPr>
      </w:pPr>
      <w:r w:rsidRPr="00547B97">
        <w:rPr>
          <w:rFonts w:ascii="Times New Roman" w:hAnsi="Times New Roman" w:cs="Times New Roman"/>
          <w:color w:val="000000"/>
          <w:sz w:val="28"/>
          <w:szCs w:val="28"/>
        </w:rPr>
        <w:t>ж) приемным семьям.</w:t>
      </w:r>
      <w:r w:rsidR="00833A28">
        <w:rPr>
          <w:rFonts w:ascii="Times New Roman" w:hAnsi="Times New Roman" w:cs="Times New Roman"/>
          <w:color w:val="000000"/>
          <w:sz w:val="28"/>
          <w:szCs w:val="28"/>
        </w:rPr>
        <w:t xml:space="preserve"> &lt;пункт в ред. законов</w:t>
      </w:r>
      <w:r w:rsidR="00506371" w:rsidRPr="00506371">
        <w:rPr>
          <w:rFonts w:ascii="Times New Roman" w:hAnsi="Times New Roman" w:cs="Times New Roman"/>
          <w:color w:val="000000"/>
          <w:sz w:val="28"/>
          <w:szCs w:val="28"/>
        </w:rPr>
        <w:t xml:space="preserve"> ЯО от 10.10.2016 № 60-з</w:t>
      </w:r>
      <w:r w:rsidR="00833A28">
        <w:rPr>
          <w:rFonts w:ascii="Times New Roman" w:hAnsi="Times New Roman" w:cs="Times New Roman"/>
          <w:color w:val="000000"/>
          <w:sz w:val="28"/>
          <w:szCs w:val="28"/>
        </w:rPr>
        <w:t>,</w:t>
      </w:r>
      <w:r w:rsidR="00833A28" w:rsidRPr="00833A28">
        <w:rPr>
          <w:bCs/>
          <w:color w:val="000000"/>
        </w:rPr>
        <w:t xml:space="preserve"> </w:t>
      </w:r>
      <w:r w:rsidR="00833A28" w:rsidRPr="00833A28">
        <w:rPr>
          <w:rFonts w:ascii="Times New Roman" w:hAnsi="Times New Roman" w:cs="Times New Roman"/>
          <w:bCs/>
          <w:color w:val="000000"/>
          <w:sz w:val="28"/>
          <w:szCs w:val="28"/>
        </w:rPr>
        <w:t>от 20.12.2018 № 83-з</w:t>
      </w:r>
      <w:r w:rsidR="00833A28" w:rsidRPr="00833A28">
        <w:rPr>
          <w:rFonts w:ascii="Times New Roman" w:hAnsi="Times New Roman" w:cs="Times New Roman"/>
          <w:color w:val="000000"/>
          <w:sz w:val="28"/>
          <w:szCs w:val="28"/>
        </w:rPr>
        <w:t xml:space="preserve"> </w:t>
      </w:r>
      <w:r w:rsidR="00506371" w:rsidRPr="00506371">
        <w:rPr>
          <w:rFonts w:ascii="Times New Roman" w:hAnsi="Times New Roman" w:cs="Times New Roman"/>
          <w:color w:val="000000"/>
          <w:sz w:val="28"/>
          <w:szCs w:val="28"/>
        </w:rPr>
        <w:t>&gt;</w:t>
      </w:r>
    </w:p>
    <w:p w14:paraId="798866D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компенсации расходов на транспортное обслуживание;</w:t>
      </w:r>
    </w:p>
    <w:p w14:paraId="798866DB" w14:textId="72F736AC"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3) </w:t>
      </w:r>
      <w:r w:rsidR="001018D7" w:rsidRPr="003F0633">
        <w:rPr>
          <w:rFonts w:ascii="Times New Roman" w:hAnsi="Times New Roman" w:cs="Times New Roman"/>
          <w:color w:val="000000"/>
          <w:sz w:val="28"/>
          <w:szCs w:val="28"/>
        </w:rPr>
        <w:t>компенсации расходов на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1018D7" w:rsidRPr="003F0633">
        <w:rPr>
          <w:rFonts w:ascii="Times New Roman" w:hAnsi="Times New Roman" w:cs="Times New Roman"/>
          <w:sz w:val="28"/>
          <w:szCs w:val="28"/>
        </w:rPr>
        <w:t xml:space="preserve"> </w:t>
      </w:r>
      <w:r w:rsidR="001018D7" w:rsidRPr="003F0633">
        <w:rPr>
          <w:rFonts w:ascii="Times New Roman" w:hAnsi="Times New Roman" w:cs="Times New Roman"/>
          <w:color w:val="000000"/>
          <w:sz w:val="28"/>
          <w:szCs w:val="28"/>
        </w:rPr>
        <w:t>&lt;в ред. Закона ЯО от 23.12.2013 № 78-з&gt;</w:t>
      </w:r>
    </w:p>
    <w:p w14:paraId="798866DC" w14:textId="0A2FD7FC"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w:t>
      </w:r>
      <w:r w:rsidRPr="003F0633">
        <w:rPr>
          <w:rFonts w:ascii="Times New Roman" w:hAnsi="Times New Roman" w:cs="Times New Roman"/>
          <w:color w:val="000000"/>
          <w:sz w:val="28"/>
          <w:szCs w:val="28"/>
          <w:vertAlign w:val="superscript"/>
        </w:rPr>
        <w:t>1</w:t>
      </w:r>
      <w:r w:rsidRPr="003F0633">
        <w:rPr>
          <w:rFonts w:ascii="Times New Roman" w:hAnsi="Times New Roman" w:cs="Times New Roman"/>
          <w:color w:val="000000"/>
          <w:sz w:val="28"/>
          <w:szCs w:val="28"/>
        </w:rPr>
        <w:t>. К лицам из числа работников государственных организаций, работающих и проживающих в сельской местности, относятся: &lt;в ред. Закона ЯО от 01.12.2010 № 51-з&gt;</w:t>
      </w:r>
    </w:p>
    <w:p w14:paraId="798866DD" w14:textId="11E3682D"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работники государственных </w:t>
      </w:r>
      <w:r w:rsidR="00506371">
        <w:rPr>
          <w:rFonts w:ascii="Times New Roman" w:hAnsi="Times New Roman" w:cs="Times New Roman"/>
          <w:color w:val="000000"/>
          <w:sz w:val="28"/>
          <w:szCs w:val="28"/>
        </w:rPr>
        <w:t>организаций</w:t>
      </w:r>
      <w:r w:rsidRPr="003F0633">
        <w:rPr>
          <w:rFonts w:ascii="Times New Roman" w:hAnsi="Times New Roman" w:cs="Times New Roman"/>
          <w:color w:val="000000"/>
          <w:sz w:val="28"/>
          <w:szCs w:val="28"/>
        </w:rPr>
        <w:t>, работающие и проживающие в се</w:t>
      </w:r>
      <w:r w:rsidR="00506371">
        <w:rPr>
          <w:rFonts w:ascii="Times New Roman" w:hAnsi="Times New Roman" w:cs="Times New Roman"/>
          <w:color w:val="000000"/>
          <w:sz w:val="28"/>
          <w:szCs w:val="28"/>
        </w:rPr>
        <w:t>льской местности; &lt;в ред. Законов</w:t>
      </w:r>
      <w:r w:rsidRPr="003F0633">
        <w:rPr>
          <w:rFonts w:ascii="Times New Roman" w:hAnsi="Times New Roman" w:cs="Times New Roman"/>
          <w:color w:val="000000"/>
          <w:sz w:val="28"/>
          <w:szCs w:val="28"/>
        </w:rPr>
        <w:t xml:space="preserve"> ЯО от 01.12.2010 № 51-з</w:t>
      </w:r>
      <w:r w:rsidR="00506371">
        <w:rPr>
          <w:rFonts w:ascii="Times New Roman" w:hAnsi="Times New Roman" w:cs="Times New Roman"/>
          <w:color w:val="000000"/>
          <w:sz w:val="28"/>
          <w:szCs w:val="28"/>
        </w:rPr>
        <w:t xml:space="preserve">, </w:t>
      </w:r>
      <w:r w:rsidR="00506371" w:rsidRPr="00506371">
        <w:rPr>
          <w:rFonts w:ascii="Times New Roman" w:hAnsi="Times New Roman" w:cs="Times New Roman"/>
          <w:color w:val="000000"/>
          <w:sz w:val="28"/>
          <w:szCs w:val="28"/>
        </w:rPr>
        <w:t>от 10.10.2016 № 60-з</w:t>
      </w:r>
      <w:r w:rsidRPr="003F0633">
        <w:rPr>
          <w:rFonts w:ascii="Times New Roman" w:hAnsi="Times New Roman" w:cs="Times New Roman"/>
          <w:color w:val="000000"/>
          <w:sz w:val="28"/>
          <w:szCs w:val="28"/>
        </w:rPr>
        <w:t>&gt;</w:t>
      </w:r>
      <w:r w:rsidR="00506371">
        <w:rPr>
          <w:rFonts w:ascii="Times New Roman" w:hAnsi="Times New Roman" w:cs="Times New Roman"/>
          <w:color w:val="000000"/>
          <w:sz w:val="28"/>
          <w:szCs w:val="28"/>
        </w:rPr>
        <w:t xml:space="preserve"> </w:t>
      </w:r>
    </w:p>
    <w:p w14:paraId="798866DE" w14:textId="2E0BB868"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2) пенсионеры из числа работников государственных организаций, которые имели право на получение компенсации расходов на оплату жилого помещения и коммунальных услуг к моменту выхода на пенсию, проработали в </w:t>
      </w:r>
      <w:r w:rsidR="002344AF" w:rsidRPr="002344AF">
        <w:rPr>
          <w:rFonts w:ascii="Times New Roman" w:hAnsi="Times New Roman" w:cs="Times New Roman"/>
          <w:color w:val="000000"/>
          <w:sz w:val="28"/>
          <w:szCs w:val="28"/>
        </w:rPr>
        <w:t>сельской местности</w:t>
      </w:r>
      <w:r w:rsidRPr="003F0633">
        <w:rPr>
          <w:rFonts w:ascii="Times New Roman" w:hAnsi="Times New Roman" w:cs="Times New Roman"/>
          <w:color w:val="000000"/>
          <w:sz w:val="28"/>
          <w:szCs w:val="28"/>
        </w:rPr>
        <w:t xml:space="preserve"> не менее 10 лет и проживают там. &lt;в ред. Закона ЯО от 01.12.2010 № 51-з&gt;</w:t>
      </w:r>
      <w:r w:rsidR="002344AF" w:rsidRPr="002344AF">
        <w:t xml:space="preserve"> </w:t>
      </w:r>
      <w:r w:rsidR="002344AF" w:rsidRPr="002344AF">
        <w:rPr>
          <w:rFonts w:ascii="Times New Roman" w:hAnsi="Times New Roman" w:cs="Times New Roman"/>
          <w:color w:val="000000"/>
          <w:sz w:val="28"/>
          <w:szCs w:val="28"/>
        </w:rPr>
        <w:t>&lt;в ред. Закона ЯО от 22.12.2016 № 88-з&gt;</w:t>
      </w:r>
    </w:p>
    <w:p w14:paraId="0BCB7254" w14:textId="36E84357" w:rsidR="00155861" w:rsidRPr="00155861" w:rsidRDefault="00876AA4" w:rsidP="00155861">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3. Органы местного самоуправления наделяются государственными полномочиями по назначению и выплате денежных выплат в соответствии с Законом Ярославской области «Социальный кодекс Ярославской области» </w:t>
      </w:r>
      <w:r w:rsidR="00155861" w:rsidRPr="00155861">
        <w:rPr>
          <w:rFonts w:ascii="Times New Roman" w:hAnsi="Times New Roman" w:cs="Times New Roman"/>
          <w:color w:val="000000"/>
          <w:sz w:val="28"/>
          <w:szCs w:val="28"/>
        </w:rPr>
        <w:t>и Законом Ярославской области «О временных мерах социальной поддержки граждан пожилого возраста в Ярославской области</w:t>
      </w:r>
      <w:r w:rsidR="00155861">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rPr>
        <w:t>в части:</w:t>
      </w:r>
      <w:r w:rsidR="00155861" w:rsidRPr="00155861">
        <w:rPr>
          <w:rFonts w:ascii="Times New Roman" w:hAnsi="Times New Roman" w:cs="Times New Roman"/>
          <w:color w:val="000000"/>
          <w:sz w:val="28"/>
          <w:szCs w:val="28"/>
        </w:rPr>
        <w:t xml:space="preserve"> &lt;</w:t>
      </w:r>
      <w:r w:rsidR="00155861">
        <w:rPr>
          <w:rFonts w:ascii="Times New Roman" w:hAnsi="Times New Roman" w:cs="Times New Roman"/>
          <w:color w:val="000000"/>
          <w:sz w:val="28"/>
          <w:szCs w:val="28"/>
        </w:rPr>
        <w:t>абзац</w:t>
      </w:r>
      <w:r w:rsidR="00155861" w:rsidRPr="00155861">
        <w:rPr>
          <w:rFonts w:ascii="Times New Roman" w:hAnsi="Times New Roman" w:cs="Times New Roman"/>
          <w:color w:val="000000"/>
          <w:sz w:val="28"/>
          <w:szCs w:val="28"/>
        </w:rPr>
        <w:t xml:space="preserve"> в ред. законов ЯО от 10.10.2016 № 60-з,</w:t>
      </w:r>
      <w:r w:rsidR="00155861" w:rsidRPr="00155861">
        <w:rPr>
          <w:rFonts w:ascii="Times New Roman" w:hAnsi="Times New Roman" w:cs="Times New Roman"/>
          <w:bCs/>
          <w:color w:val="000000"/>
          <w:sz w:val="28"/>
          <w:szCs w:val="28"/>
        </w:rPr>
        <w:t xml:space="preserve"> от 20.12.2018 № 83-з</w:t>
      </w:r>
      <w:r w:rsidR="00155861" w:rsidRPr="00155861">
        <w:rPr>
          <w:rFonts w:ascii="Times New Roman" w:hAnsi="Times New Roman" w:cs="Times New Roman"/>
          <w:color w:val="000000"/>
          <w:sz w:val="28"/>
          <w:szCs w:val="28"/>
        </w:rPr>
        <w:t xml:space="preserve"> &gt;</w:t>
      </w:r>
    </w:p>
    <w:p w14:paraId="798866E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единовременной выплаты по беременности и родам;</w:t>
      </w:r>
    </w:p>
    <w:p w14:paraId="798866E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единовременной выплаты на погребение;</w:t>
      </w:r>
    </w:p>
    <w:p w14:paraId="798866E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единовременной выплаты к началу учебного года;</w:t>
      </w:r>
    </w:p>
    <w:p w14:paraId="798866E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ежемесячной выплаты на дополнительное питание;</w:t>
      </w:r>
    </w:p>
    <w:p w14:paraId="798866E4" w14:textId="2C577932" w:rsidR="00CD5CCA" w:rsidRPr="003F0633" w:rsidRDefault="00530358">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876AA4" w:rsidRPr="003F0633">
        <w:rPr>
          <w:rFonts w:ascii="Times New Roman" w:hAnsi="Times New Roman" w:cs="Times New Roman"/>
          <w:color w:val="000000"/>
          <w:sz w:val="28"/>
          <w:szCs w:val="28"/>
        </w:rPr>
        <w:t xml:space="preserve">ежемесячной выплаты на детей, не посещающих дошкольные </w:t>
      </w:r>
      <w:r w:rsidR="00876AA4" w:rsidRPr="003F0633">
        <w:rPr>
          <w:rFonts w:ascii="Times New Roman" w:hAnsi="Times New Roman" w:cs="Times New Roman"/>
          <w:color w:val="000000"/>
          <w:sz w:val="28"/>
          <w:szCs w:val="28"/>
        </w:rPr>
        <w:lastRenderedPageBreak/>
        <w:t xml:space="preserve">образовательные </w:t>
      </w:r>
      <w:r w:rsidR="001018D7" w:rsidRPr="003F0633">
        <w:rPr>
          <w:rFonts w:ascii="Times New Roman" w:hAnsi="Times New Roman" w:cs="Times New Roman"/>
          <w:color w:val="000000"/>
          <w:sz w:val="28"/>
          <w:szCs w:val="28"/>
        </w:rPr>
        <w:t>организации</w:t>
      </w:r>
      <w:r w:rsidR="00876AA4" w:rsidRPr="003F0633">
        <w:rPr>
          <w:rFonts w:ascii="Times New Roman" w:hAnsi="Times New Roman" w:cs="Times New Roman"/>
          <w:color w:val="000000"/>
          <w:sz w:val="28"/>
          <w:szCs w:val="28"/>
        </w:rPr>
        <w:t>;</w:t>
      </w:r>
      <w:r w:rsidR="001018D7" w:rsidRPr="003F0633">
        <w:rPr>
          <w:rFonts w:ascii="Times New Roman" w:hAnsi="Times New Roman" w:cs="Times New Roman"/>
          <w:sz w:val="28"/>
          <w:szCs w:val="28"/>
        </w:rPr>
        <w:t xml:space="preserve"> </w:t>
      </w:r>
      <w:r w:rsidR="001018D7" w:rsidRPr="003F0633">
        <w:rPr>
          <w:rFonts w:ascii="Times New Roman" w:hAnsi="Times New Roman" w:cs="Times New Roman"/>
          <w:color w:val="000000"/>
          <w:sz w:val="28"/>
          <w:szCs w:val="28"/>
        </w:rPr>
        <w:t>&lt;в ред. Закона ЯО от 23.12.2013 № 78-з&gt;</w:t>
      </w:r>
    </w:p>
    <w:p w14:paraId="798866E5" w14:textId="76E4518A"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6) </w:t>
      </w:r>
      <w:r w:rsidR="00F9156D" w:rsidRPr="003F0633">
        <w:rPr>
          <w:rFonts w:ascii="Times New Roman" w:hAnsi="Times New Roman" w:cs="Times New Roman"/>
          <w:color w:val="000000"/>
          <w:sz w:val="28"/>
          <w:szCs w:val="28"/>
        </w:rPr>
        <w:t>&lt;утратил силу согласно Закону ЯО от 23.12.2011 № 52-з&gt;</w:t>
      </w:r>
    </w:p>
    <w:p w14:paraId="798866E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7) ежемесячной денежной выплаты;</w:t>
      </w:r>
    </w:p>
    <w:p w14:paraId="798866E7"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8) ежемесячной выплаты неработающим пенсионерам;</w:t>
      </w:r>
    </w:p>
    <w:p w14:paraId="798866E8"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9) ежемесячной выплаты инвалидам вследствие военной травмы;</w:t>
      </w:r>
    </w:p>
    <w:p w14:paraId="798866E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10) ежемесячной выплаты на ребенка-инвалида;</w:t>
      </w:r>
    </w:p>
    <w:p w14:paraId="798866E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11) ежемесячного пособия на ребенка;</w:t>
      </w:r>
    </w:p>
    <w:p w14:paraId="798866EB" w14:textId="38D99B3D"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12) единовременного денежного пособия при в</w:t>
      </w:r>
      <w:r w:rsidR="001018D7" w:rsidRPr="003F0633">
        <w:rPr>
          <w:rFonts w:ascii="Times New Roman" w:hAnsi="Times New Roman" w:cs="Times New Roman"/>
          <w:color w:val="000000"/>
          <w:sz w:val="28"/>
          <w:szCs w:val="28"/>
        </w:rPr>
        <w:t>ыпуске из образовательной</w:t>
      </w:r>
      <w:r w:rsidRPr="003F0633">
        <w:rPr>
          <w:rFonts w:ascii="Times New Roman" w:hAnsi="Times New Roman" w:cs="Times New Roman"/>
          <w:color w:val="000000"/>
          <w:sz w:val="28"/>
          <w:szCs w:val="28"/>
        </w:rPr>
        <w:t xml:space="preserve"> </w:t>
      </w:r>
      <w:r w:rsidR="001018D7" w:rsidRPr="003F0633">
        <w:rPr>
          <w:rFonts w:ascii="Times New Roman" w:hAnsi="Times New Roman" w:cs="Times New Roman"/>
          <w:color w:val="000000"/>
          <w:sz w:val="28"/>
          <w:szCs w:val="28"/>
        </w:rPr>
        <w:t>организации</w:t>
      </w:r>
      <w:r w:rsidRPr="003F0633">
        <w:rPr>
          <w:rFonts w:ascii="Times New Roman" w:hAnsi="Times New Roman" w:cs="Times New Roman"/>
          <w:color w:val="000000"/>
          <w:sz w:val="28"/>
          <w:szCs w:val="28"/>
        </w:rPr>
        <w:t>;</w:t>
      </w:r>
      <w:r w:rsidR="001018D7" w:rsidRPr="003F0633">
        <w:rPr>
          <w:rFonts w:ascii="Times New Roman" w:hAnsi="Times New Roman" w:cs="Times New Roman"/>
          <w:sz w:val="28"/>
          <w:szCs w:val="28"/>
        </w:rPr>
        <w:t xml:space="preserve"> </w:t>
      </w:r>
      <w:r w:rsidR="001018D7" w:rsidRPr="003F0633">
        <w:rPr>
          <w:rFonts w:ascii="Times New Roman" w:hAnsi="Times New Roman" w:cs="Times New Roman"/>
          <w:color w:val="000000"/>
          <w:sz w:val="28"/>
          <w:szCs w:val="28"/>
        </w:rPr>
        <w:t>&lt;в ред. Закона ЯО от 23.12.2013 № 78-з&gt;</w:t>
      </w:r>
    </w:p>
    <w:p w14:paraId="798866E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13) единовременной выплаты при рождении ребенка или устройстве его в семью;</w:t>
      </w:r>
    </w:p>
    <w:p w14:paraId="798866E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14) ежемесячной выплаты на содержание ребенка, находящегося под опекой (попечительством);</w:t>
      </w:r>
    </w:p>
    <w:p w14:paraId="798866EE" w14:textId="3875C005"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15) ежемесячной выплаты на личные расходы</w:t>
      </w:r>
      <w:r w:rsidR="00F9156D" w:rsidRPr="003F0633">
        <w:rPr>
          <w:rFonts w:ascii="Times New Roman" w:hAnsi="Times New Roman" w:cs="Times New Roman"/>
          <w:color w:val="000000"/>
          <w:sz w:val="28"/>
          <w:szCs w:val="28"/>
        </w:rPr>
        <w:t>;</w:t>
      </w:r>
    </w:p>
    <w:p w14:paraId="7DCCE4E2" w14:textId="5A269BA0" w:rsidR="00F9156D" w:rsidRDefault="00F9156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16) единовременной выплаты семьям, имеющим детей (региональный семейный капитал). &lt;в ред. Закона ЯО от 23.12.2011 № 52-з&gt;</w:t>
      </w:r>
    </w:p>
    <w:p w14:paraId="6A2DFADA" w14:textId="62D6E0A8" w:rsidR="00D92C62" w:rsidRDefault="00D92C62">
      <w:pPr>
        <w:ind w:firstLine="225"/>
        <w:jc w:val="both"/>
        <w:rPr>
          <w:rFonts w:ascii="Times New Roman" w:hAnsi="Times New Roman" w:cs="Times New Roman"/>
          <w:color w:val="000000"/>
          <w:sz w:val="28"/>
          <w:szCs w:val="28"/>
        </w:rPr>
      </w:pPr>
      <w:r w:rsidRPr="00D92C62">
        <w:rPr>
          <w:rFonts w:ascii="Times New Roman" w:hAnsi="Times New Roman" w:cs="Times New Roman"/>
          <w:color w:val="000000"/>
          <w:sz w:val="28"/>
          <w:szCs w:val="28"/>
        </w:rPr>
        <w:t xml:space="preserve">17) ежемесячной выплаты на ребенка, оба родителя (усыновителя) или единственный родитель (усыновитель) которого являются инвалидами </w:t>
      </w:r>
      <w:r w:rsidRPr="00D92C62">
        <w:rPr>
          <w:rFonts w:ascii="Times New Roman" w:hAnsi="Times New Roman" w:cs="Times New Roman"/>
          <w:color w:val="000000"/>
          <w:sz w:val="28"/>
          <w:szCs w:val="28"/>
          <w:lang w:val="en-US"/>
        </w:rPr>
        <w:t>I</w:t>
      </w:r>
      <w:r w:rsidRPr="00D92C62">
        <w:rPr>
          <w:rFonts w:ascii="Times New Roman" w:hAnsi="Times New Roman" w:cs="Times New Roman"/>
          <w:color w:val="000000"/>
          <w:sz w:val="28"/>
          <w:szCs w:val="28"/>
        </w:rPr>
        <w:t xml:space="preserve"> или </w:t>
      </w:r>
      <w:r w:rsidRPr="00D92C62">
        <w:rPr>
          <w:rFonts w:ascii="Times New Roman" w:hAnsi="Times New Roman" w:cs="Times New Roman"/>
          <w:color w:val="000000"/>
          <w:sz w:val="28"/>
          <w:szCs w:val="28"/>
          <w:lang w:val="en-US"/>
        </w:rPr>
        <w:t>II</w:t>
      </w:r>
      <w:r w:rsidRPr="00D92C62">
        <w:rPr>
          <w:rFonts w:ascii="Times New Roman" w:hAnsi="Times New Roman" w:cs="Times New Roman"/>
          <w:color w:val="000000"/>
          <w:sz w:val="28"/>
          <w:szCs w:val="28"/>
        </w:rPr>
        <w:t xml:space="preserve"> группы.</w:t>
      </w:r>
      <w:r w:rsidRPr="00D92C62">
        <w:t xml:space="preserve"> </w:t>
      </w:r>
      <w:r w:rsidRPr="00D92C62">
        <w:rPr>
          <w:rFonts w:ascii="Times New Roman" w:hAnsi="Times New Roman" w:cs="Times New Roman"/>
          <w:color w:val="000000"/>
          <w:sz w:val="28"/>
          <w:szCs w:val="28"/>
        </w:rPr>
        <w:t>&lt;пункт введён Законом ЯО от 02.04.2014 № 8-з&gt;</w:t>
      </w:r>
    </w:p>
    <w:p w14:paraId="27ADA556" w14:textId="5B32D472" w:rsidR="004A1A11" w:rsidRPr="004A1A11" w:rsidRDefault="004A1A11" w:rsidP="004A1A11">
      <w:pPr>
        <w:ind w:firstLine="225"/>
        <w:jc w:val="both"/>
        <w:rPr>
          <w:rFonts w:ascii="Times New Roman" w:hAnsi="Times New Roman" w:cs="Times New Roman"/>
          <w:color w:val="000000"/>
          <w:sz w:val="28"/>
          <w:szCs w:val="28"/>
        </w:rPr>
      </w:pPr>
      <w:r w:rsidRPr="004A1A11">
        <w:rPr>
          <w:rFonts w:ascii="Times New Roman" w:hAnsi="Times New Roman" w:cs="Times New Roman"/>
          <w:color w:val="000000"/>
          <w:sz w:val="28"/>
          <w:szCs w:val="28"/>
        </w:rPr>
        <w:t>18) ежегодной выплаты лицам, награжденным знаком «Жителю блокадного Ленинграда».&lt;пункт введён Законом ЯО от 25.12.2014 № 83-з&gt;</w:t>
      </w:r>
    </w:p>
    <w:p w14:paraId="798866E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Органы местного самоуправления наделяются государственными полномочиями по организации предоставления субсидий на оплату жилого помещения и коммунальных услуг гражданам, чьи расходы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в соответствии с Жилищным кодексом Российской Федерации.</w:t>
      </w:r>
    </w:p>
    <w:p w14:paraId="66CC1881" w14:textId="55A024EA" w:rsidR="004223C7" w:rsidRPr="003F0633" w:rsidRDefault="00876AA4" w:rsidP="004223C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5. </w:t>
      </w:r>
      <w:r w:rsidR="004223C7" w:rsidRPr="003F0633">
        <w:rPr>
          <w:rFonts w:ascii="Times New Roman" w:hAnsi="Times New Roman" w:cs="Times New Roman"/>
          <w:color w:val="000000"/>
          <w:sz w:val="28"/>
          <w:szCs w:val="28"/>
        </w:rPr>
        <w:t>&lt;часть утратила силу согласно Закону ЯО от 21.12.2012 № 64-з&gt;</w:t>
      </w:r>
    </w:p>
    <w:p w14:paraId="6DEBFE55" w14:textId="3ED4F89C" w:rsidR="00F9156D" w:rsidRPr="003F0633" w:rsidRDefault="00F9156D" w:rsidP="004223C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5</w:t>
      </w:r>
      <w:r w:rsidRPr="003F0633">
        <w:rPr>
          <w:rFonts w:ascii="Times New Roman" w:hAnsi="Times New Roman" w:cs="Times New Roman"/>
          <w:color w:val="000000"/>
          <w:sz w:val="28"/>
          <w:szCs w:val="28"/>
          <w:vertAlign w:val="superscript"/>
        </w:rPr>
        <w:t>1</w:t>
      </w:r>
      <w:r w:rsidRPr="003F0633">
        <w:rPr>
          <w:rFonts w:ascii="Times New Roman" w:hAnsi="Times New Roman" w:cs="Times New Roman"/>
          <w:color w:val="000000"/>
          <w:sz w:val="28"/>
          <w:szCs w:val="28"/>
        </w:rPr>
        <w:t>. Органы местного самоуправления наделяются государственными полномочиями по назначению и выплате денежных выплат в соответствии с  Ярославской области «О временных мерах социальной поддержки граждан, имеющих детей» в части:</w:t>
      </w:r>
    </w:p>
    <w:p w14:paraId="118905A2" w14:textId="4FEF46CA" w:rsidR="00F9156D" w:rsidRPr="003F0633" w:rsidRDefault="00F9156D" w:rsidP="00F9156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w:t>
      </w:r>
      <w:r w:rsidR="006E06AD">
        <w:rPr>
          <w:rFonts w:ascii="Times New Roman" w:hAnsi="Times New Roman" w:cs="Times New Roman"/>
          <w:color w:val="000000"/>
          <w:sz w:val="28"/>
          <w:szCs w:val="28"/>
        </w:rPr>
        <w:t xml:space="preserve">пункт утратил силу </w:t>
      </w:r>
      <w:r w:rsidR="006E06AD" w:rsidRPr="006E06AD">
        <w:rPr>
          <w:rFonts w:ascii="Times New Roman" w:hAnsi="Times New Roman" w:cs="Times New Roman"/>
          <w:color w:val="000000"/>
          <w:sz w:val="28"/>
          <w:szCs w:val="28"/>
        </w:rPr>
        <w:t>&lt;в ред. Закона ЯО от 26.11.2015 № 95-з&gt;</w:t>
      </w:r>
    </w:p>
    <w:p w14:paraId="162D413D" w14:textId="1CFAC3CC" w:rsidR="00F9156D" w:rsidRPr="003F0633" w:rsidRDefault="00F9156D" w:rsidP="00F9156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единовременной выплаты при рождении одновременно двух и более детей.</w:t>
      </w:r>
    </w:p>
    <w:p w14:paraId="7BB51027" w14:textId="1826EADA" w:rsidR="004223C7" w:rsidRPr="003F0633" w:rsidRDefault="004223C7" w:rsidP="00F9156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ежемесячной денежной выплаты при рождении третьего ребенка или последующих детей.</w:t>
      </w: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&lt;пункт введён Законом ЯО от 21.12.2012 № 64-з&gt;</w:t>
      </w:r>
    </w:p>
    <w:p w14:paraId="290EF2C1" w14:textId="77777777" w:rsidR="006E06AD" w:rsidRDefault="00E87705" w:rsidP="006E06A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4) </w:t>
      </w:r>
      <w:r w:rsidR="006E06AD" w:rsidRPr="006E06AD">
        <w:rPr>
          <w:rFonts w:ascii="Times New Roman" w:hAnsi="Times New Roman" w:cs="Times New Roman"/>
          <w:color w:val="000000"/>
          <w:sz w:val="28"/>
          <w:szCs w:val="28"/>
        </w:rPr>
        <w:t>пункт утратил силу &lt;в ред. Закона ЯО от 26.11.2015 № 95-з&gt;</w:t>
      </w:r>
    </w:p>
    <w:p w14:paraId="1CB66985" w14:textId="3D839714" w:rsidR="00F9156D" w:rsidRPr="003F0633" w:rsidRDefault="00F9156D" w:rsidP="006E06A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w:t>
      </w:r>
      <w:r w:rsidR="00B8125B" w:rsidRPr="003F0633">
        <w:rPr>
          <w:rFonts w:ascii="Times New Roman" w:hAnsi="Times New Roman" w:cs="Times New Roman"/>
          <w:color w:val="000000"/>
          <w:sz w:val="28"/>
          <w:szCs w:val="28"/>
        </w:rPr>
        <w:t>часть</w:t>
      </w:r>
      <w:r w:rsidRPr="003F0633">
        <w:rPr>
          <w:rFonts w:ascii="Times New Roman" w:hAnsi="Times New Roman" w:cs="Times New Roman"/>
          <w:color w:val="000000"/>
          <w:sz w:val="28"/>
          <w:szCs w:val="28"/>
        </w:rPr>
        <w:t xml:space="preserve"> 5</w:t>
      </w:r>
      <w:r w:rsidRPr="003F0633">
        <w:rPr>
          <w:rFonts w:ascii="Times New Roman" w:hAnsi="Times New Roman" w:cs="Times New Roman"/>
          <w:color w:val="000000"/>
          <w:sz w:val="28"/>
          <w:szCs w:val="28"/>
          <w:vertAlign w:val="superscript"/>
        </w:rPr>
        <w:t>1</w:t>
      </w:r>
      <w:r w:rsidRPr="003F0633">
        <w:rPr>
          <w:rFonts w:ascii="Times New Roman" w:hAnsi="Times New Roman" w:cs="Times New Roman"/>
          <w:color w:val="000000"/>
          <w:sz w:val="28"/>
          <w:szCs w:val="28"/>
        </w:rPr>
        <w:t xml:space="preserve"> в ред. Закона ЯО от 23.12.2011 № 52-з&gt;</w:t>
      </w:r>
    </w:p>
    <w:p w14:paraId="0F25339A" w14:textId="4D158B98" w:rsidR="001018D7" w:rsidRDefault="001018D7" w:rsidP="001018D7">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5</w:t>
      </w:r>
      <w:r w:rsidRPr="003F0633">
        <w:rPr>
          <w:rFonts w:ascii="Times New Roman" w:hAnsi="Times New Roman" w:cs="Times New Roman"/>
          <w:color w:val="000000"/>
          <w:sz w:val="28"/>
          <w:szCs w:val="28"/>
          <w:vertAlign w:val="superscript"/>
        </w:rPr>
        <w:t>2</w:t>
      </w:r>
      <w:r w:rsidRPr="003F0633">
        <w:rPr>
          <w:rFonts w:ascii="Times New Roman" w:hAnsi="Times New Roman" w:cs="Times New Roman"/>
          <w:color w:val="000000"/>
          <w:sz w:val="28"/>
          <w:szCs w:val="28"/>
        </w:rPr>
        <w:t xml:space="preserve">. Органы местного самоуправления наделяются государственными полномочиями по назначению и выплате компенсации расходов по договору найма (поднайма) жилых помещений детей-сирот и детей, оставшихся без </w:t>
      </w:r>
      <w:r w:rsidRPr="003F0633">
        <w:rPr>
          <w:rFonts w:ascii="Times New Roman" w:hAnsi="Times New Roman" w:cs="Times New Roman"/>
          <w:color w:val="000000"/>
          <w:sz w:val="28"/>
          <w:szCs w:val="28"/>
        </w:rPr>
        <w:lastRenderedPageBreak/>
        <w:t>попечения родителей, лиц из числа детей-сирот и детей, оставшихся без попечения родителей в соответствии с Законом Ярославской области «</w:t>
      </w:r>
      <w:r w:rsidRPr="003F0633">
        <w:rPr>
          <w:rFonts w:ascii="Times New Roman" w:hAnsi="Times New Roman" w:cs="Times New Roman"/>
          <w:bCs/>
          <w:iCs/>
          <w:color w:val="000000"/>
          <w:sz w:val="28"/>
          <w:szCs w:val="28"/>
        </w:rPr>
        <w:t>О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w:t>
      </w:r>
      <w:r w:rsidRPr="003F0633">
        <w:rPr>
          <w:rFonts w:ascii="Times New Roman" w:hAnsi="Times New Roman" w:cs="Times New Roman"/>
          <w:color w:val="000000"/>
          <w:sz w:val="28"/>
          <w:szCs w:val="28"/>
        </w:rPr>
        <w:t>.</w:t>
      </w: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&lt;часть введена Законом ЯО от 23.12.2013 № 78-з&gt;</w:t>
      </w:r>
    </w:p>
    <w:p w14:paraId="494F6F59" w14:textId="77777777" w:rsidR="000702A3" w:rsidRPr="000702A3" w:rsidRDefault="004A1A11" w:rsidP="000702A3">
      <w:pPr>
        <w:ind w:firstLine="284"/>
        <w:jc w:val="both"/>
        <w:rPr>
          <w:rFonts w:ascii="Times New Roman" w:hAnsi="Times New Roman" w:cs="Times New Roman"/>
          <w:color w:val="000000"/>
          <w:sz w:val="28"/>
          <w:szCs w:val="28"/>
        </w:rPr>
      </w:pPr>
      <w:r w:rsidRPr="004A1A11">
        <w:rPr>
          <w:rFonts w:ascii="Times New Roman" w:hAnsi="Times New Roman" w:cs="Times New Roman"/>
          <w:color w:val="000000"/>
          <w:sz w:val="28"/>
          <w:szCs w:val="28"/>
        </w:rPr>
        <w:t>5</w:t>
      </w:r>
      <w:r w:rsidRPr="004A1A11">
        <w:rPr>
          <w:rFonts w:ascii="Times New Roman" w:hAnsi="Times New Roman" w:cs="Times New Roman"/>
          <w:color w:val="000000"/>
          <w:sz w:val="28"/>
          <w:szCs w:val="28"/>
          <w:vertAlign w:val="superscript"/>
        </w:rPr>
        <w:t>3</w:t>
      </w:r>
      <w:r w:rsidRPr="004A1A11">
        <w:rPr>
          <w:rFonts w:ascii="Times New Roman" w:hAnsi="Times New Roman" w:cs="Times New Roman"/>
          <w:color w:val="000000"/>
          <w:sz w:val="28"/>
          <w:szCs w:val="28"/>
        </w:rPr>
        <w:t xml:space="preserve">. </w:t>
      </w:r>
      <w:r w:rsidR="000702A3" w:rsidRPr="000702A3">
        <w:rPr>
          <w:rFonts w:ascii="Times New Roman" w:hAnsi="Times New Roman" w:cs="Times New Roman"/>
          <w:color w:val="000000"/>
          <w:sz w:val="28"/>
          <w:szCs w:val="28"/>
        </w:rPr>
        <w:t>Органы местного самоуправления наделяются государственными полномочиями по назначению и осуществлению мер социальной под-держки в сфере организации отдыха детей и их оздоровления в соответствии с Законом Ярославской области «О временных мерах социальной поддержки граждан, имеющих детей» в части:</w:t>
      </w:r>
    </w:p>
    <w:p w14:paraId="076F7936" w14:textId="77777777" w:rsidR="000702A3" w:rsidRPr="000702A3" w:rsidRDefault="000702A3" w:rsidP="000702A3">
      <w:pPr>
        <w:ind w:firstLine="284"/>
        <w:jc w:val="both"/>
        <w:rPr>
          <w:rFonts w:ascii="Times New Roman" w:hAnsi="Times New Roman" w:cs="Times New Roman"/>
          <w:color w:val="000000"/>
          <w:sz w:val="28"/>
          <w:szCs w:val="28"/>
        </w:rPr>
      </w:pPr>
      <w:r w:rsidRPr="000702A3">
        <w:rPr>
          <w:rFonts w:ascii="Times New Roman" w:hAnsi="Times New Roman" w:cs="Times New Roman"/>
          <w:color w:val="000000"/>
          <w:sz w:val="28"/>
          <w:szCs w:val="28"/>
        </w:rPr>
        <w:t xml:space="preserve">1) компенсации части расходов на приобретение путевки в организации отдыха детей и их оздоровления; </w:t>
      </w:r>
    </w:p>
    <w:p w14:paraId="4D963877" w14:textId="77777777" w:rsidR="000702A3" w:rsidRDefault="000702A3" w:rsidP="000702A3">
      <w:pPr>
        <w:ind w:firstLine="284"/>
        <w:jc w:val="both"/>
        <w:rPr>
          <w:rFonts w:ascii="Times New Roman" w:hAnsi="Times New Roman" w:cs="Times New Roman"/>
          <w:color w:val="000000"/>
          <w:sz w:val="28"/>
          <w:szCs w:val="28"/>
        </w:rPr>
      </w:pPr>
      <w:r w:rsidRPr="000702A3">
        <w:rPr>
          <w:rFonts w:ascii="Times New Roman" w:hAnsi="Times New Roman" w:cs="Times New Roman"/>
          <w:color w:val="000000"/>
          <w:sz w:val="28"/>
          <w:szCs w:val="28"/>
        </w:rPr>
        <w:t>2) частичной оплаты стоимости путевки в организации отдыха детей и их оздоровления.</w:t>
      </w:r>
    </w:p>
    <w:p w14:paraId="4E9B70EB" w14:textId="1700FF48" w:rsidR="000702A3" w:rsidRDefault="000702A3" w:rsidP="000702A3">
      <w:pPr>
        <w:ind w:firstLine="284"/>
        <w:jc w:val="both"/>
        <w:rPr>
          <w:rFonts w:ascii="Times New Roman" w:hAnsi="Times New Roman" w:cs="Times New Roman"/>
          <w:color w:val="000000"/>
          <w:sz w:val="28"/>
          <w:szCs w:val="28"/>
        </w:rPr>
      </w:pPr>
      <w:r w:rsidRPr="000702A3">
        <w:rPr>
          <w:rFonts w:ascii="Times New Roman" w:hAnsi="Times New Roman" w:cs="Times New Roman"/>
          <w:color w:val="000000"/>
          <w:sz w:val="28"/>
          <w:szCs w:val="28"/>
        </w:rPr>
        <w:t xml:space="preserve">&lt;в ред. Закона ЯО от 09.06.2016 № 29-з&gt; </w:t>
      </w:r>
    </w:p>
    <w:p w14:paraId="798866F3" w14:textId="7838AEDF" w:rsidR="00CD5CCA" w:rsidRPr="003F0633" w:rsidRDefault="00530358" w:rsidP="000702A3">
      <w:pPr>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876AA4" w:rsidRPr="003F0633">
        <w:rPr>
          <w:rFonts w:ascii="Times New Roman" w:hAnsi="Times New Roman" w:cs="Times New Roman"/>
          <w:color w:val="000000"/>
          <w:sz w:val="28"/>
          <w:szCs w:val="28"/>
        </w:rPr>
        <w:t>Органы местного самоуправления наделяются государственными полномочиями по назначению и выплате денежной компенсации эксплуатационных расходов отдельным категориям инвалидов из числа ветеранов, которые приобрели право на ее получение до 1 января 2005 года в соответствии с Федеральным законом «О ветеранах».</w:t>
      </w:r>
    </w:p>
    <w:p w14:paraId="66D4199E" w14:textId="722E7FE9" w:rsidR="00705155" w:rsidRDefault="00705155">
      <w:pPr>
        <w:ind w:firstLine="225"/>
        <w:jc w:val="both"/>
        <w:rPr>
          <w:rFonts w:ascii="Times New Roman" w:hAnsi="Times New Roman" w:cs="Times New Roman"/>
          <w:sz w:val="28"/>
          <w:szCs w:val="28"/>
        </w:rPr>
      </w:pPr>
      <w:r w:rsidRPr="003F0633">
        <w:rPr>
          <w:rFonts w:ascii="Times New Roman" w:hAnsi="Times New Roman" w:cs="Times New Roman"/>
          <w:sz w:val="28"/>
          <w:szCs w:val="28"/>
        </w:rPr>
        <w:t>6</w:t>
      </w:r>
      <w:r w:rsidRPr="003F0633">
        <w:rPr>
          <w:rFonts w:ascii="Times New Roman" w:hAnsi="Times New Roman" w:cs="Times New Roman"/>
          <w:sz w:val="28"/>
          <w:szCs w:val="28"/>
          <w:vertAlign w:val="superscript"/>
        </w:rPr>
        <w:t>1</w:t>
      </w:r>
      <w:r w:rsidR="00530358">
        <w:rPr>
          <w:rFonts w:ascii="Times New Roman" w:hAnsi="Times New Roman" w:cs="Times New Roman"/>
          <w:sz w:val="28"/>
          <w:szCs w:val="28"/>
        </w:rPr>
        <w:t>.</w:t>
      </w:r>
      <w:r w:rsidRPr="003F0633">
        <w:rPr>
          <w:rFonts w:ascii="Times New Roman" w:hAnsi="Times New Roman" w:cs="Times New Roman"/>
          <w:sz w:val="28"/>
          <w:szCs w:val="28"/>
        </w:rPr>
        <w:t xml:space="preserve">Органы местного самоуправления наделяются государственными полномочиями по оказанию мер социальной поддержки детей-сирот, детей, оставшихся без попечения родителей в части назначения и осуществления единовременной выплаты на ремонт жилых помещений, </w:t>
      </w:r>
      <w:r w:rsidRPr="003F0633">
        <w:rPr>
          <w:rFonts w:ascii="Times New Roman" w:hAnsi="Times New Roman" w:cs="Times New Roman"/>
          <w:bCs/>
          <w:sz w:val="28"/>
          <w:szCs w:val="28"/>
        </w:rPr>
        <w:t>находящихся в их собственности</w:t>
      </w:r>
      <w:r w:rsidRPr="003F0633">
        <w:rPr>
          <w:rFonts w:ascii="Times New Roman" w:hAnsi="Times New Roman" w:cs="Times New Roman"/>
          <w:sz w:val="28"/>
          <w:szCs w:val="28"/>
        </w:rPr>
        <w:t>. &lt;часть введена Законом ЯО от 21.12.2012 № 64-з&gt;</w:t>
      </w:r>
    </w:p>
    <w:p w14:paraId="16F22C5D" w14:textId="39F92E0E" w:rsidR="00C23883" w:rsidRDefault="00C23883" w:rsidP="00530358">
      <w:pPr>
        <w:ind w:firstLine="284"/>
        <w:jc w:val="both"/>
        <w:rPr>
          <w:rFonts w:ascii="Times New Roman" w:eastAsia="Calibri" w:hAnsi="Times New Roman" w:cs="Times New Roman"/>
          <w:sz w:val="28"/>
          <w:szCs w:val="28"/>
          <w:lang w:eastAsia="en-US"/>
        </w:rPr>
      </w:pPr>
      <w:r w:rsidRPr="00C23883">
        <w:rPr>
          <w:rFonts w:ascii="Times New Roman" w:eastAsia="Calibri" w:hAnsi="Times New Roman" w:cs="Times New Roman"/>
          <w:sz w:val="28"/>
          <w:szCs w:val="28"/>
          <w:lang w:eastAsia="en-US"/>
        </w:rPr>
        <w:t>6</w:t>
      </w:r>
      <w:r w:rsidRPr="00C23883">
        <w:rPr>
          <w:rFonts w:ascii="Times New Roman" w:eastAsia="Calibri" w:hAnsi="Times New Roman" w:cs="Times New Roman"/>
          <w:sz w:val="28"/>
          <w:szCs w:val="28"/>
          <w:vertAlign w:val="superscript"/>
          <w:lang w:eastAsia="en-US"/>
        </w:rPr>
        <w:t>2</w:t>
      </w:r>
      <w:r w:rsidR="00530358">
        <w:rPr>
          <w:rFonts w:ascii="Times New Roman" w:eastAsia="Calibri" w:hAnsi="Times New Roman" w:cs="Times New Roman"/>
          <w:sz w:val="28"/>
          <w:szCs w:val="28"/>
          <w:lang w:eastAsia="en-US"/>
        </w:rPr>
        <w:t>.</w:t>
      </w:r>
      <w:r w:rsidRPr="00C23883">
        <w:rPr>
          <w:rFonts w:ascii="Times New Roman" w:eastAsia="Calibri" w:hAnsi="Times New Roman" w:cs="Times New Roman"/>
          <w:sz w:val="28"/>
          <w:szCs w:val="28"/>
          <w:lang w:eastAsia="en-US"/>
        </w:rPr>
        <w:t>Органы местного самоуправления наделяются государственными полномочиями в сфере социальной поддержки населения в части организационных мероприятий по:</w:t>
      </w:r>
    </w:p>
    <w:p w14:paraId="30EFDB52" w14:textId="77777777" w:rsidR="00530358" w:rsidRPr="00C23883" w:rsidRDefault="00530358" w:rsidP="00530358">
      <w:pPr>
        <w:ind w:firstLine="284"/>
        <w:jc w:val="both"/>
        <w:rPr>
          <w:rFonts w:ascii="Times New Roman" w:eastAsia="Calibri" w:hAnsi="Times New Roman" w:cs="Times New Roman"/>
          <w:sz w:val="28"/>
          <w:szCs w:val="28"/>
          <w:lang w:eastAsia="en-US"/>
        </w:rPr>
      </w:pPr>
    </w:p>
    <w:p w14:paraId="639CB13E" w14:textId="77777777" w:rsidR="00C23883" w:rsidRPr="00C23883" w:rsidRDefault="00C23883" w:rsidP="00C23883">
      <w:pPr>
        <w:ind w:firstLine="709"/>
        <w:jc w:val="both"/>
        <w:rPr>
          <w:rFonts w:ascii="Times New Roman" w:eastAsia="Calibri" w:hAnsi="Times New Roman" w:cs="Times New Roman"/>
          <w:sz w:val="28"/>
          <w:szCs w:val="28"/>
          <w:lang w:eastAsia="en-US"/>
        </w:rPr>
      </w:pPr>
      <w:r w:rsidRPr="00C23883">
        <w:rPr>
          <w:rFonts w:ascii="Times New Roman" w:eastAsia="Calibri" w:hAnsi="Times New Roman" w:cs="Times New Roman"/>
          <w:sz w:val="28"/>
          <w:szCs w:val="28"/>
          <w:lang w:eastAsia="en-US"/>
        </w:rPr>
        <w:t>1) присвоению званий «Ветеран труда» и «Ветеран труда Ярославской области»;</w:t>
      </w:r>
    </w:p>
    <w:p w14:paraId="1A405F8D" w14:textId="329E5EBE" w:rsidR="00D73875" w:rsidRPr="00D73875" w:rsidRDefault="00C23883" w:rsidP="00D73875">
      <w:pPr>
        <w:ind w:firstLine="709"/>
        <w:jc w:val="both"/>
        <w:rPr>
          <w:rFonts w:ascii="Times New Roman" w:eastAsia="Calibri" w:hAnsi="Times New Roman" w:cs="Times New Roman"/>
          <w:bCs/>
          <w:sz w:val="28"/>
          <w:szCs w:val="28"/>
          <w:lang w:eastAsia="en-US"/>
        </w:rPr>
      </w:pPr>
      <w:r w:rsidRPr="00C23883">
        <w:rPr>
          <w:rFonts w:ascii="Times New Roman" w:eastAsia="Calibri" w:hAnsi="Times New Roman" w:cs="Times New Roman"/>
          <w:sz w:val="28"/>
          <w:szCs w:val="28"/>
          <w:lang w:eastAsia="en-US"/>
        </w:rPr>
        <w:t>2) выдаче удостоверений гражданам, подвергшимся радиационному воздействию вследствие чернобыльской катастрофы, аварии в 1957 году на производственном объединении «Маяк» и сбросов радиоактивных отходов в реку Теча, ядерных испытаний на Семипалатинском полигоне</w:t>
      </w:r>
      <w:r w:rsidR="00D73875">
        <w:rPr>
          <w:rFonts w:ascii="Times New Roman" w:eastAsia="Calibri" w:hAnsi="Times New Roman" w:cs="Times New Roman"/>
          <w:sz w:val="28"/>
          <w:szCs w:val="28"/>
          <w:lang w:eastAsia="en-US"/>
        </w:rPr>
        <w:t>,</w:t>
      </w:r>
      <w:r w:rsidR="00D73875" w:rsidRPr="00D73875">
        <w:t xml:space="preserve"> </w:t>
      </w:r>
      <w:r w:rsidR="00D73875" w:rsidRPr="00D73875">
        <w:rPr>
          <w:rFonts w:ascii="Times New Roman" w:eastAsia="Calibri" w:hAnsi="Times New Roman" w:cs="Times New Roman"/>
          <w:sz w:val="28"/>
          <w:szCs w:val="28"/>
          <w:lang w:eastAsia="en-US"/>
        </w:rPr>
        <w:t>ведению учета граждан, обратившихся за получением удостоверений</w:t>
      </w:r>
      <w:r w:rsidRPr="00C23883">
        <w:rPr>
          <w:rFonts w:ascii="Times New Roman" w:eastAsia="Calibri" w:hAnsi="Times New Roman" w:cs="Times New Roman"/>
          <w:sz w:val="28"/>
          <w:szCs w:val="28"/>
          <w:lang w:eastAsia="en-US"/>
        </w:rPr>
        <w:t>;</w:t>
      </w:r>
      <w:r w:rsidR="00D73875" w:rsidRPr="00D73875">
        <w:rPr>
          <w:bCs/>
          <w:color w:val="000000"/>
        </w:rPr>
        <w:t xml:space="preserve"> </w:t>
      </w:r>
      <w:r w:rsidR="00D73875" w:rsidRPr="00D73875">
        <w:rPr>
          <w:rFonts w:ascii="Times New Roman" w:eastAsia="Calibri" w:hAnsi="Times New Roman" w:cs="Times New Roman"/>
          <w:bCs/>
          <w:sz w:val="28"/>
          <w:szCs w:val="28"/>
          <w:lang w:eastAsia="en-US"/>
        </w:rPr>
        <w:t>&lt;пункт в ред. Закона ЯО от 20.12.2018 № 83-з&gt;</w:t>
      </w:r>
    </w:p>
    <w:p w14:paraId="3162553D" w14:textId="77777777" w:rsidR="00C23883" w:rsidRPr="00C23883" w:rsidRDefault="00C23883" w:rsidP="00C23883">
      <w:pPr>
        <w:ind w:firstLine="709"/>
        <w:jc w:val="both"/>
        <w:rPr>
          <w:rFonts w:ascii="Times New Roman" w:eastAsia="Calibri" w:hAnsi="Times New Roman" w:cs="Times New Roman"/>
          <w:sz w:val="28"/>
          <w:szCs w:val="28"/>
          <w:lang w:eastAsia="en-US"/>
        </w:rPr>
      </w:pPr>
      <w:r w:rsidRPr="00C23883">
        <w:rPr>
          <w:rFonts w:ascii="Times New Roman" w:eastAsia="Calibri" w:hAnsi="Times New Roman" w:cs="Times New Roman"/>
          <w:sz w:val="28"/>
          <w:szCs w:val="28"/>
          <w:lang w:eastAsia="en-US"/>
        </w:rPr>
        <w:t>3) выдаче удостоверений многодетной семьи;</w:t>
      </w:r>
    </w:p>
    <w:p w14:paraId="246CE093" w14:textId="77777777" w:rsidR="00C23883" w:rsidRPr="00C23883" w:rsidRDefault="00C23883" w:rsidP="00C23883">
      <w:pPr>
        <w:ind w:firstLine="709"/>
        <w:jc w:val="both"/>
        <w:rPr>
          <w:rFonts w:ascii="Times New Roman" w:eastAsia="Calibri" w:hAnsi="Times New Roman" w:cs="Times New Roman"/>
          <w:sz w:val="28"/>
          <w:szCs w:val="28"/>
          <w:lang w:eastAsia="en-US"/>
        </w:rPr>
      </w:pPr>
      <w:r w:rsidRPr="00C23883">
        <w:rPr>
          <w:rFonts w:ascii="Times New Roman" w:eastAsia="Calibri" w:hAnsi="Times New Roman" w:cs="Times New Roman"/>
          <w:sz w:val="28"/>
          <w:szCs w:val="28"/>
          <w:lang w:eastAsia="en-US"/>
        </w:rPr>
        <w:t xml:space="preserve">4) выдаче удостоверений инвалида Отечественной войны, инвалида о праве на льготы, ветерана Великой Отечественной войны, ветерана боевых действий, члена семьи погибшего (умершего) инвалида войны, участника </w:t>
      </w:r>
      <w:r w:rsidRPr="00C23883">
        <w:rPr>
          <w:rFonts w:ascii="Times New Roman" w:eastAsia="Calibri" w:hAnsi="Times New Roman" w:cs="Times New Roman"/>
          <w:sz w:val="28"/>
          <w:szCs w:val="28"/>
          <w:lang w:eastAsia="en-US"/>
        </w:rPr>
        <w:lastRenderedPageBreak/>
        <w:t>Великой Отечественной войны и ветерана боевых действий,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14:paraId="7FF031F4" w14:textId="77777777" w:rsidR="00C23883" w:rsidRPr="00C23883" w:rsidRDefault="00C23883" w:rsidP="00C23883">
      <w:pPr>
        <w:ind w:firstLine="709"/>
        <w:jc w:val="both"/>
        <w:rPr>
          <w:rFonts w:ascii="Times New Roman" w:eastAsia="Calibri" w:hAnsi="Times New Roman" w:cs="Times New Roman"/>
          <w:sz w:val="28"/>
          <w:szCs w:val="28"/>
          <w:lang w:eastAsia="en-US"/>
        </w:rPr>
      </w:pPr>
      <w:r w:rsidRPr="00C23883">
        <w:rPr>
          <w:rFonts w:ascii="Times New Roman" w:eastAsia="Calibri" w:hAnsi="Times New Roman" w:cs="Times New Roman"/>
          <w:sz w:val="28"/>
          <w:szCs w:val="28"/>
          <w:lang w:eastAsia="en-US"/>
        </w:rPr>
        <w:t xml:space="preserve">5) выплате инвалидам (в том числе детям-инвалидам), имеющим транспортные средства в соответствии с медицинскими показаниями, или их </w:t>
      </w:r>
      <w:hyperlink r:id="rId11" w:history="1">
        <w:r w:rsidRPr="00C23883">
          <w:rPr>
            <w:rFonts w:ascii="Times New Roman" w:eastAsia="Calibri" w:hAnsi="Times New Roman" w:cs="Times New Roman"/>
            <w:sz w:val="28"/>
            <w:szCs w:val="28"/>
            <w:lang w:eastAsia="en-US"/>
          </w:rPr>
          <w:t>законным представителям</w:t>
        </w:r>
      </w:hyperlink>
      <w:r w:rsidRPr="00C23883">
        <w:rPr>
          <w:rFonts w:ascii="Times New Roman" w:eastAsia="Calibri" w:hAnsi="Times New Roman" w:cs="Times New Roman"/>
          <w:sz w:val="28"/>
          <w:szCs w:val="28"/>
          <w:lang w:eastAsia="en-US"/>
        </w:rPr>
        <w:t xml:space="preserve">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14:paraId="3CB95394" w14:textId="77777777" w:rsidR="00C23883" w:rsidRPr="00C23883" w:rsidRDefault="00C23883" w:rsidP="00C23883">
      <w:pPr>
        <w:ind w:firstLine="709"/>
        <w:jc w:val="both"/>
        <w:rPr>
          <w:rFonts w:ascii="Times New Roman" w:eastAsia="Calibri" w:hAnsi="Times New Roman" w:cs="Times New Roman"/>
          <w:sz w:val="28"/>
          <w:szCs w:val="28"/>
          <w:lang w:eastAsia="en-US"/>
        </w:rPr>
      </w:pPr>
      <w:r w:rsidRPr="00C23883">
        <w:rPr>
          <w:rFonts w:ascii="Times New Roman" w:eastAsia="Calibri" w:hAnsi="Times New Roman" w:cs="Times New Roman"/>
          <w:sz w:val="28"/>
          <w:szCs w:val="28"/>
          <w:lang w:eastAsia="en-US"/>
        </w:rPr>
        <w:t>6) постановке на учет инвалидов для обеспечения средствами реабилитации с целью формирования доступной среды жизнедеятельности;</w:t>
      </w:r>
    </w:p>
    <w:p w14:paraId="3449FE4E" w14:textId="4D8995AD" w:rsidR="00887499" w:rsidRDefault="00C23883" w:rsidP="00F676C7">
      <w:pPr>
        <w:ind w:firstLine="709"/>
        <w:jc w:val="both"/>
        <w:rPr>
          <w:rFonts w:ascii="Times New Roman" w:hAnsi="Times New Roman" w:cs="Times New Roman"/>
          <w:sz w:val="28"/>
          <w:szCs w:val="28"/>
        </w:rPr>
      </w:pPr>
      <w:r w:rsidRPr="00C23883">
        <w:rPr>
          <w:rFonts w:ascii="Times New Roman" w:eastAsia="Calibri" w:hAnsi="Times New Roman" w:cs="Times New Roman"/>
          <w:sz w:val="28"/>
          <w:szCs w:val="28"/>
          <w:lang w:eastAsia="en-US"/>
        </w:rPr>
        <w:t>7) реализации индивидуальной программы реабилитации или абилитации инвалида и индивидуальной программы реабилитации или абилитации ребенка-инвалида в части мероприятий по социальной реабилитации или абилитации и проверке наличия приобретенного для ребенка-инвалида товара, предназначенного для социальной адаптации и интеграции в общество детей-инвалидов, на приобретение которого направляются средства (часть средств) материнского (семейного) капитала.</w:t>
      </w:r>
      <w:r w:rsidR="00887499" w:rsidRPr="00887499">
        <w:rPr>
          <w:rFonts w:ascii="Times New Roman" w:hAnsi="Times New Roman" w:cs="Times New Roman"/>
          <w:sz w:val="28"/>
          <w:szCs w:val="28"/>
        </w:rPr>
        <w:t xml:space="preserve"> </w:t>
      </w:r>
      <w:r w:rsidR="00887499">
        <w:rPr>
          <w:rFonts w:ascii="Times New Roman" w:hAnsi="Times New Roman" w:cs="Times New Roman"/>
          <w:sz w:val="28"/>
          <w:szCs w:val="28"/>
        </w:rPr>
        <w:t>&lt;часть введена Законом ЯО от 30.11.2017 № 52-з&gt;</w:t>
      </w:r>
    </w:p>
    <w:p w14:paraId="798866F4" w14:textId="1C7404D5"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7. Осуществление государственных полномочий в соответствии с пунктом 2 части 1</w:t>
      </w:r>
      <w:r w:rsidR="006E06AD" w:rsidRPr="006E06AD">
        <w:rPr>
          <w:szCs w:val="28"/>
        </w:rPr>
        <w:t xml:space="preserve"> </w:t>
      </w:r>
      <w:r w:rsidR="006E06AD" w:rsidRPr="006E06AD">
        <w:rPr>
          <w:rFonts w:ascii="Times New Roman" w:hAnsi="Times New Roman" w:cs="Times New Roman"/>
          <w:color w:val="000000"/>
          <w:sz w:val="28"/>
          <w:szCs w:val="28"/>
        </w:rPr>
        <w:t>и частью 5</w:t>
      </w:r>
      <w:r w:rsidR="006E06AD" w:rsidRPr="006E06AD">
        <w:rPr>
          <w:rFonts w:ascii="Times New Roman" w:hAnsi="Times New Roman" w:cs="Times New Roman"/>
          <w:color w:val="000000"/>
          <w:sz w:val="28"/>
          <w:szCs w:val="28"/>
          <w:vertAlign w:val="superscript"/>
        </w:rPr>
        <w:t>3</w:t>
      </w:r>
      <w:r w:rsidRPr="003F0633">
        <w:rPr>
          <w:rFonts w:ascii="Times New Roman" w:hAnsi="Times New Roman" w:cs="Times New Roman"/>
          <w:color w:val="000000"/>
          <w:sz w:val="28"/>
          <w:szCs w:val="28"/>
        </w:rPr>
        <w:t xml:space="preserve"> настоящей статьи контролирует Правительство Ярославской области.</w:t>
      </w:r>
      <w:r w:rsidR="006E06AD" w:rsidRPr="006E06AD">
        <w:t xml:space="preserve"> </w:t>
      </w:r>
      <w:r w:rsidR="006E06AD" w:rsidRPr="006E06AD">
        <w:rPr>
          <w:rFonts w:ascii="Times New Roman" w:hAnsi="Times New Roman" w:cs="Times New Roman"/>
          <w:color w:val="000000"/>
          <w:sz w:val="28"/>
          <w:szCs w:val="28"/>
        </w:rPr>
        <w:t>&lt;в ред. Закона ЯО от 26.11.2015 № 95-з&gt;</w:t>
      </w:r>
    </w:p>
    <w:p w14:paraId="798866F5"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Осуществление государственных полномочий в соответствии с пунктом 1 части 1 настоящей статьи контролирует уполномоченный орган исполнительной власти Ярославской области в сфере транспортного обслуживания населения.</w:t>
      </w:r>
    </w:p>
    <w:p w14:paraId="798866F6" w14:textId="4613E9DD"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Осуществление государственных полномочий в соответствии с пунктами 3 - 5 части 1, пунктами 1 (в части компенсации расходов на оплату жилого помещения и коммунальных услуг приемным семьям), 2 и 3 части 2, пунктами 12, 13 (в части единовременной выплаты при устройстве ребенка в семью), 14, 15 части 3</w:t>
      </w:r>
      <w:r w:rsidR="0071306E" w:rsidRPr="003F0633">
        <w:rPr>
          <w:rFonts w:ascii="Times New Roman" w:hAnsi="Times New Roman" w:cs="Times New Roman"/>
          <w:color w:val="000000"/>
          <w:sz w:val="28"/>
          <w:szCs w:val="28"/>
        </w:rPr>
        <w:t xml:space="preserve">, </w:t>
      </w:r>
      <w:r w:rsidR="00966418" w:rsidRPr="003F0633">
        <w:rPr>
          <w:rFonts w:ascii="Times New Roman" w:hAnsi="Times New Roman" w:cs="Times New Roman"/>
          <w:color w:val="000000"/>
          <w:sz w:val="28"/>
          <w:szCs w:val="28"/>
        </w:rPr>
        <w:t>частью 5</w:t>
      </w:r>
      <w:r w:rsidR="00966418" w:rsidRPr="003F0633">
        <w:rPr>
          <w:rFonts w:ascii="Times New Roman" w:hAnsi="Times New Roman" w:cs="Times New Roman"/>
          <w:color w:val="000000"/>
          <w:sz w:val="28"/>
          <w:szCs w:val="28"/>
          <w:vertAlign w:val="superscript"/>
        </w:rPr>
        <w:t>2</w:t>
      </w:r>
      <w:r w:rsidR="00966418" w:rsidRPr="003F0633">
        <w:rPr>
          <w:rFonts w:ascii="Times New Roman" w:hAnsi="Times New Roman" w:cs="Times New Roman"/>
          <w:color w:val="000000"/>
          <w:sz w:val="28"/>
          <w:szCs w:val="28"/>
        </w:rPr>
        <w:t xml:space="preserve">, </w:t>
      </w:r>
      <w:r w:rsidR="0071306E" w:rsidRPr="003F0633">
        <w:rPr>
          <w:rFonts w:ascii="Times New Roman" w:hAnsi="Times New Roman" w:cs="Times New Roman"/>
          <w:color w:val="000000"/>
          <w:sz w:val="28"/>
          <w:szCs w:val="28"/>
        </w:rPr>
        <w:t>частью 6</w:t>
      </w:r>
      <w:r w:rsidR="0071306E" w:rsidRPr="003F0633">
        <w:rPr>
          <w:rFonts w:ascii="Times New Roman" w:hAnsi="Times New Roman" w:cs="Times New Roman"/>
          <w:color w:val="000000"/>
          <w:sz w:val="28"/>
          <w:szCs w:val="28"/>
          <w:vertAlign w:val="superscript"/>
        </w:rPr>
        <w:t>1</w:t>
      </w:r>
      <w:r w:rsidRPr="003F0633">
        <w:rPr>
          <w:rFonts w:ascii="Times New Roman" w:hAnsi="Times New Roman" w:cs="Times New Roman"/>
          <w:color w:val="000000"/>
          <w:sz w:val="28"/>
          <w:szCs w:val="28"/>
        </w:rPr>
        <w:t xml:space="preserve"> настоящей статьи контролирует уполномоченный орган исполнительной власти Ярославской области в с</w:t>
      </w:r>
      <w:r w:rsidR="0071306E" w:rsidRPr="003F0633">
        <w:rPr>
          <w:rFonts w:ascii="Times New Roman" w:hAnsi="Times New Roman" w:cs="Times New Roman"/>
          <w:color w:val="000000"/>
          <w:sz w:val="28"/>
          <w:szCs w:val="28"/>
        </w:rPr>
        <w:t>фере образования. &lt;в ред. Законов</w:t>
      </w:r>
      <w:r w:rsidRPr="003F0633">
        <w:rPr>
          <w:rFonts w:ascii="Times New Roman" w:hAnsi="Times New Roman" w:cs="Times New Roman"/>
          <w:color w:val="000000"/>
          <w:sz w:val="28"/>
          <w:szCs w:val="28"/>
        </w:rPr>
        <w:t xml:space="preserve"> ЯО от 01.12.2010 № 51-з</w:t>
      </w:r>
      <w:r w:rsidR="0071306E" w:rsidRPr="003F0633">
        <w:rPr>
          <w:rFonts w:ascii="Times New Roman" w:hAnsi="Times New Roman" w:cs="Times New Roman"/>
          <w:color w:val="000000"/>
          <w:sz w:val="28"/>
          <w:szCs w:val="28"/>
        </w:rPr>
        <w:t>,</w:t>
      </w:r>
      <w:r w:rsidR="0071306E" w:rsidRPr="003F0633">
        <w:rPr>
          <w:rFonts w:ascii="Times New Roman" w:hAnsi="Times New Roman" w:cs="Times New Roman"/>
          <w:sz w:val="28"/>
          <w:szCs w:val="28"/>
        </w:rPr>
        <w:t xml:space="preserve"> </w:t>
      </w:r>
      <w:r w:rsidR="0071306E" w:rsidRPr="003F0633">
        <w:rPr>
          <w:rFonts w:ascii="Times New Roman" w:hAnsi="Times New Roman" w:cs="Times New Roman"/>
          <w:color w:val="000000"/>
          <w:sz w:val="28"/>
          <w:szCs w:val="28"/>
        </w:rPr>
        <w:t>от 21.12.2012 № 64-з</w:t>
      </w:r>
      <w:r w:rsidR="00966418" w:rsidRPr="003F0633">
        <w:rPr>
          <w:rFonts w:ascii="Times New Roman" w:hAnsi="Times New Roman" w:cs="Times New Roman"/>
          <w:color w:val="000000"/>
          <w:sz w:val="28"/>
          <w:szCs w:val="28"/>
        </w:rPr>
        <w:t>,</w:t>
      </w:r>
      <w:r w:rsidR="00966418" w:rsidRPr="003F0633">
        <w:rPr>
          <w:rFonts w:ascii="Times New Roman" w:hAnsi="Times New Roman" w:cs="Times New Roman"/>
          <w:sz w:val="28"/>
          <w:szCs w:val="28"/>
        </w:rPr>
        <w:t xml:space="preserve"> </w:t>
      </w:r>
      <w:r w:rsidR="00966418" w:rsidRPr="003F0633">
        <w:rPr>
          <w:rFonts w:ascii="Times New Roman" w:hAnsi="Times New Roman" w:cs="Times New Roman"/>
          <w:color w:val="000000"/>
          <w:sz w:val="28"/>
          <w:szCs w:val="28"/>
        </w:rPr>
        <w:t>от 23.12.2013 № 78-з&gt;</w:t>
      </w:r>
    </w:p>
    <w:p w14:paraId="798866F7" w14:textId="7E49C29E"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Осуществление иных государственных полномочий в соответствии с настоящей статьей контролирует уполномоченный орган исполнительной власти Ярославской области в сфере социальной защиты </w:t>
      </w:r>
      <w:r w:rsidR="004A1A11">
        <w:rPr>
          <w:rFonts w:ascii="Times New Roman" w:hAnsi="Times New Roman" w:cs="Times New Roman"/>
          <w:color w:val="000000"/>
          <w:sz w:val="28"/>
          <w:szCs w:val="28"/>
        </w:rPr>
        <w:t xml:space="preserve">и социального обслуживания </w:t>
      </w:r>
      <w:r w:rsidRPr="003F0633">
        <w:rPr>
          <w:rFonts w:ascii="Times New Roman" w:hAnsi="Times New Roman" w:cs="Times New Roman"/>
          <w:color w:val="000000"/>
          <w:sz w:val="28"/>
          <w:szCs w:val="28"/>
        </w:rPr>
        <w:t>населения.</w:t>
      </w:r>
      <w:r w:rsidR="004A1A11" w:rsidRPr="004A1A11">
        <w:t xml:space="preserve"> </w:t>
      </w:r>
      <w:r w:rsidR="004A1A11" w:rsidRPr="004A1A11">
        <w:rPr>
          <w:rFonts w:ascii="Times New Roman" w:hAnsi="Times New Roman" w:cs="Times New Roman"/>
          <w:color w:val="000000"/>
          <w:sz w:val="28"/>
          <w:szCs w:val="28"/>
        </w:rPr>
        <w:t>&lt;в ред. Закона ЯО от 25.12.2014 № 83-з&gt;</w:t>
      </w:r>
    </w:p>
    <w:p w14:paraId="798866F8" w14:textId="77777777" w:rsidR="00CD5CCA" w:rsidRPr="003F0633" w:rsidRDefault="00CD5CCA">
      <w:pPr>
        <w:ind w:firstLine="225"/>
        <w:jc w:val="both"/>
        <w:rPr>
          <w:rFonts w:ascii="Times New Roman" w:hAnsi="Times New Roman" w:cs="Times New Roman"/>
          <w:color w:val="000000"/>
          <w:sz w:val="28"/>
          <w:szCs w:val="28"/>
        </w:rPr>
      </w:pPr>
    </w:p>
    <w:p w14:paraId="798866F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14. Наделение государственными полномочиями в сфере опеки и попечительства</w:t>
      </w:r>
    </w:p>
    <w:p w14:paraId="798866F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Органы местного самоуправления наделяются государственными полномочиями в сфере опеки и попечительства в соответствии с федеральным законодательством в части:</w:t>
      </w:r>
    </w:p>
    <w:p w14:paraId="798866F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lastRenderedPageBreak/>
        <w:t>1) организации и осуществления деятельности по опеке и попечительству над несовершеннолетними гражданами;</w:t>
      </w:r>
    </w:p>
    <w:p w14:paraId="02DF4D2E" w14:textId="5EEE72EF" w:rsidR="002203AE" w:rsidRPr="003F0633" w:rsidRDefault="002203AE">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w:t>
      </w:r>
      <w:r w:rsidRPr="003F0633">
        <w:rPr>
          <w:rFonts w:ascii="Times New Roman" w:hAnsi="Times New Roman" w:cs="Times New Roman"/>
          <w:color w:val="000000"/>
          <w:sz w:val="28"/>
          <w:szCs w:val="28"/>
          <w:vertAlign w:val="superscript"/>
        </w:rPr>
        <w:t>1</w:t>
      </w:r>
      <w:r w:rsidRPr="003F0633">
        <w:rPr>
          <w:rFonts w:ascii="Times New Roman" w:hAnsi="Times New Roman" w:cs="Times New Roman"/>
          <w:color w:val="000000"/>
          <w:sz w:val="28"/>
          <w:szCs w:val="28"/>
        </w:rPr>
        <w:t>) вынесения акта о немедленном отобрании ребенка у родителей (одного из них) или у других лиц, на попечении которых он находится, при непосредственной угрозе жизни ребенка или его здоровью; &lt;в ред. Закона ЯО от 03.04.2012 № 6-з&gt;</w:t>
      </w:r>
    </w:p>
    <w:p w14:paraId="28C7FD4D" w14:textId="77777777" w:rsidR="000D30BD" w:rsidRPr="000D30BD" w:rsidRDefault="000D30BD" w:rsidP="000D30BD">
      <w:pPr>
        <w:ind w:firstLine="225"/>
        <w:jc w:val="both"/>
        <w:rPr>
          <w:rFonts w:ascii="Times New Roman" w:hAnsi="Times New Roman" w:cs="Times New Roman"/>
          <w:bCs/>
          <w:sz w:val="28"/>
          <w:szCs w:val="28"/>
        </w:rPr>
      </w:pPr>
      <w:r w:rsidRPr="000D30BD">
        <w:rPr>
          <w:rFonts w:ascii="Times New Roman" w:hAnsi="Times New Roman" w:cs="Times New Roman"/>
          <w:sz w:val="28"/>
          <w:szCs w:val="28"/>
        </w:rPr>
        <w:t>1</w:t>
      </w:r>
      <w:r w:rsidRPr="000D30BD">
        <w:rPr>
          <w:rFonts w:ascii="Times New Roman" w:hAnsi="Times New Roman" w:cs="Times New Roman"/>
          <w:sz w:val="28"/>
          <w:szCs w:val="28"/>
          <w:vertAlign w:val="superscript"/>
        </w:rPr>
        <w:t>2</w:t>
      </w:r>
      <w:r w:rsidRPr="000D30BD">
        <w:rPr>
          <w:rFonts w:ascii="Times New Roman" w:hAnsi="Times New Roman" w:cs="Times New Roman"/>
          <w:sz w:val="28"/>
          <w:szCs w:val="28"/>
        </w:rPr>
        <w:t>) контроля за использованием и сохранностью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 в порядке, установленном постановлением Правительства Ярославской области</w:t>
      </w:r>
      <w:r>
        <w:rPr>
          <w:rFonts w:ascii="Times New Roman" w:hAnsi="Times New Roman" w:cs="Times New Roman"/>
          <w:sz w:val="28"/>
          <w:szCs w:val="28"/>
        </w:rPr>
        <w:t>;</w:t>
      </w:r>
      <w:r w:rsidR="0071306E" w:rsidRPr="003F0633">
        <w:rPr>
          <w:rFonts w:ascii="Times New Roman" w:hAnsi="Times New Roman" w:cs="Times New Roman"/>
          <w:sz w:val="28"/>
          <w:szCs w:val="28"/>
        </w:rPr>
        <w:t xml:space="preserve"> &lt; пункт введён Законом ЯО от 21.12.2012 № 64-з&gt;</w:t>
      </w:r>
      <w:r w:rsidRPr="000D30BD">
        <w:rPr>
          <w:rFonts w:ascii="Times New Roman" w:hAnsi="Times New Roman" w:cs="Times New Roman"/>
          <w:bCs/>
          <w:sz w:val="28"/>
          <w:szCs w:val="28"/>
        </w:rPr>
        <w:t>&lt;пункт в ред. Закона ЯО от 20.12.2018 № 83-з&gt;</w:t>
      </w:r>
    </w:p>
    <w:p w14:paraId="299F20B1" w14:textId="613C8843" w:rsidR="00E87705" w:rsidRDefault="00E87705">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w:t>
      </w:r>
      <w:r w:rsidRPr="003F0633">
        <w:rPr>
          <w:rFonts w:ascii="Times New Roman" w:hAnsi="Times New Roman" w:cs="Times New Roman"/>
          <w:color w:val="000000"/>
          <w:sz w:val="28"/>
          <w:szCs w:val="28"/>
          <w:vertAlign w:val="superscript"/>
        </w:rPr>
        <w:t>3</w:t>
      </w:r>
      <w:r w:rsidRPr="003F0633">
        <w:rPr>
          <w:rFonts w:ascii="Times New Roman" w:hAnsi="Times New Roman" w:cs="Times New Roman"/>
          <w:color w:val="000000"/>
          <w:sz w:val="28"/>
          <w:szCs w:val="28"/>
        </w:rPr>
        <w:t>) назначения и выплаты в соответствии с Законом Ярославской области от 28.11.2011 № 45-з «О временных мерах социальной поддержки граждан, имеющих детей» единовременной выплаты при устройстве в семью ребенка-инвалида, единовременной выплаты при усыновлении ребенка и единовременной выплаты усыновителям;</w:t>
      </w: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&lt;пункт введён Законом от 05.07.2013 № 42-з&gt;</w:t>
      </w:r>
    </w:p>
    <w:p w14:paraId="7A27DCDF" w14:textId="4329A209" w:rsidR="002344AF" w:rsidRPr="002344AF" w:rsidRDefault="002344AF">
      <w:pPr>
        <w:ind w:firstLine="225"/>
        <w:jc w:val="both"/>
        <w:rPr>
          <w:rFonts w:ascii="Times New Roman" w:hAnsi="Times New Roman" w:cs="Times New Roman"/>
          <w:sz w:val="28"/>
          <w:szCs w:val="28"/>
        </w:rPr>
      </w:pPr>
      <w:r w:rsidRPr="002344AF">
        <w:rPr>
          <w:rFonts w:ascii="Times New Roman" w:hAnsi="Times New Roman" w:cs="Times New Roman"/>
          <w:sz w:val="28"/>
          <w:szCs w:val="28"/>
        </w:rPr>
        <w:t>1</w:t>
      </w:r>
      <w:r w:rsidRPr="002344AF">
        <w:rPr>
          <w:rFonts w:ascii="Times New Roman" w:hAnsi="Times New Roman" w:cs="Times New Roman"/>
          <w:sz w:val="28"/>
          <w:szCs w:val="28"/>
          <w:vertAlign w:val="superscript"/>
        </w:rPr>
        <w:t>4</w:t>
      </w:r>
      <w:r w:rsidRPr="002344AF">
        <w:rPr>
          <w:rFonts w:ascii="Times New Roman" w:hAnsi="Times New Roman" w:cs="Times New Roman"/>
          <w:sz w:val="28"/>
          <w:szCs w:val="28"/>
        </w:rPr>
        <w:t>) назначения и выплаты в соответствии с Законом Ярославской области от 09.11.2007 № 85-з «О порядке и условиях предоставления жилых помещений специализированного жилищного фонда Ярославской области» детям-сиротам и детям, оставшимся без попечения родителей, являющимся собственниками, нанимателями жилых помещений, на время пребывания под надзором в организациях для детей-сирот и детей, оставшихся без попечения родителей, нахождения на воспитании в семье компенсации расходов в размере 100 процентов оплаты за жилое помещение и коммунальные услуги. &lt;в ред. Закона ЯО от 22.12.2016 № 88-з&gt;</w:t>
      </w:r>
    </w:p>
    <w:p w14:paraId="798866F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организации и осуществления деятельности по опеке и попечительству над совершеннолетними гражданами;</w:t>
      </w:r>
    </w:p>
    <w:p w14:paraId="4B2AF70F" w14:textId="04ED8677" w:rsidR="002203AE"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патронажа над совершеннолетними дееспособными гражданами.</w:t>
      </w:r>
    </w:p>
    <w:p w14:paraId="798866F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Органы местного самоуправления наделяются государственными полномочиями по формированию и обеспечению деятельности служб сопровождения опекунов (попечителей) несовершеннолетних, а также по государственной поддержке опеки и попечительства в соответствии с Законом Ярославской области «Об организации и осуществлении деятельности по опеке и попечительству».</w:t>
      </w:r>
    </w:p>
    <w:p w14:paraId="798866F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Органы местного самоуправления наделяются государственными полномочиями по организации выплаты ежемесячного вознаграждения по договорам о патронатной семье (патронате, патронатном воспитании), заключенным до 1 сентября 2008 года.</w:t>
      </w:r>
    </w:p>
    <w:p w14:paraId="79886700" w14:textId="15169CC3"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lastRenderedPageBreak/>
        <w:t xml:space="preserve">4. Осуществление государственных полномочий в части организации и осуществления опеки и попечительства, а также патронажа над совершеннолетними дееспособными гражданами в соответствии с пунктами 2 и 3 части 1 настоящей статьи контролирует уполномоченный орган исполнительной власти Ярославской области в сфере социальной защиты </w:t>
      </w:r>
      <w:r w:rsidR="004A1A11">
        <w:rPr>
          <w:rFonts w:ascii="Times New Roman" w:hAnsi="Times New Roman" w:cs="Times New Roman"/>
          <w:color w:val="000000"/>
          <w:sz w:val="28"/>
          <w:szCs w:val="28"/>
        </w:rPr>
        <w:t xml:space="preserve">и социального обслуживания </w:t>
      </w:r>
      <w:r w:rsidRPr="003F0633">
        <w:rPr>
          <w:rFonts w:ascii="Times New Roman" w:hAnsi="Times New Roman" w:cs="Times New Roman"/>
          <w:color w:val="000000"/>
          <w:sz w:val="28"/>
          <w:szCs w:val="28"/>
        </w:rPr>
        <w:t>населения.</w:t>
      </w:r>
      <w:r w:rsidR="004A1A11" w:rsidRPr="004A1A11">
        <w:t xml:space="preserve"> </w:t>
      </w:r>
      <w:r w:rsidR="004A1A11" w:rsidRPr="004A1A11">
        <w:rPr>
          <w:rFonts w:ascii="Times New Roman" w:hAnsi="Times New Roman" w:cs="Times New Roman"/>
          <w:color w:val="000000"/>
          <w:sz w:val="28"/>
          <w:szCs w:val="28"/>
        </w:rPr>
        <w:t>&lt;в ред. Закона ЯО от 25.12.2014 № 83-з&gt;</w:t>
      </w:r>
    </w:p>
    <w:p w14:paraId="7988670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Осуществление иных государственных полномочий в соответствии с настоящей статьей контролирует уполномоченный орган исполнительной власти Ярославской области в сфере образования.</w:t>
      </w:r>
    </w:p>
    <w:p w14:paraId="2F7F1F5A" w14:textId="0FFEC1D3" w:rsidR="0071306E" w:rsidRPr="003F0633" w:rsidRDefault="0071306E">
      <w:pPr>
        <w:ind w:firstLine="225"/>
        <w:jc w:val="both"/>
        <w:rPr>
          <w:rFonts w:ascii="Times New Roman" w:hAnsi="Times New Roman" w:cs="Times New Roman"/>
          <w:color w:val="000000"/>
          <w:sz w:val="28"/>
          <w:szCs w:val="28"/>
        </w:rPr>
      </w:pPr>
      <w:r w:rsidRPr="003F0633">
        <w:rPr>
          <w:rFonts w:ascii="Times New Roman" w:hAnsi="Times New Roman" w:cs="Times New Roman"/>
          <w:sz w:val="28"/>
          <w:szCs w:val="28"/>
        </w:rPr>
        <w:t>Осуществление государственных полномочий в соответствии с пунктом 1</w:t>
      </w:r>
      <w:r w:rsidRPr="003F0633">
        <w:rPr>
          <w:rFonts w:ascii="Times New Roman" w:hAnsi="Times New Roman" w:cs="Times New Roman"/>
          <w:sz w:val="28"/>
          <w:szCs w:val="28"/>
          <w:vertAlign w:val="superscript"/>
        </w:rPr>
        <w:t>2</w:t>
      </w:r>
      <w:r w:rsidRPr="003F0633">
        <w:rPr>
          <w:rFonts w:ascii="Times New Roman" w:hAnsi="Times New Roman" w:cs="Times New Roman"/>
          <w:sz w:val="28"/>
          <w:szCs w:val="28"/>
        </w:rPr>
        <w:t xml:space="preserve"> части 1 настоящей статьи контролируют уполномоченный орган исполнительной власти Ярославской области в сфере образования и уполномоченный орган исполнительной власти Ярославской области в сфере жилищно-коммунального хозяйства. &lt;абзац введён Законом ЯО от 21.12.2012 № 64-з&gt;</w:t>
      </w:r>
    </w:p>
    <w:p w14:paraId="79886702" w14:textId="77777777" w:rsidR="00CD5CCA" w:rsidRPr="003F0633" w:rsidRDefault="00CD5CCA">
      <w:pPr>
        <w:ind w:firstLine="225"/>
        <w:jc w:val="both"/>
        <w:rPr>
          <w:rFonts w:ascii="Times New Roman" w:hAnsi="Times New Roman" w:cs="Times New Roman"/>
          <w:color w:val="000000"/>
          <w:sz w:val="28"/>
          <w:szCs w:val="28"/>
        </w:rPr>
      </w:pPr>
    </w:p>
    <w:p w14:paraId="79886703" w14:textId="5D5B60B4"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Статья 15. Наделение государственными полномочиями по организации образовательного процесса в </w:t>
      </w:r>
      <w:r w:rsidR="00966418" w:rsidRPr="003F0633">
        <w:rPr>
          <w:rFonts w:ascii="Times New Roman" w:hAnsi="Times New Roman" w:cs="Times New Roman"/>
          <w:color w:val="000000"/>
          <w:sz w:val="28"/>
          <w:szCs w:val="28"/>
        </w:rPr>
        <w:t>обще</w:t>
      </w:r>
      <w:r w:rsidRPr="003F0633">
        <w:rPr>
          <w:rFonts w:ascii="Times New Roman" w:hAnsi="Times New Roman" w:cs="Times New Roman"/>
          <w:color w:val="000000"/>
          <w:sz w:val="28"/>
          <w:szCs w:val="28"/>
        </w:rPr>
        <w:t xml:space="preserve">образовательных </w:t>
      </w:r>
      <w:r w:rsidR="00966418" w:rsidRPr="003F0633">
        <w:rPr>
          <w:rFonts w:ascii="Times New Roman" w:hAnsi="Times New Roman" w:cs="Times New Roman"/>
          <w:color w:val="000000"/>
          <w:sz w:val="28"/>
          <w:szCs w:val="28"/>
        </w:rPr>
        <w:t>организациях &lt;в ред. Закона ЯО от 23.12.2013 № 78-з&gt;</w:t>
      </w:r>
    </w:p>
    <w:p w14:paraId="44AC1BAA" w14:textId="77777777" w:rsidR="00966418" w:rsidRPr="003F0633" w:rsidRDefault="00876AA4" w:rsidP="00966418">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w:t>
      </w:r>
      <w:r w:rsidR="00966418" w:rsidRPr="003F0633">
        <w:rPr>
          <w:rFonts w:ascii="Times New Roman" w:hAnsi="Times New Roman" w:cs="Times New Roman"/>
          <w:color w:val="000000"/>
          <w:sz w:val="28"/>
          <w:szCs w:val="28"/>
        </w:rPr>
        <w:t>Органы местного самоуправления наделяются государственными полномочиями по организации образовательного процесса в общеобразовательных организациях в части:</w:t>
      </w:r>
    </w:p>
    <w:p w14:paraId="19AE3448" w14:textId="2EB38C7C" w:rsidR="00966418" w:rsidRDefault="00966418" w:rsidP="00966418">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финансирования расходов на реализацию основных общеобразовательных программ в общеобразовательных организациях в соответствии с нормативами, </w:t>
      </w:r>
      <w:r w:rsidR="00CD0A13" w:rsidRPr="00CD0A13">
        <w:rPr>
          <w:rFonts w:ascii="Times New Roman" w:hAnsi="Times New Roman" w:cs="Times New Roman"/>
          <w:color w:val="000000"/>
          <w:sz w:val="28"/>
          <w:szCs w:val="28"/>
        </w:rPr>
        <w:t>утвержденными Правительством Ярославской области</w:t>
      </w:r>
      <w:r w:rsidRPr="003F0633">
        <w:rPr>
          <w:rFonts w:ascii="Times New Roman" w:hAnsi="Times New Roman" w:cs="Times New Roman"/>
          <w:color w:val="000000"/>
          <w:sz w:val="28"/>
          <w:szCs w:val="28"/>
        </w:rPr>
        <w:t>;</w:t>
      </w:r>
      <w:r w:rsidR="00F61674" w:rsidRPr="00F61674">
        <w:t xml:space="preserve"> </w:t>
      </w:r>
      <w:r w:rsidR="00F61674" w:rsidRPr="00F61674">
        <w:rPr>
          <w:rFonts w:ascii="Times New Roman" w:hAnsi="Times New Roman" w:cs="Times New Roman"/>
          <w:color w:val="000000"/>
          <w:sz w:val="28"/>
          <w:szCs w:val="28"/>
        </w:rPr>
        <w:t>&lt;</w:t>
      </w:r>
      <w:r w:rsidR="00F61674">
        <w:rPr>
          <w:rFonts w:ascii="Times New Roman" w:hAnsi="Times New Roman" w:cs="Times New Roman"/>
          <w:color w:val="000000"/>
          <w:sz w:val="28"/>
          <w:szCs w:val="28"/>
        </w:rPr>
        <w:t>пункт в ред. Закона ЯО от 0</w:t>
      </w:r>
      <w:r w:rsidR="00F61674" w:rsidRPr="00F61674">
        <w:rPr>
          <w:rFonts w:ascii="Times New Roman" w:hAnsi="Times New Roman" w:cs="Times New Roman"/>
          <w:color w:val="000000"/>
          <w:sz w:val="28"/>
          <w:szCs w:val="28"/>
        </w:rPr>
        <w:t>3.</w:t>
      </w:r>
      <w:r w:rsidR="00F61674">
        <w:rPr>
          <w:rFonts w:ascii="Times New Roman" w:hAnsi="Times New Roman" w:cs="Times New Roman"/>
          <w:color w:val="000000"/>
          <w:sz w:val="28"/>
          <w:szCs w:val="28"/>
        </w:rPr>
        <w:t>07</w:t>
      </w:r>
      <w:r w:rsidR="00F61674" w:rsidRPr="00F61674">
        <w:rPr>
          <w:rFonts w:ascii="Times New Roman" w:hAnsi="Times New Roman" w:cs="Times New Roman"/>
          <w:color w:val="000000"/>
          <w:sz w:val="28"/>
          <w:szCs w:val="28"/>
        </w:rPr>
        <w:t>.201</w:t>
      </w:r>
      <w:r w:rsidR="00F61674">
        <w:rPr>
          <w:rFonts w:ascii="Times New Roman" w:hAnsi="Times New Roman" w:cs="Times New Roman"/>
          <w:color w:val="000000"/>
          <w:sz w:val="28"/>
          <w:szCs w:val="28"/>
        </w:rPr>
        <w:t>9</w:t>
      </w:r>
      <w:r w:rsidR="00F61674" w:rsidRPr="00F61674">
        <w:rPr>
          <w:rFonts w:ascii="Times New Roman" w:hAnsi="Times New Roman" w:cs="Times New Roman"/>
          <w:color w:val="000000"/>
          <w:sz w:val="28"/>
          <w:szCs w:val="28"/>
        </w:rPr>
        <w:t xml:space="preserve"> № </w:t>
      </w:r>
      <w:r w:rsidR="00F61674">
        <w:rPr>
          <w:rFonts w:ascii="Times New Roman" w:hAnsi="Times New Roman" w:cs="Times New Roman"/>
          <w:color w:val="000000"/>
          <w:sz w:val="28"/>
          <w:szCs w:val="28"/>
        </w:rPr>
        <w:t>44</w:t>
      </w:r>
      <w:r w:rsidR="00F61674" w:rsidRPr="00F61674">
        <w:rPr>
          <w:rFonts w:ascii="Times New Roman" w:hAnsi="Times New Roman" w:cs="Times New Roman"/>
          <w:color w:val="000000"/>
          <w:sz w:val="28"/>
          <w:szCs w:val="28"/>
        </w:rPr>
        <w:t>-з&gt;</w:t>
      </w:r>
    </w:p>
    <w:p w14:paraId="56218589" w14:textId="37468E13" w:rsidR="00530629" w:rsidRPr="00530629" w:rsidRDefault="00443AFD" w:rsidP="00530629">
      <w:pPr>
        <w:ind w:firstLine="225"/>
        <w:jc w:val="both"/>
        <w:rPr>
          <w:rFonts w:ascii="Times New Roman" w:hAnsi="Times New Roman" w:cs="Times New Roman"/>
          <w:color w:val="000000"/>
          <w:sz w:val="28"/>
          <w:szCs w:val="28"/>
        </w:rPr>
      </w:pPr>
      <w:r w:rsidRPr="00443AFD">
        <w:rPr>
          <w:rFonts w:ascii="Times New Roman" w:hAnsi="Times New Roman" w:cs="Times New Roman"/>
          <w:color w:val="000000"/>
          <w:sz w:val="28"/>
          <w:szCs w:val="28"/>
        </w:rPr>
        <w:t>1</w:t>
      </w:r>
      <w:r w:rsidRPr="00443AFD">
        <w:rPr>
          <w:rFonts w:ascii="Times New Roman" w:hAnsi="Times New Roman" w:cs="Times New Roman"/>
          <w:color w:val="000000"/>
          <w:sz w:val="28"/>
          <w:szCs w:val="28"/>
          <w:vertAlign w:val="superscript"/>
        </w:rPr>
        <w:t>1</w:t>
      </w:r>
      <w:r w:rsidRPr="00443AFD">
        <w:rPr>
          <w:rFonts w:ascii="Times New Roman" w:hAnsi="Times New Roman" w:cs="Times New Roman"/>
          <w:color w:val="000000"/>
          <w:sz w:val="28"/>
          <w:szCs w:val="28"/>
        </w:rPr>
        <w:t>) </w:t>
      </w:r>
      <w:r w:rsidR="00530629" w:rsidRPr="00530629">
        <w:rPr>
          <w:rFonts w:ascii="Times New Roman" w:hAnsi="Times New Roman" w:cs="Times New Roman"/>
          <w:color w:val="000000"/>
          <w:sz w:val="28"/>
          <w:szCs w:val="28"/>
        </w:rPr>
        <w:t>&lt;</w:t>
      </w:r>
      <w:r w:rsidR="00530629">
        <w:rPr>
          <w:rFonts w:ascii="Times New Roman" w:hAnsi="Times New Roman" w:cs="Times New Roman"/>
          <w:color w:val="000000"/>
          <w:sz w:val="28"/>
          <w:szCs w:val="28"/>
        </w:rPr>
        <w:t>пункт</w:t>
      </w:r>
      <w:r w:rsidR="00530629" w:rsidRPr="00530629">
        <w:rPr>
          <w:rFonts w:ascii="Times New Roman" w:hAnsi="Times New Roman" w:cs="Times New Roman"/>
          <w:color w:val="000000"/>
          <w:sz w:val="28"/>
          <w:szCs w:val="28"/>
        </w:rPr>
        <w:t xml:space="preserve"> утратил силу согласно Закону ЯО от 25.12.2014 № 83-з&gt;</w:t>
      </w:r>
    </w:p>
    <w:p w14:paraId="4B187ABC" w14:textId="4B87DA41" w:rsidR="00966418" w:rsidRPr="003F0633" w:rsidRDefault="00966418" w:rsidP="00966418">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2) финансирования расходов на предоставление услуг по дошкольному образованию детей в соответствии с нормативами, </w:t>
      </w:r>
      <w:r w:rsidR="00F61674" w:rsidRPr="00F61674">
        <w:rPr>
          <w:rFonts w:ascii="Times New Roman" w:hAnsi="Times New Roman" w:cs="Times New Roman"/>
          <w:bCs/>
          <w:color w:val="000000"/>
          <w:sz w:val="28"/>
          <w:szCs w:val="28"/>
        </w:rPr>
        <w:t>утвержденными Правительством Ярославской области</w:t>
      </w:r>
      <w:r w:rsidRPr="003F0633">
        <w:rPr>
          <w:rFonts w:ascii="Times New Roman" w:hAnsi="Times New Roman" w:cs="Times New Roman"/>
          <w:color w:val="000000"/>
          <w:sz w:val="28"/>
          <w:szCs w:val="28"/>
        </w:rPr>
        <w:t>;</w:t>
      </w:r>
      <w:r w:rsidR="00F61674">
        <w:rPr>
          <w:rFonts w:ascii="Times New Roman" w:hAnsi="Times New Roman" w:cs="Times New Roman"/>
          <w:color w:val="000000"/>
          <w:sz w:val="28"/>
          <w:szCs w:val="28"/>
        </w:rPr>
        <w:t xml:space="preserve"> </w:t>
      </w:r>
      <w:r w:rsidR="00F61674" w:rsidRPr="00F61674">
        <w:rPr>
          <w:rFonts w:ascii="Times New Roman" w:hAnsi="Times New Roman" w:cs="Times New Roman"/>
          <w:color w:val="000000"/>
          <w:sz w:val="28"/>
          <w:szCs w:val="28"/>
        </w:rPr>
        <w:t>&lt;пункт в ред. Закона ЯО от 03.07.2019 № 44-з&gt;</w:t>
      </w:r>
    </w:p>
    <w:p w14:paraId="05294A34" w14:textId="77777777" w:rsidR="00966418" w:rsidRPr="003F0633" w:rsidRDefault="00966418" w:rsidP="00966418">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финансирования расходов малокомплектных образовательных организаций, независящих от количества обучающихся;</w:t>
      </w:r>
    </w:p>
    <w:p w14:paraId="7BD76465" w14:textId="77777777" w:rsidR="00966418" w:rsidRPr="003F0633" w:rsidRDefault="00966418" w:rsidP="00966418">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финансирования расходов на выплаты единовременного пособия педагогическим работникам общеобразовательных организаций, работающим в сельской местности и малых городах Ярославской области, впервые поступающим на работу или имеющим стаж работы по специальности менее 5 лет, заключившим трудовой договор с организацией в течение 5 лет после окончания образовательной организации среднего профессионального или высшего профессионального образования.</w:t>
      </w:r>
    </w:p>
    <w:p w14:paraId="7CCCD34D" w14:textId="51622154" w:rsidR="00966418" w:rsidRPr="003F0633" w:rsidRDefault="00966418" w:rsidP="00966418">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&lt;часть 1 в ред. Закона ЯО от 23.12.2013 № 78-з&gt;</w:t>
      </w:r>
    </w:p>
    <w:p w14:paraId="7988670B" w14:textId="352CA205" w:rsidR="00CD5CCA" w:rsidRPr="003F0633" w:rsidRDefault="00876AA4" w:rsidP="00966418">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2. Осуществление государственных полномочий в соответствии с настоящей статьей контролирует уполномоченный орган исполнительной власти </w:t>
      </w:r>
      <w:r w:rsidRPr="003F0633">
        <w:rPr>
          <w:rFonts w:ascii="Times New Roman" w:hAnsi="Times New Roman" w:cs="Times New Roman"/>
          <w:color w:val="000000"/>
          <w:sz w:val="28"/>
          <w:szCs w:val="28"/>
        </w:rPr>
        <w:lastRenderedPageBreak/>
        <w:t>Ярославской области в сфере образования.</w:t>
      </w:r>
    </w:p>
    <w:p w14:paraId="101B830E" w14:textId="77777777" w:rsidR="00966418" w:rsidRPr="003F0633" w:rsidRDefault="00966418" w:rsidP="00966418">
      <w:pPr>
        <w:ind w:firstLine="225"/>
        <w:jc w:val="both"/>
        <w:rPr>
          <w:rFonts w:ascii="Times New Roman" w:hAnsi="Times New Roman" w:cs="Times New Roman"/>
          <w:color w:val="000000"/>
          <w:sz w:val="28"/>
          <w:szCs w:val="28"/>
        </w:rPr>
      </w:pPr>
    </w:p>
    <w:p w14:paraId="10F04D94" w14:textId="77777777" w:rsidR="00966418" w:rsidRPr="006E06AD" w:rsidRDefault="00966418" w:rsidP="00966418">
      <w:pPr>
        <w:ind w:firstLine="225"/>
        <w:jc w:val="both"/>
        <w:rPr>
          <w:rFonts w:ascii="Times New Roman" w:hAnsi="Times New Roman" w:cs="Times New Roman"/>
          <w:color w:val="000000"/>
          <w:sz w:val="28"/>
          <w:szCs w:val="28"/>
        </w:rPr>
      </w:pPr>
      <w:r w:rsidRPr="006E06AD">
        <w:rPr>
          <w:rFonts w:ascii="Times New Roman" w:hAnsi="Times New Roman" w:cs="Times New Roman"/>
          <w:color w:val="000000"/>
          <w:sz w:val="28"/>
          <w:szCs w:val="28"/>
        </w:rPr>
        <w:t>Статья 15</w:t>
      </w:r>
      <w:r w:rsidRPr="006E06AD">
        <w:rPr>
          <w:rFonts w:ascii="Times New Roman" w:hAnsi="Times New Roman" w:cs="Times New Roman"/>
          <w:color w:val="000000"/>
          <w:sz w:val="28"/>
          <w:szCs w:val="28"/>
          <w:vertAlign w:val="superscript"/>
        </w:rPr>
        <w:t>1</w:t>
      </w:r>
      <w:r w:rsidRPr="006E06AD">
        <w:rPr>
          <w:rFonts w:ascii="Times New Roman" w:hAnsi="Times New Roman" w:cs="Times New Roman"/>
          <w:color w:val="000000"/>
          <w:sz w:val="28"/>
          <w:szCs w:val="28"/>
        </w:rPr>
        <w:t>.</w:t>
      </w:r>
      <w:bookmarkStart w:id="1" w:name="sub_15"/>
      <w:r w:rsidRPr="006E06AD">
        <w:rPr>
          <w:rFonts w:ascii="Times New Roman" w:hAnsi="Times New Roman" w:cs="Times New Roman"/>
          <w:color w:val="000000"/>
          <w:sz w:val="28"/>
          <w:szCs w:val="28"/>
        </w:rPr>
        <w:t xml:space="preserve"> Наделение государственными полномочиями по организации образовательного процесса в дошкольных образовательных организациях</w:t>
      </w:r>
    </w:p>
    <w:p w14:paraId="6DDCE720" w14:textId="77777777" w:rsidR="00966418" w:rsidRPr="003F0633" w:rsidRDefault="00966418" w:rsidP="00966418">
      <w:pPr>
        <w:ind w:firstLine="225"/>
        <w:jc w:val="both"/>
        <w:rPr>
          <w:rFonts w:ascii="Times New Roman" w:hAnsi="Times New Roman" w:cs="Times New Roman"/>
          <w:color w:val="000000"/>
          <w:sz w:val="28"/>
          <w:szCs w:val="28"/>
        </w:rPr>
      </w:pPr>
      <w:bookmarkStart w:id="2" w:name="sub_151"/>
      <w:bookmarkEnd w:id="1"/>
      <w:r w:rsidRPr="003F0633">
        <w:rPr>
          <w:rFonts w:ascii="Times New Roman" w:hAnsi="Times New Roman" w:cs="Times New Roman"/>
          <w:color w:val="000000"/>
          <w:sz w:val="28"/>
          <w:szCs w:val="28"/>
        </w:rPr>
        <w:t>1. Органы местного самоуправления наделяются государственными полномочиями по организации образовательного процесса в дошкольных образовательных организациях в части:</w:t>
      </w:r>
    </w:p>
    <w:p w14:paraId="4E9BB7F3" w14:textId="76E094F5" w:rsidR="00966418" w:rsidRPr="003F0633" w:rsidRDefault="00966418" w:rsidP="00966418">
      <w:pPr>
        <w:ind w:firstLine="225"/>
        <w:jc w:val="both"/>
        <w:rPr>
          <w:rFonts w:ascii="Times New Roman" w:hAnsi="Times New Roman" w:cs="Times New Roman"/>
          <w:color w:val="000000"/>
          <w:sz w:val="28"/>
          <w:szCs w:val="28"/>
        </w:rPr>
      </w:pPr>
      <w:bookmarkStart w:id="3" w:name="sub_1511"/>
      <w:bookmarkEnd w:id="2"/>
      <w:r w:rsidRPr="003F0633">
        <w:rPr>
          <w:rFonts w:ascii="Times New Roman" w:hAnsi="Times New Roman" w:cs="Times New Roman"/>
          <w:color w:val="000000"/>
          <w:sz w:val="28"/>
          <w:szCs w:val="28"/>
        </w:rPr>
        <w:t xml:space="preserve">1) </w:t>
      </w:r>
      <w:bookmarkStart w:id="4" w:name="sub_1512"/>
      <w:bookmarkEnd w:id="3"/>
      <w:r w:rsidRPr="003F0633">
        <w:rPr>
          <w:rFonts w:ascii="Times New Roman" w:hAnsi="Times New Roman" w:cs="Times New Roman"/>
          <w:color w:val="000000"/>
          <w:sz w:val="28"/>
          <w:szCs w:val="28"/>
        </w:rPr>
        <w:t xml:space="preserve">финансирования расходов на предоставление услуг по дошкольному образованию детей в соответствии с нормативами, </w:t>
      </w:r>
      <w:r w:rsidR="00A06790" w:rsidRPr="00A06790">
        <w:rPr>
          <w:rFonts w:ascii="Times New Roman" w:hAnsi="Times New Roman" w:cs="Times New Roman"/>
          <w:color w:val="000000"/>
          <w:sz w:val="28"/>
          <w:szCs w:val="28"/>
        </w:rPr>
        <w:t>утвержденными Правительством Ярославской области</w:t>
      </w:r>
      <w:r w:rsidRPr="003F0633">
        <w:rPr>
          <w:rFonts w:ascii="Times New Roman" w:hAnsi="Times New Roman" w:cs="Times New Roman"/>
          <w:color w:val="000000"/>
          <w:sz w:val="28"/>
          <w:szCs w:val="28"/>
        </w:rPr>
        <w:t>;</w:t>
      </w:r>
      <w:r w:rsidR="001D7147" w:rsidRPr="001D7147">
        <w:t xml:space="preserve"> </w:t>
      </w:r>
      <w:r w:rsidR="001D7147" w:rsidRPr="001D7147">
        <w:rPr>
          <w:rFonts w:ascii="Times New Roman" w:hAnsi="Times New Roman" w:cs="Times New Roman"/>
          <w:color w:val="000000"/>
          <w:sz w:val="28"/>
          <w:szCs w:val="28"/>
        </w:rPr>
        <w:t>&lt;пункт в ред. Закона ЯО от 03.07.2019 № 44-з&gt;</w:t>
      </w:r>
    </w:p>
    <w:p w14:paraId="46ECD2BF" w14:textId="77777777" w:rsidR="00966418" w:rsidRPr="003F0633" w:rsidRDefault="00966418" w:rsidP="00966418">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финансирования расходов на выплаты единовременного пособия педагогическим работникам дошкольных образовательных организаций, работающим в сельской местности и малых городах Ярославской области, впервые поступающим на работу или имеющим стаж работы по специальности менее 5 лет, заключившим трудовой договор с организацией в течение 5 лет после окончания образовательной организации среднего профессионального или высшего профессионального образования.</w:t>
      </w:r>
    </w:p>
    <w:bookmarkEnd w:id="4"/>
    <w:p w14:paraId="3CA586AE" w14:textId="543DDB6E" w:rsidR="00966418" w:rsidRPr="003F0633" w:rsidRDefault="00966418" w:rsidP="00966418">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сфере образования.</w:t>
      </w:r>
    </w:p>
    <w:p w14:paraId="22ED07B2" w14:textId="610083A3" w:rsidR="00966418" w:rsidRPr="003F0633" w:rsidRDefault="00966418" w:rsidP="00966418">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&lt;статья 15</w:t>
      </w:r>
      <w:r w:rsidRPr="003F0633">
        <w:rPr>
          <w:rFonts w:ascii="Times New Roman" w:hAnsi="Times New Roman" w:cs="Times New Roman"/>
          <w:color w:val="000000"/>
          <w:sz w:val="28"/>
          <w:szCs w:val="28"/>
          <w:vertAlign w:val="superscript"/>
        </w:rPr>
        <w:t>1</w:t>
      </w:r>
      <w:r w:rsidRPr="003F0633">
        <w:rPr>
          <w:rFonts w:ascii="Times New Roman" w:hAnsi="Times New Roman" w:cs="Times New Roman"/>
          <w:color w:val="000000"/>
          <w:sz w:val="28"/>
          <w:szCs w:val="28"/>
        </w:rPr>
        <w:t xml:space="preserve"> введена Законом ЯО от 23.12.2013 № 78-з&gt;</w:t>
      </w:r>
    </w:p>
    <w:p w14:paraId="7988670C" w14:textId="77777777" w:rsidR="00CD5CCA" w:rsidRPr="003F0633" w:rsidRDefault="00CD5CCA">
      <w:pPr>
        <w:ind w:firstLine="225"/>
        <w:jc w:val="both"/>
        <w:rPr>
          <w:rFonts w:ascii="Times New Roman" w:hAnsi="Times New Roman" w:cs="Times New Roman"/>
          <w:color w:val="000000"/>
          <w:sz w:val="28"/>
          <w:szCs w:val="28"/>
        </w:rPr>
      </w:pPr>
    </w:p>
    <w:p w14:paraId="7988670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16. Наделение государственными полномочиями в сфере профилактики безнадзорности, правонарушений несовершеннолетних и защиты их прав</w:t>
      </w:r>
    </w:p>
    <w:p w14:paraId="7988670E" w14:textId="3F534B71"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Органы местного самоуправления наделяются государственными полномочиями в сфере профилактики безнадзорности, правонарушений несовершеннолетних и защиты их прав, а также по </w:t>
      </w:r>
      <w:r w:rsidR="00966418" w:rsidRPr="003F0633">
        <w:rPr>
          <w:rFonts w:ascii="Times New Roman" w:hAnsi="Times New Roman" w:cs="Times New Roman"/>
          <w:color w:val="000000"/>
          <w:sz w:val="28"/>
          <w:szCs w:val="28"/>
        </w:rPr>
        <w:t>организации</w:t>
      </w:r>
      <w:r w:rsidRPr="003F0633">
        <w:rPr>
          <w:rFonts w:ascii="Times New Roman" w:hAnsi="Times New Roman" w:cs="Times New Roman"/>
          <w:color w:val="000000"/>
          <w:sz w:val="28"/>
          <w:szCs w:val="28"/>
        </w:rPr>
        <w:t xml:space="preserve"> деятельности комиссий по делам несовершеннолетних и защите их прав в соответствии с Федеральным законом «Об основах системы профилактики безнадзорности и правонарушений несовершеннолетних», иными федеральными законами и законами Ярославской области.</w:t>
      </w:r>
      <w:r w:rsidR="00966418" w:rsidRPr="003F0633">
        <w:rPr>
          <w:rFonts w:ascii="Times New Roman" w:hAnsi="Times New Roman" w:cs="Times New Roman"/>
          <w:sz w:val="28"/>
          <w:szCs w:val="28"/>
        </w:rPr>
        <w:t xml:space="preserve"> </w:t>
      </w:r>
      <w:r w:rsidR="00966418" w:rsidRPr="003F0633">
        <w:rPr>
          <w:rFonts w:ascii="Times New Roman" w:hAnsi="Times New Roman" w:cs="Times New Roman"/>
          <w:color w:val="000000"/>
          <w:sz w:val="28"/>
          <w:szCs w:val="28"/>
        </w:rPr>
        <w:t>&lt;в ред. Закона ЯО от 23.12.2013 № 78-з&gt;</w:t>
      </w:r>
    </w:p>
    <w:p w14:paraId="7988670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Осуществление государственных полномочий в соответствии с настоящей статьей контролирует Правительство Ярославской области.</w:t>
      </w:r>
    </w:p>
    <w:p w14:paraId="79886710" w14:textId="77777777" w:rsidR="00CD5CCA" w:rsidRPr="003F0633" w:rsidRDefault="00CD5CCA">
      <w:pPr>
        <w:ind w:firstLine="225"/>
        <w:jc w:val="both"/>
        <w:rPr>
          <w:rFonts w:ascii="Times New Roman" w:hAnsi="Times New Roman" w:cs="Times New Roman"/>
          <w:color w:val="000000"/>
          <w:sz w:val="28"/>
          <w:szCs w:val="28"/>
        </w:rPr>
      </w:pPr>
    </w:p>
    <w:p w14:paraId="79886719" w14:textId="3868CC0B" w:rsidR="00CD5CCA" w:rsidRPr="003F0633" w:rsidRDefault="00876AA4" w:rsidP="003C5A1F">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Статья 17. </w:t>
      </w:r>
      <w:r w:rsidR="003C5A1F" w:rsidRPr="003C5A1F">
        <w:rPr>
          <w:rFonts w:ascii="Times New Roman" w:hAnsi="Times New Roman" w:cs="Times New Roman"/>
          <w:color w:val="000000"/>
          <w:sz w:val="28"/>
          <w:szCs w:val="28"/>
        </w:rPr>
        <w:t xml:space="preserve">&lt;статья утратила силу согласно Закону ЯО </w:t>
      </w:r>
      <w:r w:rsidR="003C5A1F" w:rsidRPr="003C5A1F">
        <w:rPr>
          <w:rFonts w:ascii="Times New Roman" w:hAnsi="Times New Roman" w:cs="Times New Roman"/>
          <w:bCs/>
          <w:color w:val="000000"/>
          <w:sz w:val="28"/>
          <w:szCs w:val="28"/>
        </w:rPr>
        <w:t>от 20.12.2018 № 83-з</w:t>
      </w:r>
      <w:r w:rsidR="003C5A1F" w:rsidRPr="003C5A1F">
        <w:rPr>
          <w:rFonts w:ascii="Times New Roman" w:hAnsi="Times New Roman" w:cs="Times New Roman"/>
          <w:color w:val="000000"/>
          <w:sz w:val="28"/>
          <w:szCs w:val="28"/>
        </w:rPr>
        <w:t xml:space="preserve"> &gt;</w:t>
      </w:r>
    </w:p>
    <w:p w14:paraId="7988671A" w14:textId="77777777" w:rsidR="00CD5CCA" w:rsidRPr="003F0633" w:rsidRDefault="00CD5CCA">
      <w:pPr>
        <w:ind w:firstLine="225"/>
        <w:jc w:val="both"/>
        <w:rPr>
          <w:rFonts w:ascii="Times New Roman" w:hAnsi="Times New Roman" w:cs="Times New Roman"/>
          <w:color w:val="000000"/>
          <w:sz w:val="28"/>
          <w:szCs w:val="28"/>
        </w:rPr>
      </w:pPr>
    </w:p>
    <w:p w14:paraId="19450EEC" w14:textId="77777777" w:rsidR="00B25A0D"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18. &lt;статья утратила силу согласно Закону ЯО от 01.12.2010 № 51-з&gt;</w:t>
      </w:r>
    </w:p>
    <w:p w14:paraId="2A208EF2" w14:textId="77777777" w:rsidR="003511E1" w:rsidRPr="003F0633" w:rsidRDefault="003511E1">
      <w:pPr>
        <w:ind w:firstLine="225"/>
        <w:jc w:val="both"/>
        <w:rPr>
          <w:rFonts w:ascii="Times New Roman" w:hAnsi="Times New Roman" w:cs="Times New Roman"/>
          <w:color w:val="000000"/>
          <w:sz w:val="28"/>
          <w:szCs w:val="28"/>
        </w:rPr>
      </w:pPr>
    </w:p>
    <w:p w14:paraId="632E1100" w14:textId="185D7F7C" w:rsidR="00966418" w:rsidRPr="003F0633" w:rsidRDefault="003511E1" w:rsidP="00966418">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18</w:t>
      </w:r>
      <w:r w:rsidRPr="003F0633">
        <w:rPr>
          <w:rFonts w:ascii="Times New Roman" w:hAnsi="Times New Roman" w:cs="Times New Roman"/>
          <w:color w:val="000000"/>
          <w:sz w:val="28"/>
          <w:szCs w:val="28"/>
          <w:vertAlign w:val="superscript"/>
        </w:rPr>
        <w:t>1</w:t>
      </w:r>
      <w:r w:rsidRPr="003F0633">
        <w:rPr>
          <w:rFonts w:ascii="Times New Roman" w:hAnsi="Times New Roman" w:cs="Times New Roman"/>
          <w:color w:val="000000"/>
          <w:sz w:val="28"/>
          <w:szCs w:val="28"/>
        </w:rPr>
        <w:t xml:space="preserve">. </w:t>
      </w:r>
      <w:r w:rsidR="00966418" w:rsidRPr="003F0633">
        <w:rPr>
          <w:rFonts w:ascii="Times New Roman" w:hAnsi="Times New Roman" w:cs="Times New Roman"/>
          <w:color w:val="000000"/>
          <w:sz w:val="28"/>
          <w:szCs w:val="28"/>
        </w:rPr>
        <w:t>&lt;статья утратила силу согласно Закону ЯО от 23.12.2013 № 78-з&gt;</w:t>
      </w:r>
    </w:p>
    <w:p w14:paraId="25E68421" w14:textId="4A2AB351" w:rsidR="003511E1" w:rsidRPr="003F0633" w:rsidRDefault="003511E1" w:rsidP="00966418">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br/>
      </w:r>
    </w:p>
    <w:p w14:paraId="4810585B" w14:textId="77777777" w:rsidR="0071306E" w:rsidRPr="003F0633" w:rsidRDefault="0071306E" w:rsidP="0071306E">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lastRenderedPageBreak/>
        <w:t>Статья 19. Наделение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361A7666" w14:textId="77777777" w:rsidR="0071306E" w:rsidRPr="003F0633" w:rsidRDefault="0071306E" w:rsidP="0071306E">
      <w:pPr>
        <w:ind w:firstLine="225"/>
        <w:jc w:val="both"/>
        <w:rPr>
          <w:rFonts w:ascii="Times New Roman" w:hAnsi="Times New Roman" w:cs="Times New Roman"/>
          <w:color w:val="000000"/>
          <w:sz w:val="28"/>
          <w:szCs w:val="28"/>
        </w:rPr>
      </w:pPr>
      <w:bookmarkStart w:id="5" w:name="sub_191"/>
      <w:r w:rsidRPr="003F0633">
        <w:rPr>
          <w:rFonts w:ascii="Times New Roman" w:hAnsi="Times New Roman" w:cs="Times New Roman"/>
          <w:color w:val="000000"/>
          <w:sz w:val="28"/>
          <w:szCs w:val="28"/>
        </w:rPr>
        <w:t>1. Органы местного самоуправления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части:</w:t>
      </w:r>
    </w:p>
    <w:bookmarkEnd w:id="5"/>
    <w:p w14:paraId="303CEAA4" w14:textId="77777777" w:rsidR="0071306E" w:rsidRPr="003F0633" w:rsidRDefault="0071306E" w:rsidP="0071306E">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установления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14:paraId="2C026946" w14:textId="77777777" w:rsidR="0071306E" w:rsidRPr="003F0633" w:rsidRDefault="0071306E" w:rsidP="0071306E">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принятия заявления от законных представителей детей-сирот и детей, оставшихся без попечения родителей, от лиц из числа детей-сирот и детей, оставшихся без попечения родителей,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14:paraId="738D7825" w14:textId="77777777" w:rsidR="0071306E" w:rsidRPr="003F0633" w:rsidRDefault="0071306E" w:rsidP="0071306E">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w:t>
      </w:r>
    </w:p>
    <w:p w14:paraId="5C183935" w14:textId="77777777" w:rsidR="0071306E" w:rsidRPr="003F0633" w:rsidRDefault="0071306E" w:rsidP="0071306E">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сфере образования.</w:t>
      </w:r>
    </w:p>
    <w:p w14:paraId="421E9044" w14:textId="3C4A8D66" w:rsidR="0071306E" w:rsidRPr="003F0633" w:rsidRDefault="0071306E" w:rsidP="0071306E">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&lt;статья 19 в ред. Закона ЯО от 21.12.2012 № 64-з&gt;</w:t>
      </w:r>
    </w:p>
    <w:p w14:paraId="2B6AD3C2" w14:textId="77777777" w:rsidR="0071306E" w:rsidRPr="003F0633" w:rsidRDefault="0071306E" w:rsidP="0071306E">
      <w:pPr>
        <w:ind w:firstLine="225"/>
        <w:jc w:val="both"/>
        <w:rPr>
          <w:rFonts w:ascii="Times New Roman" w:hAnsi="Times New Roman" w:cs="Times New Roman"/>
          <w:color w:val="000000"/>
          <w:sz w:val="28"/>
          <w:szCs w:val="28"/>
        </w:rPr>
      </w:pPr>
    </w:p>
    <w:p w14:paraId="79886721" w14:textId="28578F3B" w:rsidR="00CD5CCA" w:rsidRPr="003F0633" w:rsidRDefault="005A6967" w:rsidP="0071306E">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19</w:t>
      </w:r>
      <w:r w:rsidR="00876AA4" w:rsidRPr="003F0633">
        <w:rPr>
          <w:rFonts w:ascii="Times New Roman" w:hAnsi="Times New Roman" w:cs="Times New Roman"/>
          <w:color w:val="000000"/>
          <w:sz w:val="28"/>
          <w:szCs w:val="28"/>
          <w:vertAlign w:val="superscript"/>
        </w:rPr>
        <w:t>1</w:t>
      </w:r>
      <w:r w:rsidR="00876AA4" w:rsidRPr="003F0633">
        <w:rPr>
          <w:rFonts w:ascii="Times New Roman" w:hAnsi="Times New Roman" w:cs="Times New Roman"/>
          <w:color w:val="000000"/>
          <w:sz w:val="28"/>
          <w:szCs w:val="28"/>
        </w:rPr>
        <w:t xml:space="preserve">. </w:t>
      </w:r>
      <w:r w:rsidR="00B147A9" w:rsidRPr="003F0633">
        <w:rPr>
          <w:rFonts w:ascii="Times New Roman" w:hAnsi="Times New Roman" w:cs="Times New Roman"/>
          <w:color w:val="000000"/>
          <w:sz w:val="28"/>
          <w:szCs w:val="28"/>
        </w:rPr>
        <w:t>Наделение государственными полномочиями в сфере законодательства об административных правонарушениях &lt;в ред. Закона ЯО от 23.12.2011 № 52-з&gt;</w:t>
      </w:r>
    </w:p>
    <w:p w14:paraId="2865F968" w14:textId="7D4E7353" w:rsidR="00B25A0D" w:rsidRPr="003F0633" w:rsidRDefault="00876AA4" w:rsidP="00B147A9">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&lt;статья 19</w:t>
      </w:r>
      <w:r w:rsidRPr="003F0633">
        <w:rPr>
          <w:rFonts w:ascii="Times New Roman" w:hAnsi="Times New Roman" w:cs="Times New Roman"/>
          <w:color w:val="000000"/>
          <w:sz w:val="28"/>
          <w:szCs w:val="28"/>
          <w:vertAlign w:val="superscript"/>
        </w:rPr>
        <w:t>1</w:t>
      </w:r>
      <w:r w:rsidRPr="003F0633">
        <w:rPr>
          <w:rFonts w:ascii="Times New Roman" w:hAnsi="Times New Roman" w:cs="Times New Roman"/>
          <w:color w:val="000000"/>
          <w:sz w:val="28"/>
          <w:szCs w:val="28"/>
        </w:rPr>
        <w:t xml:space="preserve"> в ред. Закона ЯО от 01.12.2010 № 51-з&gt;</w:t>
      </w:r>
    </w:p>
    <w:p w14:paraId="37835A6A" w14:textId="356F1EDA" w:rsidR="00B147A9" w:rsidRPr="003F0633" w:rsidRDefault="00876AA4" w:rsidP="00B147A9">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w:t>
      </w:r>
      <w:r w:rsidR="00B147A9" w:rsidRPr="003F0633">
        <w:rPr>
          <w:rFonts w:ascii="Times New Roman" w:hAnsi="Times New Roman" w:cs="Times New Roman"/>
          <w:color w:val="000000"/>
          <w:sz w:val="28"/>
          <w:szCs w:val="28"/>
        </w:rPr>
        <w:t>Органы местного самоуправления наделяются государственными полномочиями в сфере законодательства об административных правонарушениях в части:</w:t>
      </w:r>
    </w:p>
    <w:p w14:paraId="4530564B" w14:textId="36DFDDCD" w:rsidR="00B147A9" w:rsidRPr="003F0633" w:rsidRDefault="00B147A9" w:rsidP="00B147A9">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определения перечня должностных лиц, уполномоченных составлять протоколы об административных правонарушениях, предусмотренных  </w:t>
      </w:r>
      <w:r w:rsidR="002344AF" w:rsidRPr="002344AF">
        <w:rPr>
          <w:rFonts w:ascii="Times New Roman" w:hAnsi="Times New Roman" w:cs="Times New Roman"/>
          <w:color w:val="000000"/>
          <w:sz w:val="28"/>
          <w:szCs w:val="28"/>
        </w:rPr>
        <w:t xml:space="preserve">статьями 9 – 18, 26 и 27 Закона Ярославской области </w:t>
      </w:r>
      <w:r w:rsidRPr="003F0633">
        <w:rPr>
          <w:rFonts w:ascii="Times New Roman" w:hAnsi="Times New Roman" w:cs="Times New Roman"/>
          <w:color w:val="000000"/>
          <w:sz w:val="28"/>
          <w:szCs w:val="28"/>
        </w:rPr>
        <w:t>«Об административных правонарушениях»;</w:t>
      </w:r>
      <w:r w:rsidR="002344AF" w:rsidRPr="002344AF">
        <w:t xml:space="preserve"> </w:t>
      </w:r>
      <w:r w:rsidR="002344AF" w:rsidRPr="002344AF">
        <w:rPr>
          <w:rFonts w:ascii="Times New Roman" w:hAnsi="Times New Roman" w:cs="Times New Roman"/>
          <w:color w:val="000000"/>
          <w:sz w:val="28"/>
          <w:szCs w:val="28"/>
        </w:rPr>
        <w:t>&lt;в ред. Закона ЯО от 22.12.2016 № 88-з&gt;</w:t>
      </w:r>
    </w:p>
    <w:p w14:paraId="79886723" w14:textId="193626EA" w:rsidR="00CD5CCA" w:rsidRPr="003F0633" w:rsidRDefault="00B147A9" w:rsidP="00B147A9">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создания административных комиссий и обеспечения их деятельности в соответствии с Законом Ярославской области «Об административных комиссиях в Ярославской области».</w:t>
      </w:r>
    </w:p>
    <w:p w14:paraId="02FF5A41" w14:textId="64EEF268" w:rsidR="00B147A9" w:rsidRPr="003F0633" w:rsidRDefault="00B147A9" w:rsidP="00B147A9">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&lt;часть 1 в ред. Закона ЯО от 23.12.2011 № 52-з&gt;</w:t>
      </w:r>
    </w:p>
    <w:p w14:paraId="79886724" w14:textId="615128CD"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2. Перечень должностных лиц, уполномоченных составлять протоколы об административных правонарушениях, предусмотренных </w:t>
      </w:r>
      <w:r w:rsidR="002344AF" w:rsidRPr="002344AF">
        <w:rPr>
          <w:rFonts w:ascii="Times New Roman" w:hAnsi="Times New Roman" w:cs="Times New Roman"/>
          <w:color w:val="000000"/>
          <w:sz w:val="28"/>
          <w:szCs w:val="28"/>
        </w:rPr>
        <w:t xml:space="preserve">статьями 9 – 18, 26 и 27 </w:t>
      </w:r>
      <w:r w:rsidR="002344AF" w:rsidRPr="002344AF">
        <w:rPr>
          <w:rFonts w:ascii="Times New Roman" w:hAnsi="Times New Roman" w:cs="Times New Roman"/>
          <w:color w:val="000000"/>
          <w:sz w:val="28"/>
          <w:szCs w:val="28"/>
        </w:rPr>
        <w:lastRenderedPageBreak/>
        <w:t>Закона Ярославской области</w:t>
      </w:r>
      <w:r w:rsidRPr="003F0633">
        <w:rPr>
          <w:rFonts w:ascii="Times New Roman" w:hAnsi="Times New Roman" w:cs="Times New Roman"/>
          <w:color w:val="000000"/>
          <w:sz w:val="28"/>
          <w:szCs w:val="28"/>
        </w:rPr>
        <w:t xml:space="preserve"> «Об административных правонарушениях», утверждается нормативным правовым актом представительного органа муниципального образования.</w:t>
      </w:r>
      <w:r w:rsidR="002344AF" w:rsidRPr="002344AF">
        <w:t xml:space="preserve"> </w:t>
      </w:r>
      <w:r w:rsidR="002344AF" w:rsidRPr="002344AF">
        <w:rPr>
          <w:rFonts w:ascii="Times New Roman" w:hAnsi="Times New Roman" w:cs="Times New Roman"/>
          <w:color w:val="000000"/>
          <w:sz w:val="28"/>
          <w:szCs w:val="28"/>
        </w:rPr>
        <w:t>&lt;в ред. Закона ЯО от 22.12.2016 № 88-з&gt;</w:t>
      </w:r>
    </w:p>
    <w:p w14:paraId="79886725" w14:textId="2F02C63B"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3. Должностные лица органов местного самоуправления, наделенных в соответствии с настоящей статьей полномочиями по определению перечня должностных лиц, уполномоченных составлять протоколы об административных правонарушениях, вправе составлять протоколы об административных правонарушениях, предусмотренных </w:t>
      </w:r>
      <w:r w:rsidR="002344AF" w:rsidRPr="002344AF">
        <w:rPr>
          <w:rFonts w:ascii="Times New Roman" w:hAnsi="Times New Roman" w:cs="Times New Roman"/>
          <w:color w:val="000000"/>
          <w:sz w:val="28"/>
          <w:szCs w:val="28"/>
        </w:rPr>
        <w:t>статьями 9 – 18, 26 и 27 Закона Ярославской области</w:t>
      </w:r>
      <w:r w:rsidRPr="003F0633">
        <w:rPr>
          <w:rFonts w:ascii="Times New Roman" w:hAnsi="Times New Roman" w:cs="Times New Roman"/>
          <w:color w:val="000000"/>
          <w:sz w:val="28"/>
          <w:szCs w:val="28"/>
        </w:rPr>
        <w:t xml:space="preserve"> «Об административных правонарушениях».</w:t>
      </w:r>
      <w:r w:rsidR="002344AF" w:rsidRPr="002344AF">
        <w:t xml:space="preserve"> </w:t>
      </w:r>
      <w:r w:rsidR="002344AF" w:rsidRPr="002344AF">
        <w:rPr>
          <w:rFonts w:ascii="Times New Roman" w:hAnsi="Times New Roman" w:cs="Times New Roman"/>
          <w:color w:val="000000"/>
          <w:sz w:val="28"/>
          <w:szCs w:val="28"/>
        </w:rPr>
        <w:t>&lt;в ред. Закона ЯО от 22.12.2016 № 88-з&gt;</w:t>
      </w:r>
    </w:p>
    <w:p w14:paraId="7988672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Осуществление государственных полномочий в соответствии с настоящей статьей контролирует Правительство Ярославской области.</w:t>
      </w:r>
    </w:p>
    <w:p w14:paraId="03DA59E6" w14:textId="77777777" w:rsidR="00FC0679" w:rsidRPr="003F0633" w:rsidRDefault="00FC0679">
      <w:pPr>
        <w:ind w:firstLine="225"/>
        <w:jc w:val="both"/>
        <w:rPr>
          <w:rFonts w:ascii="Times New Roman" w:hAnsi="Times New Roman" w:cs="Times New Roman"/>
          <w:color w:val="000000"/>
          <w:sz w:val="28"/>
          <w:szCs w:val="28"/>
        </w:rPr>
      </w:pPr>
    </w:p>
    <w:p w14:paraId="46F95665" w14:textId="77777777" w:rsidR="00FC0679" w:rsidRPr="003F0633" w:rsidRDefault="00FC0679" w:rsidP="00FC0679">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19</w:t>
      </w:r>
      <w:r w:rsidRPr="003F0633">
        <w:rPr>
          <w:rFonts w:ascii="Times New Roman" w:hAnsi="Times New Roman" w:cs="Times New Roman"/>
          <w:color w:val="000000"/>
          <w:sz w:val="28"/>
          <w:szCs w:val="28"/>
          <w:vertAlign w:val="superscript"/>
        </w:rPr>
        <w:t>2</w:t>
      </w:r>
      <w:r w:rsidRPr="003F0633">
        <w:rPr>
          <w:rFonts w:ascii="Times New Roman" w:hAnsi="Times New Roman" w:cs="Times New Roman"/>
          <w:color w:val="000000"/>
          <w:sz w:val="28"/>
          <w:szCs w:val="28"/>
        </w:rPr>
        <w:t>. Наделение государственными полномочиями в области ветеринарии</w:t>
      </w:r>
    </w:p>
    <w:p w14:paraId="0513840D" w14:textId="77777777" w:rsidR="00530629" w:rsidRPr="00530629" w:rsidRDefault="00FC0679" w:rsidP="00530629">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w:t>
      </w:r>
      <w:r w:rsidR="00530629" w:rsidRPr="00530629">
        <w:rPr>
          <w:rFonts w:ascii="Times New Roman" w:hAnsi="Times New Roman" w:cs="Times New Roman"/>
          <w:color w:val="000000"/>
          <w:sz w:val="28"/>
          <w:szCs w:val="28"/>
        </w:rPr>
        <w:t>Органы местного самоуправления наделяются государственными полномочиями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w:t>
      </w:r>
    </w:p>
    <w:p w14:paraId="58BD95C7" w14:textId="77777777" w:rsidR="00530629" w:rsidRPr="00530629" w:rsidRDefault="00530629" w:rsidP="00530629">
      <w:pPr>
        <w:ind w:firstLine="225"/>
        <w:jc w:val="both"/>
        <w:rPr>
          <w:rFonts w:ascii="Times New Roman" w:hAnsi="Times New Roman" w:cs="Times New Roman"/>
          <w:color w:val="000000"/>
          <w:sz w:val="28"/>
          <w:szCs w:val="28"/>
        </w:rPr>
      </w:pPr>
      <w:r w:rsidRPr="00530629">
        <w:rPr>
          <w:rFonts w:ascii="Times New Roman" w:hAnsi="Times New Roman" w:cs="Times New Roman"/>
          <w:color w:val="000000"/>
          <w:sz w:val="28"/>
          <w:szCs w:val="28"/>
        </w:rPr>
        <w:t>1) организации и содержания скотомогильников (биотермических ям) в соответствии с действующим законодательством;</w:t>
      </w:r>
    </w:p>
    <w:p w14:paraId="3419BEC3" w14:textId="6DC28E61" w:rsidR="006E06AD" w:rsidRDefault="00530629" w:rsidP="006E06AD">
      <w:pPr>
        <w:ind w:firstLine="225"/>
        <w:jc w:val="both"/>
        <w:rPr>
          <w:rFonts w:ascii="Times New Roman" w:hAnsi="Times New Roman" w:cs="Times New Roman"/>
          <w:color w:val="000000"/>
          <w:sz w:val="28"/>
          <w:szCs w:val="28"/>
        </w:rPr>
      </w:pPr>
      <w:r w:rsidRPr="00530629">
        <w:rPr>
          <w:rFonts w:ascii="Times New Roman" w:hAnsi="Times New Roman" w:cs="Times New Roman"/>
          <w:color w:val="000000"/>
          <w:sz w:val="28"/>
          <w:szCs w:val="28"/>
        </w:rPr>
        <w:t xml:space="preserve">2) </w:t>
      </w:r>
      <w:r w:rsidR="006E06AD" w:rsidRPr="00534DD3">
        <w:rPr>
          <w:rFonts w:ascii="Times New Roman" w:hAnsi="Times New Roman" w:cs="Times New Roman"/>
          <w:color w:val="000000"/>
          <w:sz w:val="28"/>
          <w:szCs w:val="28"/>
        </w:rPr>
        <w:t>отлова и содержания безнадзорных животных.</w:t>
      </w:r>
      <w:r w:rsidR="006E06AD">
        <w:rPr>
          <w:rFonts w:ascii="Times New Roman" w:hAnsi="Times New Roman" w:cs="Times New Roman"/>
          <w:color w:val="000000"/>
          <w:sz w:val="28"/>
          <w:szCs w:val="28"/>
        </w:rPr>
        <w:t xml:space="preserve"> </w:t>
      </w:r>
      <w:r w:rsidR="006E06AD" w:rsidRPr="006E06AD">
        <w:rPr>
          <w:rFonts w:ascii="Times New Roman" w:hAnsi="Times New Roman" w:cs="Times New Roman"/>
          <w:color w:val="000000"/>
          <w:sz w:val="28"/>
          <w:szCs w:val="28"/>
        </w:rPr>
        <w:t>&lt;в ред. Закона ЯО от 26.11.2015 № 95-з&gt;</w:t>
      </w:r>
    </w:p>
    <w:p w14:paraId="1BF99600" w14:textId="5AB81335" w:rsidR="00530629" w:rsidRPr="003F0633" w:rsidRDefault="00530629" w:rsidP="006E06AD">
      <w:pPr>
        <w:ind w:firstLine="225"/>
        <w:jc w:val="both"/>
        <w:rPr>
          <w:rFonts w:ascii="Times New Roman" w:hAnsi="Times New Roman" w:cs="Times New Roman"/>
          <w:color w:val="000000"/>
          <w:sz w:val="28"/>
          <w:szCs w:val="28"/>
        </w:rPr>
      </w:pPr>
      <w:r w:rsidRPr="00530629">
        <w:rPr>
          <w:rFonts w:ascii="Times New Roman" w:hAnsi="Times New Roman" w:cs="Times New Roman"/>
          <w:color w:val="000000"/>
          <w:sz w:val="28"/>
          <w:szCs w:val="28"/>
        </w:rPr>
        <w:t>&lt;</w:t>
      </w:r>
      <w:r>
        <w:rPr>
          <w:rFonts w:ascii="Times New Roman" w:hAnsi="Times New Roman" w:cs="Times New Roman"/>
          <w:color w:val="000000"/>
          <w:sz w:val="28"/>
          <w:szCs w:val="28"/>
        </w:rPr>
        <w:t xml:space="preserve">часть 1 </w:t>
      </w:r>
      <w:r w:rsidRPr="00530629">
        <w:rPr>
          <w:rFonts w:ascii="Times New Roman" w:hAnsi="Times New Roman" w:cs="Times New Roman"/>
          <w:color w:val="000000"/>
          <w:sz w:val="28"/>
          <w:szCs w:val="28"/>
        </w:rPr>
        <w:t>в ред. Закона ЯО от 25.12.2014 № 83-з&gt;</w:t>
      </w:r>
    </w:p>
    <w:p w14:paraId="1466600A" w14:textId="77777777" w:rsidR="00FC0679" w:rsidRPr="003F0633" w:rsidRDefault="00FC0679" w:rsidP="00FC0679">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области ветеринарии.</w:t>
      </w:r>
    </w:p>
    <w:p w14:paraId="14C9C057" w14:textId="1621C30A" w:rsidR="00FC0679" w:rsidRPr="003F0633" w:rsidRDefault="00FC0679" w:rsidP="00FC0679">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&lt;статья введена Законом ЯО от 21.12.2012 № 64-з&gt;</w:t>
      </w:r>
    </w:p>
    <w:p w14:paraId="367F0B64" w14:textId="77777777" w:rsidR="00FC0679" w:rsidRPr="003F0633" w:rsidRDefault="00FC0679" w:rsidP="00FC0679">
      <w:pPr>
        <w:ind w:firstLine="225"/>
        <w:jc w:val="both"/>
        <w:rPr>
          <w:rFonts w:ascii="Times New Roman" w:hAnsi="Times New Roman" w:cs="Times New Roman"/>
          <w:color w:val="000000"/>
          <w:sz w:val="28"/>
          <w:szCs w:val="28"/>
        </w:rPr>
      </w:pPr>
    </w:p>
    <w:p w14:paraId="42E4D82A" w14:textId="77777777" w:rsidR="00FC0679" w:rsidRPr="003F0633" w:rsidRDefault="00FC0679" w:rsidP="00FC0679">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19</w:t>
      </w:r>
      <w:r w:rsidRPr="003F0633">
        <w:rPr>
          <w:rFonts w:ascii="Times New Roman" w:hAnsi="Times New Roman" w:cs="Times New Roman"/>
          <w:color w:val="000000"/>
          <w:sz w:val="28"/>
          <w:szCs w:val="28"/>
          <w:vertAlign w:val="superscript"/>
        </w:rPr>
        <w:t>3</w:t>
      </w:r>
      <w:r w:rsidRPr="003F0633">
        <w:rPr>
          <w:rFonts w:ascii="Times New Roman" w:hAnsi="Times New Roman" w:cs="Times New Roman"/>
          <w:color w:val="000000"/>
          <w:sz w:val="28"/>
          <w:szCs w:val="28"/>
        </w:rPr>
        <w:t>. Наделение отдельными полномочиями в сфере оказания мер государственной поддержки сельскохозяйственного производства</w:t>
      </w:r>
    </w:p>
    <w:p w14:paraId="60459F1E" w14:textId="77777777" w:rsidR="00FC0679" w:rsidRPr="003F0633" w:rsidRDefault="00FC0679" w:rsidP="00FC0679">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Органы местного самоуправления наделяются государственными полномочиями в сфере поддержки сельскохозяйственного производства в части организационных мероприятий в рамках предоставления субсидий сельскохозяйственным производителям.</w:t>
      </w:r>
    </w:p>
    <w:p w14:paraId="6FB8F7E9" w14:textId="69F63643" w:rsidR="00FC0679" w:rsidRPr="003F0633" w:rsidRDefault="00FC0679" w:rsidP="00FC0679">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сфере сельского хозяйства.</w:t>
      </w:r>
    </w:p>
    <w:p w14:paraId="4B1AFABD" w14:textId="1A4E322C" w:rsidR="00FC0679" w:rsidRPr="003F0633" w:rsidRDefault="00FC0679" w:rsidP="00FC0679">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&lt;статья введена Законом ЯО от 21.12.2012 № 64-з&gt;</w:t>
      </w:r>
    </w:p>
    <w:p w14:paraId="79886727" w14:textId="77777777" w:rsidR="00CD5CCA" w:rsidRPr="003F0633" w:rsidRDefault="00CD5CCA">
      <w:pPr>
        <w:ind w:firstLine="225"/>
        <w:jc w:val="both"/>
        <w:rPr>
          <w:rFonts w:ascii="Times New Roman" w:hAnsi="Times New Roman" w:cs="Times New Roman"/>
          <w:color w:val="000000"/>
          <w:sz w:val="28"/>
          <w:szCs w:val="28"/>
        </w:rPr>
      </w:pPr>
    </w:p>
    <w:p w14:paraId="79886728"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Глава 3. Заключительные и переходные положения</w:t>
      </w:r>
    </w:p>
    <w:p w14:paraId="79886729" w14:textId="77777777" w:rsidR="00CD5CCA" w:rsidRPr="003F0633" w:rsidRDefault="00CD5CCA">
      <w:pPr>
        <w:ind w:firstLine="225"/>
        <w:jc w:val="both"/>
        <w:rPr>
          <w:rFonts w:ascii="Times New Roman" w:hAnsi="Times New Roman" w:cs="Times New Roman"/>
          <w:color w:val="000000"/>
          <w:sz w:val="28"/>
          <w:szCs w:val="28"/>
        </w:rPr>
      </w:pPr>
    </w:p>
    <w:p w14:paraId="7988672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lastRenderedPageBreak/>
        <w:t>Статья 20. Вступление в силу настоящего Закона</w:t>
      </w:r>
    </w:p>
    <w:p w14:paraId="7988672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Настоящий Закон вступает в силу с 1 января 2010 года, за исключением части 2 настоящей статьи, вступающей в силу со дня его официального опубликования.</w:t>
      </w:r>
    </w:p>
    <w:p w14:paraId="7988672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Положения настоящего Закона применяются при составлении, рассмотрении и утверждении областного бюджета на 2010 год и на плановый период 2011 и 2012 годов.</w:t>
      </w:r>
    </w:p>
    <w:p w14:paraId="7988672D" w14:textId="77777777" w:rsidR="00CD5CCA" w:rsidRPr="003F0633" w:rsidRDefault="00CD5CCA">
      <w:pPr>
        <w:ind w:firstLine="225"/>
        <w:jc w:val="both"/>
        <w:rPr>
          <w:rFonts w:ascii="Times New Roman" w:hAnsi="Times New Roman" w:cs="Times New Roman"/>
          <w:color w:val="000000"/>
          <w:sz w:val="28"/>
          <w:szCs w:val="28"/>
        </w:rPr>
      </w:pPr>
    </w:p>
    <w:p w14:paraId="7988672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21. Переходные положения</w:t>
      </w:r>
    </w:p>
    <w:p w14:paraId="7988672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Имущество, использовавшееся органами местного самоуправления для осуществления государственных полномочий до вступления в силу настоящего Закона (в соответствии с перечнями, утвержденными Правительством Ярославской области по согласованию с органами местного самоуправления), может находиться в собственности муниципальных образований при условии использования для осуществления указанных полномочий.</w:t>
      </w:r>
    </w:p>
    <w:p w14:paraId="7988673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В случае прекращения осуществления органами местного самоуправления государственных полномочий либо в случае прекращения использования для их осуществления имущества, указанного в части 1 настоящей статьи, оно подлежит передаче в собственность Ярославской области.</w:t>
      </w:r>
    </w:p>
    <w:p w14:paraId="79886731" w14:textId="77777777" w:rsidR="00CD5CCA" w:rsidRPr="003F0633" w:rsidRDefault="00CD5CCA">
      <w:pPr>
        <w:ind w:firstLine="225"/>
        <w:jc w:val="both"/>
        <w:rPr>
          <w:rFonts w:ascii="Times New Roman" w:hAnsi="Times New Roman" w:cs="Times New Roman"/>
          <w:color w:val="000000"/>
          <w:sz w:val="28"/>
          <w:szCs w:val="28"/>
        </w:rPr>
      </w:pPr>
    </w:p>
    <w:p w14:paraId="7988673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Статья 22. Признание утратившими силу законодательных актов (положений законодательных актов) Ярославской области</w:t>
      </w:r>
    </w:p>
    <w:p w14:paraId="7988673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Признать утратившими силу:</w:t>
      </w:r>
    </w:p>
    <w:p w14:paraId="7988673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Закон Ярославской области от 07.12.2004 № 51-з «О наделении органов местного самоуправления государственными полномочиями Ярославской области по решению вопросов социальной поддержки и социального обслуживания граждан, охраны труда и социального партнерства» (Губернские вести, 2004, 14 декабря, № 67);</w:t>
      </w:r>
    </w:p>
    <w:p w14:paraId="79886735"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Закон Ярославской области от 03.11.2005 № 58-з «О наделении органов местного самоуправления государственными полномочиями Ярославской области по профилактике безнадзорности и правонарушений несовершеннолетних и защите их прав» (Губернские вести, 2005, 8 ноября, № 57);</w:t>
      </w:r>
    </w:p>
    <w:p w14:paraId="7988673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Закон Ярославской области от 04.12.2006 № 91-з «О внесении изменений в Закон Ярославской области «О наделении органов местного самоуправления государственными полномочиями Ярославской области по решению вопросов социальной поддержки и социального обслуживания граждан, охраны труда и социального партнерства» (Губернские вести, 2006, 8 декабря, № 80);</w:t>
      </w:r>
    </w:p>
    <w:p w14:paraId="79886737"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статью 2 Закона Ярославской области от 04.12.2006 № 96-з «О внесении изменений в законодательные акты Ярославской области о наделении органов местного самоуправления отдельными государственными полномочиями Ярославской области» (Губернские вести, 2006, 8 декабря, № 80);</w:t>
      </w:r>
    </w:p>
    <w:p w14:paraId="79886738"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5) Закон Ярославской области от 09.11.2007 № 81-з «О внесении изменений в </w:t>
      </w:r>
      <w:r w:rsidRPr="003F0633">
        <w:rPr>
          <w:rFonts w:ascii="Times New Roman" w:hAnsi="Times New Roman" w:cs="Times New Roman"/>
          <w:color w:val="000000"/>
          <w:sz w:val="28"/>
          <w:szCs w:val="28"/>
        </w:rPr>
        <w:lastRenderedPageBreak/>
        <w:t>Закон Ярославской области «О наделении органов местного самоуправления государственными полномочиями Ярославской области по решению вопросов социальной поддержки и социального обслуживания граждан, охраны труда и социального партнерства» (Губернские вести, 2007, 14 ноября, № 89);</w:t>
      </w:r>
    </w:p>
    <w:p w14:paraId="7988673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6) Закон Ярославской области от 08.12.2008 № 63-з «О внесении изменений в Закон Ярославской области «О наделении органов местного самоуправления государственными полномочиями Ярославской области по решению вопросов социальной поддержки и социального обслуживания граждан, охраны труда и социального партнерства, организации и осуществления опеки и попечительства» (Губернские вести, 2008, 11 декабря, № 111);</w:t>
      </w:r>
    </w:p>
    <w:p w14:paraId="7988673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7) часть 3 статьи 5 Закона Ярославской области от 06.04.2009 № 11-з «О временных мерах социальной поддержки отдельных категорий граждан» (Губернские вести, 2009, 10 апреля, № 34);</w:t>
      </w:r>
    </w:p>
    <w:p w14:paraId="7988673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8) статью 2 Закона Ярославской области от 09.06.2009 № 32-з «О внесении изменений в отдельные законодательные акты Ярославской области в части профилактики безнадзорности и правонарушений несовершеннолетних и защиты их прав» (Губернские вести, 2009, 11 июня, № 51).</w:t>
      </w:r>
    </w:p>
    <w:p w14:paraId="7988673C" w14:textId="77777777" w:rsidR="00CD5CCA" w:rsidRPr="003F0633" w:rsidRDefault="00CD5CCA">
      <w:pPr>
        <w:ind w:firstLine="225"/>
        <w:jc w:val="both"/>
        <w:rPr>
          <w:rFonts w:ascii="Times New Roman" w:hAnsi="Times New Roman" w:cs="Times New Roman"/>
          <w:color w:val="000000"/>
          <w:sz w:val="28"/>
          <w:szCs w:val="28"/>
        </w:rPr>
      </w:pPr>
    </w:p>
    <w:p w14:paraId="7988673D" w14:textId="77777777" w:rsidR="00CD5CCA" w:rsidRPr="003F0633" w:rsidRDefault="00CD5CCA">
      <w:pPr>
        <w:jc w:val="both"/>
        <w:rPr>
          <w:rFonts w:ascii="Times New Roman" w:hAnsi="Times New Roman" w:cs="Times New Roman"/>
          <w:color w:val="000000"/>
          <w:sz w:val="28"/>
          <w:szCs w:val="28"/>
        </w:rPr>
      </w:pPr>
    </w:p>
    <w:p w14:paraId="7988673E" w14:textId="77777777" w:rsidR="00CD5CCA" w:rsidRPr="003F0633" w:rsidRDefault="00876AA4">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Губернатор</w:t>
      </w:r>
    </w:p>
    <w:p w14:paraId="7988673F" w14:textId="5F2F74AA" w:rsidR="00CD5CCA" w:rsidRPr="003F0633" w:rsidRDefault="00876AA4">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Ярославской области</w:t>
      </w:r>
      <w:r w:rsidR="003F0633">
        <w:rPr>
          <w:rFonts w:ascii="Times New Roman" w:hAnsi="Times New Roman" w:cs="Times New Roman"/>
          <w:color w:val="000000"/>
          <w:sz w:val="28"/>
          <w:szCs w:val="28"/>
        </w:rPr>
        <w:tab/>
      </w:r>
      <w:r w:rsidR="003F0633">
        <w:rPr>
          <w:rFonts w:ascii="Times New Roman" w:hAnsi="Times New Roman" w:cs="Times New Roman"/>
          <w:color w:val="000000"/>
          <w:sz w:val="28"/>
          <w:szCs w:val="28"/>
        </w:rPr>
        <w:tab/>
      </w:r>
      <w:r w:rsidR="003F0633">
        <w:rPr>
          <w:rFonts w:ascii="Times New Roman" w:hAnsi="Times New Roman" w:cs="Times New Roman"/>
          <w:color w:val="000000"/>
          <w:sz w:val="28"/>
          <w:szCs w:val="28"/>
        </w:rPr>
        <w:tab/>
      </w:r>
      <w:r w:rsidR="003F0633">
        <w:rPr>
          <w:rFonts w:ascii="Times New Roman" w:hAnsi="Times New Roman" w:cs="Times New Roman"/>
          <w:color w:val="000000"/>
          <w:sz w:val="28"/>
          <w:szCs w:val="28"/>
        </w:rPr>
        <w:tab/>
      </w:r>
      <w:r w:rsidR="003F0633">
        <w:rPr>
          <w:rFonts w:ascii="Times New Roman" w:hAnsi="Times New Roman" w:cs="Times New Roman"/>
          <w:color w:val="000000"/>
          <w:sz w:val="28"/>
          <w:szCs w:val="28"/>
        </w:rPr>
        <w:tab/>
      </w:r>
      <w:r w:rsidR="003F0633">
        <w:rPr>
          <w:rFonts w:ascii="Times New Roman" w:hAnsi="Times New Roman" w:cs="Times New Roman"/>
          <w:color w:val="000000"/>
          <w:sz w:val="28"/>
          <w:szCs w:val="28"/>
        </w:rPr>
        <w:tab/>
      </w:r>
      <w:r w:rsidR="007C2992" w:rsidRPr="003F0633">
        <w:rPr>
          <w:rFonts w:ascii="Times New Roman" w:hAnsi="Times New Roman" w:cs="Times New Roman"/>
          <w:color w:val="000000"/>
          <w:sz w:val="28"/>
          <w:szCs w:val="28"/>
        </w:rPr>
        <w:tab/>
      </w:r>
      <w:r w:rsidRPr="003F0633">
        <w:rPr>
          <w:rFonts w:ascii="Times New Roman" w:hAnsi="Times New Roman" w:cs="Times New Roman"/>
          <w:color w:val="000000"/>
          <w:sz w:val="28"/>
          <w:szCs w:val="28"/>
        </w:rPr>
        <w:t xml:space="preserve"> С.А. Вахруков</w:t>
      </w:r>
    </w:p>
    <w:p w14:paraId="79886740" w14:textId="77777777" w:rsidR="00CD5CCA" w:rsidRPr="003F0633" w:rsidRDefault="00CD5CCA">
      <w:pPr>
        <w:jc w:val="both"/>
        <w:rPr>
          <w:rFonts w:ascii="Times New Roman" w:hAnsi="Times New Roman" w:cs="Times New Roman"/>
          <w:color w:val="000000"/>
          <w:sz w:val="28"/>
          <w:szCs w:val="28"/>
        </w:rPr>
      </w:pPr>
    </w:p>
    <w:p w14:paraId="79886741" w14:textId="77777777" w:rsidR="00CD5CCA" w:rsidRPr="003F0633" w:rsidRDefault="00876AA4">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16 декабря 2009 г.</w:t>
      </w:r>
    </w:p>
    <w:p w14:paraId="79886742" w14:textId="77777777" w:rsidR="00CD5CCA" w:rsidRPr="003F0633" w:rsidRDefault="00876AA4">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70-з</w:t>
      </w:r>
    </w:p>
    <w:p w14:paraId="3909BD4E" w14:textId="5F1F22B1" w:rsidR="00530629" w:rsidRDefault="00530629" w:rsidP="006E06AD">
      <w:pPr>
        <w:jc w:val="both"/>
        <w:rPr>
          <w:rFonts w:ascii="Times New Roman" w:hAnsi="Times New Roman" w:cs="Times New Roman"/>
          <w:color w:val="000000"/>
          <w:sz w:val="28"/>
          <w:szCs w:val="28"/>
        </w:rPr>
      </w:pPr>
      <w:r>
        <w:rPr>
          <w:rFonts w:ascii="Times New Roman" w:hAnsi="Times New Roman" w:cs="Times New Roman"/>
          <w:color w:val="000000"/>
          <w:sz w:val="28"/>
          <w:szCs w:val="28"/>
        </w:rPr>
        <w:br/>
      </w:r>
      <w:r>
        <w:rPr>
          <w:rFonts w:ascii="Times New Roman" w:hAnsi="Times New Roman" w:cs="Times New Roman"/>
          <w:color w:val="000000"/>
          <w:sz w:val="28"/>
          <w:szCs w:val="28"/>
        </w:rPr>
        <w:br w:type="page"/>
      </w:r>
    </w:p>
    <w:p w14:paraId="79886744" w14:textId="77777777" w:rsidR="00CD5CCA" w:rsidRPr="003F0633" w:rsidRDefault="00876AA4">
      <w:pPr>
        <w:jc w:val="right"/>
        <w:rPr>
          <w:rFonts w:ascii="Times New Roman" w:hAnsi="Times New Roman" w:cs="Times New Roman"/>
          <w:color w:val="000000"/>
          <w:sz w:val="28"/>
          <w:szCs w:val="28"/>
        </w:rPr>
      </w:pPr>
      <w:r w:rsidRPr="003F0633">
        <w:rPr>
          <w:rFonts w:ascii="Times New Roman" w:hAnsi="Times New Roman" w:cs="Times New Roman"/>
          <w:color w:val="000000"/>
          <w:sz w:val="28"/>
          <w:szCs w:val="28"/>
        </w:rPr>
        <w:lastRenderedPageBreak/>
        <w:t>Приложение</w:t>
      </w:r>
    </w:p>
    <w:p w14:paraId="79886745" w14:textId="77777777" w:rsidR="00CD5CCA" w:rsidRPr="003F0633" w:rsidRDefault="00876AA4">
      <w:pPr>
        <w:jc w:val="right"/>
        <w:rPr>
          <w:rFonts w:ascii="Times New Roman" w:hAnsi="Times New Roman" w:cs="Times New Roman"/>
          <w:color w:val="000000"/>
          <w:sz w:val="28"/>
          <w:szCs w:val="28"/>
        </w:rPr>
      </w:pPr>
      <w:r w:rsidRPr="003F0633">
        <w:rPr>
          <w:rFonts w:ascii="Times New Roman" w:hAnsi="Times New Roman" w:cs="Times New Roman"/>
          <w:color w:val="000000"/>
          <w:sz w:val="28"/>
          <w:szCs w:val="28"/>
        </w:rPr>
        <w:t>к Закону Ярославской области</w:t>
      </w:r>
    </w:p>
    <w:p w14:paraId="79886746" w14:textId="77777777" w:rsidR="00CD5CCA" w:rsidRPr="003F0633" w:rsidRDefault="00876AA4">
      <w:pPr>
        <w:jc w:val="right"/>
        <w:rPr>
          <w:rFonts w:ascii="Times New Roman" w:hAnsi="Times New Roman" w:cs="Times New Roman"/>
          <w:color w:val="000000"/>
          <w:sz w:val="28"/>
          <w:szCs w:val="28"/>
        </w:rPr>
      </w:pPr>
      <w:r w:rsidRPr="003F0633">
        <w:rPr>
          <w:rFonts w:ascii="Times New Roman" w:hAnsi="Times New Roman" w:cs="Times New Roman"/>
          <w:color w:val="000000"/>
          <w:sz w:val="28"/>
          <w:szCs w:val="28"/>
        </w:rPr>
        <w:t>от 16.12.2009 № 70-з</w:t>
      </w:r>
    </w:p>
    <w:p w14:paraId="71BF4D3F" w14:textId="77777777" w:rsidR="00B25A0D" w:rsidRPr="003F0633" w:rsidRDefault="00876AA4">
      <w:pPr>
        <w:jc w:val="right"/>
        <w:rPr>
          <w:rFonts w:ascii="Times New Roman" w:hAnsi="Times New Roman" w:cs="Times New Roman"/>
          <w:color w:val="000000"/>
          <w:sz w:val="28"/>
          <w:szCs w:val="28"/>
        </w:rPr>
      </w:pPr>
      <w:r w:rsidRPr="003F0633">
        <w:rPr>
          <w:rFonts w:ascii="Times New Roman" w:hAnsi="Times New Roman" w:cs="Times New Roman"/>
          <w:color w:val="000000"/>
          <w:sz w:val="28"/>
          <w:szCs w:val="28"/>
        </w:rPr>
        <w:t>&lt;в ред. законов ЯО от 19.02.2010 № 1-з, от 01.12.2010 № 51-з</w:t>
      </w:r>
    </w:p>
    <w:p w14:paraId="0EF49D5D" w14:textId="77777777" w:rsidR="003511E1" w:rsidRPr="003F0633" w:rsidRDefault="00B25A0D">
      <w:pPr>
        <w:jc w:val="right"/>
        <w:rPr>
          <w:rFonts w:ascii="Times New Roman" w:hAnsi="Times New Roman" w:cs="Times New Roman"/>
          <w:sz w:val="28"/>
          <w:szCs w:val="28"/>
        </w:rPr>
      </w:pPr>
      <w:r w:rsidRPr="003F0633">
        <w:rPr>
          <w:rFonts w:ascii="Times New Roman" w:hAnsi="Times New Roman" w:cs="Times New Roman"/>
          <w:color w:val="000000"/>
          <w:sz w:val="28"/>
          <w:szCs w:val="28"/>
        </w:rPr>
        <w:t>от 05.10.2011 № 35-з</w:t>
      </w:r>
      <w:r w:rsidR="00B147A9" w:rsidRPr="003F0633">
        <w:rPr>
          <w:rFonts w:ascii="Times New Roman" w:hAnsi="Times New Roman" w:cs="Times New Roman"/>
          <w:color w:val="000000"/>
          <w:sz w:val="28"/>
          <w:szCs w:val="28"/>
        </w:rPr>
        <w:t>, от 23.12.2011 № 52-з</w:t>
      </w:r>
      <w:r w:rsidR="00FC0679" w:rsidRPr="003F0633">
        <w:rPr>
          <w:rFonts w:ascii="Times New Roman" w:hAnsi="Times New Roman" w:cs="Times New Roman"/>
          <w:color w:val="000000"/>
          <w:sz w:val="28"/>
          <w:szCs w:val="28"/>
        </w:rPr>
        <w:t>,</w:t>
      </w:r>
      <w:r w:rsidR="00FC0679" w:rsidRPr="003F0633">
        <w:rPr>
          <w:rFonts w:ascii="Times New Roman" w:hAnsi="Times New Roman" w:cs="Times New Roman"/>
          <w:sz w:val="28"/>
          <w:szCs w:val="28"/>
        </w:rPr>
        <w:t xml:space="preserve"> </w:t>
      </w:r>
      <w:r w:rsidR="00FC0679" w:rsidRPr="003F0633">
        <w:rPr>
          <w:rFonts w:ascii="Times New Roman" w:hAnsi="Times New Roman" w:cs="Times New Roman"/>
          <w:color w:val="000000"/>
          <w:sz w:val="28"/>
          <w:szCs w:val="28"/>
        </w:rPr>
        <w:t>от 21.12.2012 № 64-з</w:t>
      </w:r>
      <w:r w:rsidR="00453737" w:rsidRPr="003F0633">
        <w:rPr>
          <w:rFonts w:ascii="Times New Roman" w:hAnsi="Times New Roman" w:cs="Times New Roman"/>
          <w:color w:val="000000"/>
          <w:sz w:val="28"/>
          <w:szCs w:val="28"/>
        </w:rPr>
        <w:t>,</w:t>
      </w:r>
      <w:r w:rsidR="00453737" w:rsidRPr="003F0633">
        <w:rPr>
          <w:rFonts w:ascii="Times New Roman" w:hAnsi="Times New Roman" w:cs="Times New Roman"/>
          <w:sz w:val="28"/>
          <w:szCs w:val="28"/>
        </w:rPr>
        <w:t xml:space="preserve"> </w:t>
      </w:r>
    </w:p>
    <w:p w14:paraId="6D746447" w14:textId="77777777" w:rsidR="003F0633" w:rsidRDefault="00453737">
      <w:pPr>
        <w:jc w:val="right"/>
        <w:rPr>
          <w:rFonts w:ascii="Times New Roman" w:hAnsi="Times New Roman" w:cs="Times New Roman"/>
          <w:sz w:val="28"/>
          <w:szCs w:val="28"/>
        </w:rPr>
      </w:pPr>
      <w:r w:rsidRPr="003F0633">
        <w:rPr>
          <w:rFonts w:ascii="Times New Roman" w:hAnsi="Times New Roman" w:cs="Times New Roman"/>
          <w:color w:val="000000"/>
          <w:sz w:val="28"/>
          <w:szCs w:val="28"/>
        </w:rPr>
        <w:t>от 06.03.2013 № 5-з</w:t>
      </w:r>
      <w:r w:rsidR="003511E1" w:rsidRPr="003F0633">
        <w:rPr>
          <w:rFonts w:ascii="Times New Roman" w:hAnsi="Times New Roman" w:cs="Times New Roman"/>
          <w:color w:val="000000"/>
          <w:sz w:val="28"/>
          <w:szCs w:val="28"/>
        </w:rPr>
        <w:t>,</w:t>
      </w:r>
      <w:r w:rsidR="003511E1" w:rsidRPr="003F0633">
        <w:rPr>
          <w:rFonts w:ascii="Times New Roman" w:hAnsi="Times New Roman" w:cs="Times New Roman"/>
          <w:sz w:val="28"/>
          <w:szCs w:val="28"/>
        </w:rPr>
        <w:t xml:space="preserve"> </w:t>
      </w:r>
      <w:r w:rsidR="003511E1" w:rsidRPr="003F0633">
        <w:rPr>
          <w:rFonts w:ascii="Times New Roman" w:hAnsi="Times New Roman" w:cs="Times New Roman"/>
          <w:color w:val="000000"/>
          <w:sz w:val="28"/>
          <w:szCs w:val="28"/>
        </w:rPr>
        <w:t>от 29.05.2013 № 21-з</w:t>
      </w:r>
      <w:r w:rsidR="00182F8C" w:rsidRPr="003F0633">
        <w:rPr>
          <w:rFonts w:ascii="Times New Roman" w:hAnsi="Times New Roman" w:cs="Times New Roman"/>
          <w:color w:val="000000"/>
          <w:sz w:val="28"/>
          <w:szCs w:val="28"/>
        </w:rPr>
        <w:t>,</w:t>
      </w:r>
      <w:r w:rsidR="00182F8C" w:rsidRPr="003F0633">
        <w:rPr>
          <w:rFonts w:ascii="Times New Roman" w:hAnsi="Times New Roman" w:cs="Times New Roman"/>
          <w:sz w:val="28"/>
          <w:szCs w:val="28"/>
        </w:rPr>
        <w:t xml:space="preserve"> </w:t>
      </w:r>
      <w:r w:rsidR="00182F8C" w:rsidRPr="003F0633">
        <w:rPr>
          <w:rFonts w:ascii="Times New Roman" w:hAnsi="Times New Roman" w:cs="Times New Roman"/>
          <w:color w:val="000000"/>
          <w:sz w:val="28"/>
          <w:szCs w:val="28"/>
        </w:rPr>
        <w:t>от 05.07.2013 № 42-з</w:t>
      </w:r>
      <w:r w:rsidR="00966418" w:rsidRPr="003F0633">
        <w:rPr>
          <w:rFonts w:ascii="Times New Roman" w:hAnsi="Times New Roman" w:cs="Times New Roman"/>
          <w:color w:val="000000"/>
          <w:sz w:val="28"/>
          <w:szCs w:val="28"/>
        </w:rPr>
        <w:t>,</w:t>
      </w:r>
      <w:r w:rsidR="00966418" w:rsidRPr="003F0633">
        <w:rPr>
          <w:rFonts w:ascii="Times New Roman" w:hAnsi="Times New Roman" w:cs="Times New Roman"/>
          <w:sz w:val="28"/>
          <w:szCs w:val="28"/>
        </w:rPr>
        <w:t xml:space="preserve"> </w:t>
      </w:r>
    </w:p>
    <w:p w14:paraId="6B8D5307" w14:textId="77777777" w:rsidR="00443AFD" w:rsidRDefault="00966418">
      <w:pPr>
        <w:jc w:val="right"/>
      </w:pPr>
      <w:r w:rsidRPr="003F0633">
        <w:rPr>
          <w:rFonts w:ascii="Times New Roman" w:hAnsi="Times New Roman" w:cs="Times New Roman"/>
          <w:color w:val="000000"/>
          <w:sz w:val="28"/>
          <w:szCs w:val="28"/>
        </w:rPr>
        <w:t>от 23.12.2013 № 78-з</w:t>
      </w:r>
      <w:r w:rsidR="003F0633">
        <w:rPr>
          <w:rFonts w:ascii="Times New Roman" w:hAnsi="Times New Roman" w:cs="Times New Roman"/>
          <w:color w:val="000000"/>
          <w:sz w:val="28"/>
          <w:szCs w:val="28"/>
        </w:rPr>
        <w:t>,</w:t>
      </w:r>
      <w:r w:rsidR="003F0633" w:rsidRPr="003F0633">
        <w:t xml:space="preserve"> </w:t>
      </w:r>
      <w:r w:rsidR="003F0633" w:rsidRPr="003F0633">
        <w:rPr>
          <w:rFonts w:ascii="Times New Roman" w:hAnsi="Times New Roman" w:cs="Times New Roman"/>
          <w:color w:val="000000"/>
          <w:sz w:val="28"/>
          <w:szCs w:val="28"/>
        </w:rPr>
        <w:t>от 24.02.2014 № 5-з</w:t>
      </w:r>
      <w:r w:rsidR="00D92C62">
        <w:rPr>
          <w:rFonts w:ascii="Times New Roman" w:hAnsi="Times New Roman" w:cs="Times New Roman"/>
          <w:color w:val="000000"/>
          <w:sz w:val="28"/>
          <w:szCs w:val="28"/>
        </w:rPr>
        <w:t>,</w:t>
      </w:r>
      <w:r w:rsidR="00D92C62" w:rsidRPr="00D92C62">
        <w:t xml:space="preserve"> </w:t>
      </w:r>
      <w:r w:rsidR="00D92C62" w:rsidRPr="00D92C62">
        <w:rPr>
          <w:rFonts w:ascii="Times New Roman" w:hAnsi="Times New Roman" w:cs="Times New Roman"/>
          <w:color w:val="000000"/>
          <w:sz w:val="28"/>
          <w:szCs w:val="28"/>
        </w:rPr>
        <w:t>от 02.04.2014 № 8-з</w:t>
      </w:r>
      <w:r w:rsidR="00443AFD">
        <w:rPr>
          <w:rFonts w:ascii="Times New Roman" w:hAnsi="Times New Roman" w:cs="Times New Roman"/>
          <w:color w:val="000000"/>
          <w:sz w:val="28"/>
          <w:szCs w:val="28"/>
        </w:rPr>
        <w:t>,</w:t>
      </w:r>
      <w:r w:rsidR="00443AFD" w:rsidRPr="00443AFD">
        <w:t xml:space="preserve"> </w:t>
      </w:r>
    </w:p>
    <w:p w14:paraId="7D904FF1" w14:textId="77777777" w:rsidR="00672C45" w:rsidRDefault="00443AFD" w:rsidP="002344AF">
      <w:pPr>
        <w:jc w:val="right"/>
        <w:rPr>
          <w:rFonts w:ascii="Times New Roman" w:hAnsi="Times New Roman" w:cs="Times New Roman"/>
          <w:color w:val="000000"/>
          <w:sz w:val="28"/>
          <w:szCs w:val="28"/>
        </w:rPr>
      </w:pPr>
      <w:r w:rsidRPr="00443AFD">
        <w:rPr>
          <w:rFonts w:ascii="Times New Roman" w:hAnsi="Times New Roman" w:cs="Times New Roman"/>
          <w:color w:val="000000"/>
          <w:sz w:val="28"/>
          <w:szCs w:val="28"/>
        </w:rPr>
        <w:t>от 08.05.2014 № 19-з</w:t>
      </w:r>
      <w:r w:rsidR="00530629">
        <w:rPr>
          <w:rFonts w:ascii="Times New Roman" w:hAnsi="Times New Roman" w:cs="Times New Roman"/>
          <w:color w:val="000000"/>
          <w:sz w:val="28"/>
          <w:szCs w:val="28"/>
        </w:rPr>
        <w:t>,</w:t>
      </w:r>
      <w:r w:rsidR="00530629" w:rsidRPr="00530629">
        <w:t xml:space="preserve"> </w:t>
      </w:r>
      <w:r w:rsidR="00530629" w:rsidRPr="00530629">
        <w:rPr>
          <w:rFonts w:ascii="Times New Roman" w:hAnsi="Times New Roman" w:cs="Times New Roman"/>
          <w:color w:val="000000"/>
          <w:sz w:val="28"/>
          <w:szCs w:val="28"/>
        </w:rPr>
        <w:t>от 25.12.2014 № 83-з</w:t>
      </w:r>
      <w:r w:rsidR="00BA58D4">
        <w:rPr>
          <w:rFonts w:ascii="Times New Roman" w:hAnsi="Times New Roman" w:cs="Times New Roman"/>
          <w:color w:val="000000"/>
          <w:sz w:val="28"/>
          <w:szCs w:val="28"/>
        </w:rPr>
        <w:t xml:space="preserve">, </w:t>
      </w:r>
      <w:r w:rsidR="00BA58D4" w:rsidRPr="00BA58D4">
        <w:rPr>
          <w:rFonts w:ascii="Times New Roman" w:hAnsi="Times New Roman" w:cs="Times New Roman"/>
          <w:color w:val="000000"/>
          <w:sz w:val="28"/>
          <w:szCs w:val="28"/>
        </w:rPr>
        <w:t>от 08.04.2015 № 20-з</w:t>
      </w:r>
      <w:r w:rsidR="006E06AD">
        <w:rPr>
          <w:rFonts w:ascii="Times New Roman" w:hAnsi="Times New Roman" w:cs="Times New Roman"/>
          <w:color w:val="000000"/>
          <w:sz w:val="28"/>
          <w:szCs w:val="28"/>
        </w:rPr>
        <w:t xml:space="preserve">, </w:t>
      </w:r>
      <w:r w:rsidR="006E06AD" w:rsidRPr="006E06AD">
        <w:rPr>
          <w:rFonts w:ascii="Times New Roman" w:hAnsi="Times New Roman" w:cs="Times New Roman"/>
          <w:color w:val="000000"/>
          <w:sz w:val="28"/>
          <w:szCs w:val="28"/>
        </w:rPr>
        <w:t>от 26.11.2015 № 95-з</w:t>
      </w:r>
      <w:r w:rsidR="00982D99">
        <w:rPr>
          <w:rFonts w:ascii="Times New Roman" w:hAnsi="Times New Roman" w:cs="Times New Roman"/>
          <w:color w:val="000000"/>
          <w:sz w:val="28"/>
          <w:szCs w:val="28"/>
        </w:rPr>
        <w:t xml:space="preserve">, </w:t>
      </w:r>
      <w:r w:rsidR="00982D99" w:rsidRPr="00982D99">
        <w:rPr>
          <w:rFonts w:ascii="Times New Roman" w:hAnsi="Times New Roman" w:cs="Times New Roman"/>
          <w:color w:val="000000"/>
          <w:sz w:val="28"/>
          <w:szCs w:val="28"/>
        </w:rPr>
        <w:t>от 06.05.2016 № 21-з</w:t>
      </w:r>
      <w:r w:rsidR="000702A3">
        <w:rPr>
          <w:rFonts w:ascii="Times New Roman" w:hAnsi="Times New Roman" w:cs="Times New Roman"/>
          <w:color w:val="000000"/>
          <w:sz w:val="28"/>
          <w:szCs w:val="28"/>
        </w:rPr>
        <w:t xml:space="preserve">, </w:t>
      </w:r>
      <w:r w:rsidR="000702A3" w:rsidRPr="000702A3">
        <w:rPr>
          <w:rFonts w:ascii="Times New Roman" w:hAnsi="Times New Roman" w:cs="Times New Roman"/>
          <w:color w:val="000000"/>
          <w:sz w:val="28"/>
          <w:szCs w:val="28"/>
        </w:rPr>
        <w:t>от 09.06.2016 № 29-з</w:t>
      </w:r>
      <w:r w:rsidR="00506371">
        <w:rPr>
          <w:rFonts w:ascii="Times New Roman" w:hAnsi="Times New Roman" w:cs="Times New Roman"/>
          <w:color w:val="000000"/>
          <w:sz w:val="28"/>
          <w:szCs w:val="28"/>
        </w:rPr>
        <w:t xml:space="preserve">, </w:t>
      </w:r>
      <w:r w:rsidR="00506371" w:rsidRPr="00506371">
        <w:rPr>
          <w:rFonts w:ascii="Times New Roman" w:hAnsi="Times New Roman" w:cs="Times New Roman"/>
          <w:color w:val="000000"/>
          <w:sz w:val="28"/>
          <w:szCs w:val="28"/>
        </w:rPr>
        <w:t>от 10.10.2016 № 60-з</w:t>
      </w:r>
      <w:r w:rsidR="0099686C">
        <w:rPr>
          <w:rFonts w:ascii="Times New Roman" w:hAnsi="Times New Roman" w:cs="Times New Roman"/>
          <w:color w:val="000000"/>
          <w:sz w:val="28"/>
          <w:szCs w:val="28"/>
        </w:rPr>
        <w:t xml:space="preserve">, </w:t>
      </w:r>
      <w:r w:rsidR="0099686C" w:rsidRPr="0099686C">
        <w:rPr>
          <w:rFonts w:ascii="Times New Roman" w:hAnsi="Times New Roman" w:cs="Times New Roman"/>
          <w:color w:val="000000"/>
          <w:sz w:val="28"/>
          <w:szCs w:val="28"/>
        </w:rPr>
        <w:t>от 10.10.2016 № 61-з</w:t>
      </w:r>
      <w:r w:rsidR="002344AF">
        <w:rPr>
          <w:rFonts w:ascii="Times New Roman" w:hAnsi="Times New Roman" w:cs="Times New Roman"/>
          <w:color w:val="000000"/>
          <w:sz w:val="28"/>
          <w:szCs w:val="28"/>
        </w:rPr>
        <w:t xml:space="preserve">, </w:t>
      </w:r>
      <w:r w:rsidR="002344AF" w:rsidRPr="002344AF">
        <w:rPr>
          <w:rFonts w:ascii="Times New Roman" w:hAnsi="Times New Roman" w:cs="Times New Roman"/>
          <w:color w:val="000000"/>
          <w:sz w:val="28"/>
          <w:szCs w:val="28"/>
        </w:rPr>
        <w:t>от 22.12.2016 № 88-з</w:t>
      </w:r>
      <w:r w:rsidR="004862ED">
        <w:rPr>
          <w:rFonts w:ascii="Times New Roman" w:hAnsi="Times New Roman" w:cs="Times New Roman"/>
          <w:color w:val="000000"/>
          <w:sz w:val="28"/>
          <w:szCs w:val="28"/>
        </w:rPr>
        <w:t>,</w:t>
      </w:r>
      <w:r w:rsidR="004862ED" w:rsidRPr="004862ED">
        <w:t xml:space="preserve"> </w:t>
      </w:r>
      <w:r w:rsidR="004862ED" w:rsidRPr="004862ED">
        <w:rPr>
          <w:rFonts w:ascii="Times New Roman" w:hAnsi="Times New Roman" w:cs="Times New Roman"/>
          <w:color w:val="000000"/>
          <w:sz w:val="28"/>
          <w:szCs w:val="28"/>
        </w:rPr>
        <w:t>от 15.06.2017 № 23-з</w:t>
      </w:r>
      <w:r w:rsidR="00806F2B">
        <w:rPr>
          <w:rFonts w:ascii="Times New Roman" w:hAnsi="Times New Roman" w:cs="Times New Roman"/>
          <w:color w:val="000000"/>
          <w:sz w:val="28"/>
          <w:szCs w:val="28"/>
        </w:rPr>
        <w:t xml:space="preserve">, </w:t>
      </w:r>
    </w:p>
    <w:p w14:paraId="0CFF05C9" w14:textId="77777777" w:rsidR="005560B9" w:rsidRDefault="00806F2B" w:rsidP="002344AF">
      <w:pPr>
        <w:jc w:val="right"/>
        <w:rPr>
          <w:rFonts w:ascii="Times New Roman" w:hAnsi="Times New Roman" w:cs="Times New Roman"/>
          <w:bCs/>
          <w:color w:val="000000"/>
          <w:sz w:val="28"/>
          <w:szCs w:val="28"/>
        </w:rPr>
      </w:pPr>
      <w:r>
        <w:rPr>
          <w:rFonts w:ascii="Times New Roman" w:hAnsi="Times New Roman" w:cs="Times New Roman"/>
          <w:color w:val="000000"/>
          <w:sz w:val="28"/>
          <w:szCs w:val="28"/>
        </w:rPr>
        <w:t>от 25.12.2017 № 59-з</w:t>
      </w:r>
      <w:r w:rsidR="00672C45">
        <w:rPr>
          <w:rFonts w:ascii="Times New Roman" w:hAnsi="Times New Roman" w:cs="Times New Roman"/>
          <w:color w:val="000000"/>
          <w:sz w:val="28"/>
          <w:szCs w:val="28"/>
        </w:rPr>
        <w:t xml:space="preserve">, </w:t>
      </w:r>
      <w:r w:rsidR="00672C45" w:rsidRPr="00672C45">
        <w:rPr>
          <w:rFonts w:ascii="Times New Roman" w:hAnsi="Times New Roman" w:cs="Times New Roman"/>
          <w:bCs/>
          <w:color w:val="000000"/>
          <w:sz w:val="28"/>
          <w:szCs w:val="28"/>
        </w:rPr>
        <w:t>от 20.12.2018 № 83-з</w:t>
      </w:r>
      <w:r w:rsidR="005560B9">
        <w:rPr>
          <w:rFonts w:ascii="Times New Roman" w:hAnsi="Times New Roman" w:cs="Times New Roman"/>
          <w:bCs/>
          <w:color w:val="000000"/>
          <w:sz w:val="28"/>
          <w:szCs w:val="28"/>
        </w:rPr>
        <w:t>,</w:t>
      </w:r>
    </w:p>
    <w:p w14:paraId="74FF8233" w14:textId="2C749F7A" w:rsidR="002344AF" w:rsidRPr="003F0633" w:rsidRDefault="00672C45" w:rsidP="002344AF">
      <w:pPr>
        <w:jc w:val="right"/>
        <w:rPr>
          <w:rFonts w:ascii="Times New Roman" w:hAnsi="Times New Roman" w:cs="Times New Roman"/>
          <w:color w:val="000000"/>
          <w:sz w:val="28"/>
          <w:szCs w:val="28"/>
        </w:rPr>
      </w:pPr>
      <w:r w:rsidRPr="00672C45">
        <w:rPr>
          <w:rFonts w:ascii="Times New Roman" w:hAnsi="Times New Roman" w:cs="Times New Roman"/>
          <w:color w:val="000000"/>
          <w:sz w:val="28"/>
          <w:szCs w:val="28"/>
        </w:rPr>
        <w:t xml:space="preserve"> </w:t>
      </w:r>
      <w:r w:rsidR="005560B9" w:rsidRPr="005560B9">
        <w:rPr>
          <w:rFonts w:ascii="Times New Roman" w:hAnsi="Times New Roman" w:cs="Times New Roman"/>
          <w:color w:val="000000"/>
          <w:sz w:val="28"/>
          <w:szCs w:val="28"/>
        </w:rPr>
        <w:t xml:space="preserve">от 03.07.2019 № 44-з </w:t>
      </w:r>
      <w:r w:rsidR="00530629" w:rsidRPr="00530629">
        <w:rPr>
          <w:rFonts w:ascii="Times New Roman" w:hAnsi="Times New Roman" w:cs="Times New Roman"/>
          <w:color w:val="000000"/>
          <w:sz w:val="28"/>
          <w:szCs w:val="28"/>
        </w:rPr>
        <w:t>&gt;</w:t>
      </w:r>
    </w:p>
    <w:p w14:paraId="00E948C8" w14:textId="77777777" w:rsidR="002344AF" w:rsidRDefault="002344AF">
      <w:pPr>
        <w:pStyle w:val="Heading"/>
        <w:jc w:val="center"/>
        <w:rPr>
          <w:rFonts w:ascii="Times New Roman" w:hAnsi="Times New Roman" w:cs="Times New Roman"/>
          <w:color w:val="000000"/>
          <w:sz w:val="28"/>
          <w:szCs w:val="28"/>
        </w:rPr>
      </w:pPr>
    </w:p>
    <w:p w14:paraId="5007DA26" w14:textId="18C5A2EB" w:rsidR="00B25A0D" w:rsidRPr="003F0633" w:rsidRDefault="00876AA4">
      <w:pPr>
        <w:pStyle w:val="Heading"/>
        <w:jc w:val="center"/>
        <w:rPr>
          <w:rFonts w:ascii="Times New Roman" w:hAnsi="Times New Roman" w:cs="Times New Roman"/>
          <w:color w:val="000000"/>
          <w:sz w:val="28"/>
          <w:szCs w:val="28"/>
        </w:rPr>
      </w:pPr>
      <w:r w:rsidRPr="003F0633">
        <w:rPr>
          <w:rFonts w:ascii="Times New Roman" w:hAnsi="Times New Roman" w:cs="Times New Roman"/>
          <w:color w:val="000000"/>
          <w:sz w:val="28"/>
          <w:szCs w:val="28"/>
        </w:rPr>
        <w:t>Методики распределения субвенций на осуществление государственных полномочий</w:t>
      </w:r>
    </w:p>
    <w:p w14:paraId="7988674B" w14:textId="60AC60BB" w:rsidR="00CD5CCA" w:rsidRPr="003F0633" w:rsidRDefault="00CD5CCA">
      <w:pPr>
        <w:ind w:firstLine="225"/>
        <w:jc w:val="both"/>
        <w:rPr>
          <w:rFonts w:ascii="Times New Roman" w:hAnsi="Times New Roman" w:cs="Times New Roman"/>
          <w:color w:val="000000"/>
          <w:sz w:val="28"/>
          <w:szCs w:val="28"/>
        </w:rPr>
      </w:pPr>
    </w:p>
    <w:p w14:paraId="7988674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1. Методика распределения субвенции на обеспечение профилактики безнадзорности, правонарушений несовершеннолетних и защиты их прав</w:t>
      </w:r>
    </w:p>
    <w:p w14:paraId="7988674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Распределение субвенции на обеспечение профилактики безнадзорности, правонарушений несовершеннолетних и защиты их прав предусматривается в целях обеспечения финансирования расходов на обеспечение деятельности органов местного самоуправления, непосредственно осуществляющих государственные полномочия в соответствии со статьей 16 настоящего Закона.</w:t>
      </w:r>
    </w:p>
    <w:p w14:paraId="7988674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обеспечение профилактики безнадзорности и правонарушений несовершеннолетних и защиты их прав определяется по формуле:</w:t>
      </w:r>
    </w:p>
    <w:p w14:paraId="7988674F" w14:textId="77777777" w:rsidR="00CD5CCA" w:rsidRPr="003F0633" w:rsidRDefault="00CD5CCA">
      <w:pPr>
        <w:ind w:firstLine="225"/>
        <w:jc w:val="both"/>
        <w:rPr>
          <w:rFonts w:ascii="Times New Roman" w:hAnsi="Times New Roman" w:cs="Times New Roman"/>
          <w:color w:val="000000"/>
          <w:sz w:val="28"/>
          <w:szCs w:val="28"/>
        </w:rPr>
      </w:pPr>
    </w:p>
    <w:p w14:paraId="7988675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 SUM Sм, где:</w:t>
      </w:r>
    </w:p>
    <w:p w14:paraId="79886751" w14:textId="77777777" w:rsidR="00CD5CCA" w:rsidRPr="003F0633" w:rsidRDefault="00CD5CCA">
      <w:pPr>
        <w:ind w:firstLine="225"/>
        <w:jc w:val="both"/>
        <w:rPr>
          <w:rFonts w:ascii="Times New Roman" w:hAnsi="Times New Roman" w:cs="Times New Roman"/>
          <w:color w:val="000000"/>
          <w:sz w:val="28"/>
          <w:szCs w:val="28"/>
        </w:rPr>
      </w:pPr>
    </w:p>
    <w:p w14:paraId="7988675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размер субвенции на обеспечение профилактики безнадзорности и правонарушений несовершеннолетних и защиты их прав, предоставляемой соответствующему местному бюджету.</w:t>
      </w:r>
    </w:p>
    <w:p w14:paraId="7988675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Размер субвенции на обеспечение профилактики безнадзорности и правонарушений несовершеннолетних и защиты их прав, предоставляемой соответствующему местному бюджету, определяется по формуле:</w:t>
      </w:r>
    </w:p>
    <w:p w14:paraId="79886754" w14:textId="77777777" w:rsidR="00CD5CCA" w:rsidRPr="003F0633" w:rsidRDefault="00CD5CCA">
      <w:pPr>
        <w:ind w:firstLine="225"/>
        <w:jc w:val="both"/>
        <w:rPr>
          <w:rFonts w:ascii="Times New Roman" w:hAnsi="Times New Roman" w:cs="Times New Roman"/>
          <w:color w:val="000000"/>
          <w:sz w:val="28"/>
          <w:szCs w:val="28"/>
        </w:rPr>
      </w:pPr>
    </w:p>
    <w:p w14:paraId="79886755" w14:textId="0E5D02EC"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SUM (N1</w:t>
      </w:r>
      <w:r w:rsidR="00F9156D"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rPr>
        <w:t>5 х E1</w:t>
      </w:r>
      <w:r w:rsidR="00F9156D"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rPr>
        <w:t>5) х 1,2 х K, где:</w:t>
      </w:r>
    </w:p>
    <w:p w14:paraId="79886756" w14:textId="77777777" w:rsidR="00CD5CCA" w:rsidRPr="003F0633" w:rsidRDefault="00CD5CCA">
      <w:pPr>
        <w:ind w:firstLine="225"/>
        <w:jc w:val="both"/>
        <w:rPr>
          <w:rFonts w:ascii="Times New Roman" w:hAnsi="Times New Roman" w:cs="Times New Roman"/>
          <w:color w:val="000000"/>
          <w:sz w:val="28"/>
          <w:szCs w:val="28"/>
        </w:rPr>
      </w:pPr>
    </w:p>
    <w:p w14:paraId="79886757" w14:textId="5A34EE34"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N1</w:t>
      </w:r>
      <w:r w:rsidR="00F9156D"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rPr>
        <w:t>5 - норматив численности муниципальных служащих, осуществляющих переданные полномочия (по группам должностей);</w:t>
      </w:r>
    </w:p>
    <w:p w14:paraId="79886758" w14:textId="153D2FDC"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E1</w:t>
      </w:r>
      <w:r w:rsidR="00F9156D"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rPr>
        <w:t xml:space="preserve">5 - предельный фонд оплаты труда муниципальных служащих по группам должностей (с учетом начислений на оплату труда), рассчитанный на </w:t>
      </w:r>
      <w:r w:rsidRPr="003F0633">
        <w:rPr>
          <w:rFonts w:ascii="Times New Roman" w:hAnsi="Times New Roman" w:cs="Times New Roman"/>
          <w:color w:val="000000"/>
          <w:sz w:val="28"/>
          <w:szCs w:val="28"/>
        </w:rPr>
        <w:lastRenderedPageBreak/>
        <w:t>календарный год с применением средних значений должностных окладов между соответствующей и нижестоящей группами должностей. Для младших должностей при расчете среднего значения должностного оклада в качестве нижней гран</w:t>
      </w:r>
      <w:r w:rsidR="00217D31" w:rsidRPr="003F0633">
        <w:rPr>
          <w:rFonts w:ascii="Times New Roman" w:hAnsi="Times New Roman" w:cs="Times New Roman"/>
          <w:color w:val="000000"/>
          <w:sz w:val="28"/>
          <w:szCs w:val="28"/>
        </w:rPr>
        <w:t>ицы применяется коэффициент 0,66</w:t>
      </w:r>
      <w:r w:rsidRPr="003F0633">
        <w:rPr>
          <w:rFonts w:ascii="Times New Roman" w:hAnsi="Times New Roman" w:cs="Times New Roman"/>
          <w:color w:val="000000"/>
          <w:sz w:val="28"/>
          <w:szCs w:val="28"/>
        </w:rPr>
        <w:t>;</w:t>
      </w:r>
      <w:r w:rsidR="00217D31" w:rsidRPr="003F0633">
        <w:rPr>
          <w:rFonts w:ascii="Times New Roman" w:hAnsi="Times New Roman" w:cs="Times New Roman"/>
          <w:sz w:val="28"/>
          <w:szCs w:val="28"/>
        </w:rPr>
        <w:t xml:space="preserve"> </w:t>
      </w:r>
      <w:r w:rsidR="00217D31" w:rsidRPr="003F0633">
        <w:rPr>
          <w:rFonts w:ascii="Times New Roman" w:hAnsi="Times New Roman" w:cs="Times New Roman"/>
          <w:color w:val="000000"/>
          <w:sz w:val="28"/>
          <w:szCs w:val="28"/>
        </w:rPr>
        <w:t>&lt;в ред. Закона ЯО от 23.12.2013 № 78-з&gt;</w:t>
      </w:r>
    </w:p>
    <w:p w14:paraId="7988675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1,2 - значение, учитывающее прочие расходы на содержание;</w:t>
      </w:r>
    </w:p>
    <w:p w14:paraId="7988675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K - коэффициент изменения расходов на содержание органов местного самоуправления муниципального образования, ежегодно определяемый Правительством Ярославской области. Если указанный коэффициент не установлен, значение K принимается равным 1.</w:t>
      </w:r>
    </w:p>
    <w:p w14:paraId="7988675B" w14:textId="77777777" w:rsidR="00CD5CCA" w:rsidRPr="003F0633" w:rsidRDefault="00CD5CCA">
      <w:pPr>
        <w:ind w:firstLine="225"/>
        <w:jc w:val="both"/>
        <w:rPr>
          <w:rFonts w:ascii="Times New Roman" w:hAnsi="Times New Roman" w:cs="Times New Roman"/>
          <w:b/>
          <w:bCs/>
          <w:color w:val="000000"/>
          <w:sz w:val="28"/>
          <w:szCs w:val="28"/>
        </w:rPr>
      </w:pPr>
    </w:p>
    <w:p w14:paraId="7988675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2. Методика распределения субвенции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p w14:paraId="7988675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Распределение субвенции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пунктом 2 части 1 статьи 13 настоящего Закона.</w:t>
      </w:r>
    </w:p>
    <w:p w14:paraId="7988675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определяется по формуле:</w:t>
      </w:r>
    </w:p>
    <w:p w14:paraId="7988675F" w14:textId="77777777" w:rsidR="00CD5CCA" w:rsidRPr="003F0633" w:rsidRDefault="00CD5CCA">
      <w:pPr>
        <w:ind w:firstLine="225"/>
        <w:jc w:val="both"/>
        <w:rPr>
          <w:rFonts w:ascii="Times New Roman" w:hAnsi="Times New Roman" w:cs="Times New Roman"/>
          <w:color w:val="000000"/>
          <w:sz w:val="28"/>
          <w:szCs w:val="28"/>
        </w:rPr>
      </w:pPr>
    </w:p>
    <w:p w14:paraId="7988676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 SUM Sм, где:</w:t>
      </w:r>
    </w:p>
    <w:p w14:paraId="79886761" w14:textId="77777777" w:rsidR="00CD5CCA" w:rsidRPr="003F0633" w:rsidRDefault="00CD5CCA">
      <w:pPr>
        <w:ind w:firstLine="225"/>
        <w:jc w:val="both"/>
        <w:rPr>
          <w:rFonts w:ascii="Times New Roman" w:hAnsi="Times New Roman" w:cs="Times New Roman"/>
          <w:color w:val="000000"/>
          <w:sz w:val="28"/>
          <w:szCs w:val="28"/>
        </w:rPr>
      </w:pPr>
    </w:p>
    <w:p w14:paraId="7988676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размер субвенции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предоставляемой соответствующему местному бюджету.</w:t>
      </w:r>
    </w:p>
    <w:p w14:paraId="4C01C45A" w14:textId="77777777" w:rsidR="003F0633" w:rsidRPr="003F0633" w:rsidRDefault="00876AA4" w:rsidP="003F063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3. </w:t>
      </w:r>
      <w:r w:rsidR="003F0633" w:rsidRPr="003F0633">
        <w:rPr>
          <w:rFonts w:ascii="Times New Roman" w:hAnsi="Times New Roman" w:cs="Times New Roman"/>
          <w:color w:val="000000"/>
          <w:sz w:val="28"/>
          <w:szCs w:val="28"/>
        </w:rPr>
        <w:t>Размер субвенции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предоставляемой соответствующему местному бюджету, определяется по формуле:</w:t>
      </w:r>
    </w:p>
    <w:p w14:paraId="7AD685A9" w14:textId="77777777" w:rsidR="003F0633" w:rsidRPr="003F0633" w:rsidRDefault="003F0633" w:rsidP="003F0633">
      <w:pPr>
        <w:ind w:firstLine="225"/>
        <w:jc w:val="both"/>
        <w:rPr>
          <w:rFonts w:ascii="Times New Roman" w:hAnsi="Times New Roman" w:cs="Times New Roman"/>
          <w:color w:val="000000"/>
          <w:sz w:val="28"/>
          <w:szCs w:val="28"/>
        </w:rPr>
      </w:pPr>
    </w:p>
    <w:p w14:paraId="12D2A3DA" w14:textId="77777777" w:rsidR="003F0633" w:rsidRPr="003F0633" w:rsidRDefault="003F0633" w:rsidP="003F063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м</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SUM</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1-2</w:t>
      </w:r>
      <w:r w:rsidRPr="003F0633">
        <w:rPr>
          <w:rFonts w:ascii="Times New Roman" w:hAnsi="Times New Roman" w:cs="Times New Roman"/>
          <w:color w:val="000000"/>
          <w:sz w:val="28"/>
          <w:szCs w:val="28"/>
        </w:rPr>
        <w:t>, где:</w:t>
      </w:r>
    </w:p>
    <w:p w14:paraId="35E4949F" w14:textId="77777777" w:rsidR="003F0633" w:rsidRPr="003F0633" w:rsidRDefault="003F0633" w:rsidP="003F0633">
      <w:pPr>
        <w:ind w:firstLine="225"/>
        <w:jc w:val="both"/>
        <w:rPr>
          <w:rFonts w:ascii="Times New Roman" w:hAnsi="Times New Roman" w:cs="Times New Roman"/>
          <w:color w:val="000000"/>
          <w:sz w:val="28"/>
          <w:szCs w:val="28"/>
        </w:rPr>
      </w:pPr>
    </w:p>
    <w:p w14:paraId="1D267AF8" w14:textId="77777777" w:rsidR="003F0633" w:rsidRPr="003F0633" w:rsidRDefault="003F0633" w:rsidP="003F063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объем расходов на оплату стоимости пребывания ребенка в лагере с </w:t>
      </w:r>
      <w:r w:rsidRPr="003F0633">
        <w:rPr>
          <w:rFonts w:ascii="Times New Roman" w:hAnsi="Times New Roman" w:cs="Times New Roman"/>
          <w:color w:val="000000"/>
          <w:sz w:val="28"/>
          <w:szCs w:val="28"/>
        </w:rPr>
        <w:lastRenderedPageBreak/>
        <w:t>дневной формой пребывания детей;</w:t>
      </w:r>
    </w:p>
    <w:p w14:paraId="68484273" w14:textId="77777777" w:rsidR="003F0633" w:rsidRDefault="003F0633" w:rsidP="003F063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объем расходов на приобретение путевок в организации отдыха детей и их оздоровления.</w:t>
      </w:r>
    </w:p>
    <w:p w14:paraId="1467E83F" w14:textId="2CB17C26" w:rsidR="003F0633" w:rsidRPr="003F0633" w:rsidRDefault="003F0633" w:rsidP="003F0633">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w:t>
      </w:r>
      <w:r>
        <w:rPr>
          <w:rFonts w:ascii="Times New Roman" w:hAnsi="Times New Roman" w:cs="Times New Roman"/>
          <w:color w:val="000000"/>
          <w:sz w:val="28"/>
          <w:szCs w:val="28"/>
        </w:rPr>
        <w:t>пункт 3</w:t>
      </w:r>
      <w:r w:rsidRPr="003F0633">
        <w:rPr>
          <w:rFonts w:ascii="Times New Roman" w:hAnsi="Times New Roman" w:cs="Times New Roman"/>
          <w:color w:val="000000"/>
          <w:sz w:val="28"/>
          <w:szCs w:val="28"/>
        </w:rPr>
        <w:t>в ред. Закона ЯО от 24.02.2014 № 5-з&gt;</w:t>
      </w:r>
    </w:p>
    <w:p w14:paraId="372A251F" w14:textId="77777777" w:rsidR="003F0633" w:rsidRPr="003F0633" w:rsidRDefault="003F0633" w:rsidP="003F0633">
      <w:pPr>
        <w:ind w:firstLine="225"/>
        <w:jc w:val="both"/>
        <w:rPr>
          <w:rFonts w:ascii="Times New Roman" w:hAnsi="Times New Roman" w:cs="Times New Roman"/>
          <w:color w:val="000000"/>
          <w:sz w:val="28"/>
          <w:szCs w:val="28"/>
        </w:rPr>
      </w:pPr>
      <w:bookmarkStart w:id="6" w:name="Par8"/>
      <w:bookmarkEnd w:id="6"/>
      <w:r w:rsidRPr="003F0633">
        <w:rPr>
          <w:rFonts w:ascii="Times New Roman" w:hAnsi="Times New Roman" w:cs="Times New Roman"/>
          <w:color w:val="000000"/>
          <w:sz w:val="28"/>
          <w:szCs w:val="28"/>
        </w:rPr>
        <w:t>4. Объем расходов на оплату стоимости пребывания ребенка в лагере с дневной формой пребывания детей определяется по формуле:</w:t>
      </w:r>
    </w:p>
    <w:p w14:paraId="66DEECF4" w14:textId="77777777" w:rsidR="003F0633" w:rsidRPr="003F0633" w:rsidRDefault="003F0633" w:rsidP="003F0633">
      <w:pPr>
        <w:ind w:firstLine="225"/>
        <w:jc w:val="both"/>
        <w:rPr>
          <w:rFonts w:ascii="Times New Roman" w:hAnsi="Times New Roman" w:cs="Times New Roman"/>
          <w:color w:val="000000"/>
          <w:sz w:val="28"/>
          <w:szCs w:val="28"/>
        </w:rPr>
      </w:pPr>
    </w:p>
    <w:p w14:paraId="11352C8D" w14:textId="77777777" w:rsidR="003F0633" w:rsidRPr="003F0633" w:rsidRDefault="003F0633" w:rsidP="003F063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E</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где:</w:t>
      </w:r>
    </w:p>
    <w:p w14:paraId="3FFAE3E1" w14:textId="77777777" w:rsidR="003F0633" w:rsidRPr="003F0633" w:rsidRDefault="003F0633" w:rsidP="003F0633">
      <w:pPr>
        <w:ind w:firstLine="225"/>
        <w:jc w:val="both"/>
        <w:rPr>
          <w:rFonts w:ascii="Times New Roman" w:hAnsi="Times New Roman" w:cs="Times New Roman"/>
          <w:color w:val="000000"/>
          <w:sz w:val="28"/>
          <w:szCs w:val="28"/>
        </w:rPr>
      </w:pPr>
    </w:p>
    <w:p w14:paraId="17051398" w14:textId="77777777" w:rsidR="003F0633" w:rsidRPr="003F0633" w:rsidRDefault="003F0633" w:rsidP="003F063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количество детей, пребывание которых прогнозируется в лагерях с дневной формой пребывания детей;</w:t>
      </w:r>
    </w:p>
    <w:p w14:paraId="38CD746D" w14:textId="77777777" w:rsidR="003F0633" w:rsidRDefault="003F0633" w:rsidP="003F063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E</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стоимость пребывания ребенка в лагере с дневной формой пребывания детей, ежегодно определяемая Правительством Ярославской области.</w:t>
      </w:r>
    </w:p>
    <w:p w14:paraId="2FF48656" w14:textId="504E1A54" w:rsidR="003F0633" w:rsidRPr="003F0633" w:rsidRDefault="003F0633" w:rsidP="003F0633">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w:t>
      </w:r>
      <w:r>
        <w:rPr>
          <w:rFonts w:ascii="Times New Roman" w:hAnsi="Times New Roman" w:cs="Times New Roman"/>
          <w:color w:val="000000"/>
          <w:sz w:val="28"/>
          <w:szCs w:val="28"/>
        </w:rPr>
        <w:t xml:space="preserve">пункт 4 </w:t>
      </w:r>
      <w:r w:rsidRPr="003F0633">
        <w:rPr>
          <w:rFonts w:ascii="Times New Roman" w:hAnsi="Times New Roman" w:cs="Times New Roman"/>
          <w:color w:val="000000"/>
          <w:sz w:val="28"/>
          <w:szCs w:val="28"/>
        </w:rPr>
        <w:t>в ред. Закона ЯО от 24.02.2014 № 5-з&gt;</w:t>
      </w:r>
    </w:p>
    <w:p w14:paraId="3CF85B01" w14:textId="77777777" w:rsidR="003F0633" w:rsidRPr="003F0633" w:rsidRDefault="003F0633" w:rsidP="003F0633">
      <w:pPr>
        <w:ind w:firstLine="225"/>
        <w:jc w:val="both"/>
        <w:rPr>
          <w:rFonts w:ascii="Times New Roman" w:hAnsi="Times New Roman" w:cs="Times New Roman"/>
          <w:color w:val="000000"/>
          <w:sz w:val="28"/>
          <w:szCs w:val="28"/>
        </w:rPr>
      </w:pPr>
      <w:bookmarkStart w:id="7" w:name="Par15"/>
      <w:bookmarkEnd w:id="7"/>
      <w:r w:rsidRPr="003F0633">
        <w:rPr>
          <w:rFonts w:ascii="Times New Roman" w:hAnsi="Times New Roman" w:cs="Times New Roman"/>
          <w:color w:val="000000"/>
          <w:sz w:val="28"/>
          <w:szCs w:val="28"/>
        </w:rPr>
        <w:t>5. Объем расходов на приобретение путевок в организации отдыха детей и их оздоровления определяется по формуле:</w:t>
      </w:r>
    </w:p>
    <w:p w14:paraId="1EC8144D" w14:textId="77777777" w:rsidR="003F0633" w:rsidRPr="003F0633" w:rsidRDefault="003F0633" w:rsidP="003F0633">
      <w:pPr>
        <w:ind w:firstLine="225"/>
        <w:jc w:val="both"/>
        <w:rPr>
          <w:rFonts w:ascii="Times New Roman" w:hAnsi="Times New Roman" w:cs="Times New Roman"/>
          <w:color w:val="000000"/>
          <w:sz w:val="28"/>
          <w:szCs w:val="28"/>
        </w:rPr>
      </w:pPr>
    </w:p>
    <w:p w14:paraId="7CBF86C4" w14:textId="77777777" w:rsidR="003F0633" w:rsidRPr="003F0633" w:rsidRDefault="003F0633" w:rsidP="003F0633">
      <w:pPr>
        <w:ind w:firstLine="225"/>
        <w:jc w:val="both"/>
        <w:rPr>
          <w:rFonts w:ascii="Times New Roman" w:hAnsi="Times New Roman" w:cs="Times New Roman"/>
          <w:color w:val="000000"/>
          <w:sz w:val="28"/>
          <w:szCs w:val="28"/>
          <w:lang w:val="en-US"/>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lang w:val="en-US"/>
        </w:rPr>
        <w:t>2</w:t>
      </w:r>
      <w:r w:rsidRPr="003F0633">
        <w:rPr>
          <w:rFonts w:ascii="Times New Roman" w:hAnsi="Times New Roman" w:cs="Times New Roman"/>
          <w:color w:val="000000"/>
          <w:sz w:val="28"/>
          <w:szCs w:val="28"/>
          <w:lang w:val="en-US"/>
        </w:rPr>
        <w:t xml:space="preserve"> = SUM</w:t>
      </w:r>
      <w:r w:rsidRPr="003F0633">
        <w:rPr>
          <w:rFonts w:ascii="Times New Roman" w:hAnsi="Times New Roman" w:cs="Times New Roman"/>
          <w:color w:val="000000"/>
          <w:sz w:val="28"/>
          <w:szCs w:val="28"/>
          <w:vertAlign w:val="subscript"/>
          <w:lang w:val="en-US"/>
        </w:rPr>
        <w:t>1…n</w:t>
      </w:r>
      <w:r w:rsidRPr="003F0633">
        <w:rPr>
          <w:rFonts w:ascii="Times New Roman" w:hAnsi="Times New Roman" w:cs="Times New Roman"/>
          <w:color w:val="000000"/>
          <w:sz w:val="28"/>
          <w:szCs w:val="28"/>
          <w:lang w:val="en-US"/>
        </w:rPr>
        <w:t xml:space="preserve"> N</w:t>
      </w:r>
      <w:r w:rsidRPr="003F0633">
        <w:rPr>
          <w:rFonts w:ascii="Times New Roman" w:hAnsi="Times New Roman" w:cs="Times New Roman"/>
          <w:color w:val="000000"/>
          <w:sz w:val="28"/>
          <w:szCs w:val="28"/>
          <w:vertAlign w:val="subscript"/>
          <w:lang w:val="en-US"/>
        </w:rPr>
        <w:t>i</w:t>
      </w:r>
      <w:r w:rsidRPr="003F0633">
        <w:rPr>
          <w:rFonts w:ascii="Times New Roman" w:hAnsi="Times New Roman" w:cs="Times New Roman"/>
          <w:color w:val="000000"/>
          <w:sz w:val="28"/>
          <w:szCs w:val="28"/>
          <w:lang w:val="en-US"/>
        </w:rPr>
        <w:t xml:space="preserve"> × E</w:t>
      </w:r>
      <w:r w:rsidRPr="003F0633">
        <w:rPr>
          <w:rFonts w:ascii="Times New Roman" w:hAnsi="Times New Roman" w:cs="Times New Roman"/>
          <w:color w:val="000000"/>
          <w:sz w:val="28"/>
          <w:szCs w:val="28"/>
          <w:vertAlign w:val="subscript"/>
          <w:lang w:val="en-US"/>
        </w:rPr>
        <w:t>i</w:t>
      </w:r>
      <w:r w:rsidRPr="003F0633">
        <w:rPr>
          <w:rFonts w:ascii="Times New Roman" w:hAnsi="Times New Roman" w:cs="Times New Roman"/>
          <w:color w:val="000000"/>
          <w:sz w:val="28"/>
          <w:szCs w:val="28"/>
          <w:lang w:val="en-US"/>
        </w:rPr>
        <w:t xml:space="preserve">, </w:t>
      </w:r>
      <w:r w:rsidRPr="003F0633">
        <w:rPr>
          <w:rFonts w:ascii="Times New Roman" w:hAnsi="Times New Roman" w:cs="Times New Roman"/>
          <w:color w:val="000000"/>
          <w:sz w:val="28"/>
          <w:szCs w:val="28"/>
        </w:rPr>
        <w:t>где</w:t>
      </w:r>
      <w:r w:rsidRPr="003F0633">
        <w:rPr>
          <w:rFonts w:ascii="Times New Roman" w:hAnsi="Times New Roman" w:cs="Times New Roman"/>
          <w:color w:val="000000"/>
          <w:sz w:val="28"/>
          <w:szCs w:val="28"/>
          <w:lang w:val="en-US"/>
        </w:rPr>
        <w:t>:</w:t>
      </w:r>
    </w:p>
    <w:p w14:paraId="5AA20144" w14:textId="77777777" w:rsidR="003F0633" w:rsidRPr="003F0633" w:rsidRDefault="003F0633" w:rsidP="003F0633">
      <w:pPr>
        <w:ind w:firstLine="225"/>
        <w:jc w:val="both"/>
        <w:rPr>
          <w:rFonts w:ascii="Times New Roman" w:hAnsi="Times New Roman" w:cs="Times New Roman"/>
          <w:color w:val="000000"/>
          <w:sz w:val="28"/>
          <w:szCs w:val="28"/>
          <w:lang w:val="en-US"/>
        </w:rPr>
      </w:pPr>
    </w:p>
    <w:p w14:paraId="1417757B" w14:textId="77777777" w:rsidR="003F0633" w:rsidRPr="003F0633" w:rsidRDefault="003F0633" w:rsidP="003F063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rPr>
        <w:t xml:space="preserve"> – количество организаций отдыха детей и их оздоровления;</w:t>
      </w:r>
    </w:p>
    <w:p w14:paraId="6302B91D" w14:textId="77777777" w:rsidR="003F0633" w:rsidRPr="003F0633" w:rsidRDefault="003F0633" w:rsidP="003F063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lang w:val="en-US"/>
        </w:rPr>
        <w:t>i</w:t>
      </w:r>
      <w:r w:rsidRPr="003F0633">
        <w:rPr>
          <w:rFonts w:ascii="Times New Roman" w:hAnsi="Times New Roman" w:cs="Times New Roman"/>
          <w:color w:val="000000"/>
          <w:sz w:val="28"/>
          <w:szCs w:val="28"/>
        </w:rPr>
        <w:t xml:space="preserve"> – прогнозируемое количество лиц, которые обратятся с заявлением о предоставлении путевки в </w:t>
      </w:r>
      <w:r w:rsidRPr="003F0633">
        <w:rPr>
          <w:rFonts w:ascii="Times New Roman" w:hAnsi="Times New Roman" w:cs="Times New Roman"/>
          <w:color w:val="000000"/>
          <w:sz w:val="28"/>
          <w:szCs w:val="28"/>
          <w:lang w:val="en-US"/>
        </w:rPr>
        <w:t>i</w:t>
      </w:r>
      <w:r w:rsidRPr="003F0633">
        <w:rPr>
          <w:rFonts w:ascii="Times New Roman" w:hAnsi="Times New Roman" w:cs="Times New Roman"/>
          <w:color w:val="000000"/>
          <w:sz w:val="28"/>
          <w:szCs w:val="28"/>
        </w:rPr>
        <w:t>-ю организацию отдыха детей и их оздоровления;</w:t>
      </w:r>
    </w:p>
    <w:p w14:paraId="7128B70C" w14:textId="77777777" w:rsidR="003F0633" w:rsidRDefault="003F0633" w:rsidP="003F063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E</w:t>
      </w:r>
      <w:r w:rsidRPr="003F0633">
        <w:rPr>
          <w:rFonts w:ascii="Times New Roman" w:hAnsi="Times New Roman" w:cs="Times New Roman"/>
          <w:color w:val="000000"/>
          <w:sz w:val="28"/>
          <w:szCs w:val="28"/>
          <w:vertAlign w:val="subscript"/>
          <w:lang w:val="en-US"/>
        </w:rPr>
        <w:t>i</w:t>
      </w:r>
      <w:r w:rsidRPr="003F0633">
        <w:rPr>
          <w:rFonts w:ascii="Times New Roman" w:hAnsi="Times New Roman" w:cs="Times New Roman"/>
          <w:color w:val="000000"/>
          <w:sz w:val="28"/>
          <w:szCs w:val="28"/>
        </w:rPr>
        <w:t xml:space="preserve"> – стоимость путевки в </w:t>
      </w:r>
      <w:r w:rsidRPr="003F0633">
        <w:rPr>
          <w:rFonts w:ascii="Times New Roman" w:hAnsi="Times New Roman" w:cs="Times New Roman"/>
          <w:color w:val="000000"/>
          <w:sz w:val="28"/>
          <w:szCs w:val="28"/>
          <w:lang w:val="en-US"/>
        </w:rPr>
        <w:t>i</w:t>
      </w:r>
      <w:r w:rsidRPr="003F0633">
        <w:rPr>
          <w:rFonts w:ascii="Times New Roman" w:hAnsi="Times New Roman" w:cs="Times New Roman"/>
          <w:color w:val="000000"/>
          <w:sz w:val="28"/>
          <w:szCs w:val="28"/>
        </w:rPr>
        <w:t>-ю организацию отдыха детей и их оздоровления.</w:t>
      </w:r>
    </w:p>
    <w:p w14:paraId="0A430218" w14:textId="5FAF25B9" w:rsidR="003F0633" w:rsidRPr="003F0633" w:rsidRDefault="003F0633" w:rsidP="003F0633">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w:t>
      </w:r>
      <w:r>
        <w:rPr>
          <w:rFonts w:ascii="Times New Roman" w:hAnsi="Times New Roman" w:cs="Times New Roman"/>
          <w:color w:val="000000"/>
          <w:sz w:val="28"/>
          <w:szCs w:val="28"/>
        </w:rPr>
        <w:t xml:space="preserve">пункт 5 </w:t>
      </w:r>
      <w:r w:rsidRPr="003F0633">
        <w:rPr>
          <w:rFonts w:ascii="Times New Roman" w:hAnsi="Times New Roman" w:cs="Times New Roman"/>
          <w:color w:val="000000"/>
          <w:sz w:val="28"/>
          <w:szCs w:val="28"/>
        </w:rPr>
        <w:t>в ред. Закона ЯО от 24.02.2014 № 5-з&gt;</w:t>
      </w:r>
    </w:p>
    <w:p w14:paraId="7988677C" w14:textId="3188C177" w:rsidR="00CD5CCA" w:rsidRDefault="00876AA4" w:rsidP="003F063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6. </w:t>
      </w:r>
      <w:r w:rsidR="003F0633" w:rsidRPr="003F0633">
        <w:rPr>
          <w:rFonts w:ascii="Times New Roman" w:hAnsi="Times New Roman" w:cs="Times New Roman"/>
          <w:color w:val="000000"/>
          <w:sz w:val="28"/>
          <w:szCs w:val="28"/>
        </w:rPr>
        <w:t>&lt;</w:t>
      </w:r>
      <w:r w:rsidR="003F0633">
        <w:rPr>
          <w:rFonts w:ascii="Times New Roman" w:hAnsi="Times New Roman" w:cs="Times New Roman"/>
          <w:color w:val="000000"/>
          <w:sz w:val="28"/>
          <w:szCs w:val="28"/>
        </w:rPr>
        <w:t>пункт</w:t>
      </w:r>
      <w:r w:rsidR="003F0633" w:rsidRPr="003F0633">
        <w:rPr>
          <w:rFonts w:ascii="Times New Roman" w:hAnsi="Times New Roman" w:cs="Times New Roman"/>
          <w:color w:val="000000"/>
          <w:sz w:val="28"/>
          <w:szCs w:val="28"/>
        </w:rPr>
        <w:t xml:space="preserve"> утратил силу согласно Закону ЯО от 24.02.2014 № 5-з&gt;</w:t>
      </w:r>
    </w:p>
    <w:p w14:paraId="1BA6C494" w14:textId="77777777" w:rsidR="003F0633" w:rsidRPr="003F0633" w:rsidRDefault="003F0633" w:rsidP="003F0633">
      <w:pPr>
        <w:ind w:firstLine="225"/>
        <w:jc w:val="both"/>
        <w:rPr>
          <w:rFonts w:ascii="Times New Roman" w:hAnsi="Times New Roman" w:cs="Times New Roman"/>
          <w:color w:val="000000"/>
          <w:sz w:val="28"/>
          <w:szCs w:val="28"/>
        </w:rPr>
      </w:pPr>
    </w:p>
    <w:p w14:paraId="7988677D" w14:textId="75DCD1AE" w:rsidR="00CD5CCA" w:rsidRPr="003F0633" w:rsidRDefault="00876AA4">
      <w:pPr>
        <w:ind w:firstLine="180"/>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3. Методика распределения субвенции на обеспечение деятельности органов местного самоуправления в сфере социальной защиты населения</w:t>
      </w:r>
    </w:p>
    <w:p w14:paraId="5CD55DCA" w14:textId="77777777" w:rsidR="00B25A0D" w:rsidRPr="003F0633" w:rsidRDefault="00876AA4">
      <w:pPr>
        <w:ind w:firstLine="4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&lt;раздел 3 в ред. Закона ЯО от 01.12.2010 № 51-з&gt;</w:t>
      </w:r>
    </w:p>
    <w:p w14:paraId="7988677F" w14:textId="12A6F013"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w:t>
      </w:r>
      <w:r w:rsidR="00F676C7" w:rsidRPr="00F676C7">
        <w:rPr>
          <w:rFonts w:ascii="Times New Roman" w:eastAsia="Calibri" w:hAnsi="Times New Roman" w:cs="Times New Roman"/>
          <w:sz w:val="28"/>
          <w:szCs w:val="28"/>
          <w:lang w:eastAsia="en-US"/>
        </w:rPr>
        <w:t xml:space="preserve">Распределение субвенции на обеспечение деятельности органов местного самоуправления в сфере социальной защиты населения предусматривается в целях обеспечения финансирования расходов на обеспечение деятельности органов местного самоуправления, непосредственно осуществляющих государственные полномочия в соответствии со </w:t>
      </w:r>
      <w:hyperlink r:id="rId12" w:history="1">
        <w:r w:rsidR="00F676C7" w:rsidRPr="00F676C7">
          <w:rPr>
            <w:rFonts w:ascii="Times New Roman" w:eastAsia="Calibri" w:hAnsi="Times New Roman" w:cs="Times New Roman"/>
            <w:sz w:val="28"/>
            <w:szCs w:val="28"/>
            <w:lang w:eastAsia="en-US"/>
          </w:rPr>
          <w:t>статьями 11</w:t>
        </w:r>
      </w:hyperlink>
      <w:r w:rsidR="00F676C7" w:rsidRPr="00F676C7">
        <w:rPr>
          <w:rFonts w:ascii="Times New Roman" w:eastAsia="Calibri" w:hAnsi="Times New Roman" w:cs="Times New Roman"/>
          <w:sz w:val="28"/>
          <w:szCs w:val="28"/>
          <w:lang w:eastAsia="en-US"/>
        </w:rPr>
        <w:t xml:space="preserve">, </w:t>
      </w:r>
      <w:hyperlink r:id="rId13" w:history="1">
        <w:r w:rsidR="00F676C7" w:rsidRPr="00F676C7">
          <w:rPr>
            <w:rFonts w:ascii="Times New Roman" w:eastAsia="Calibri" w:hAnsi="Times New Roman" w:cs="Times New Roman"/>
            <w:sz w:val="28"/>
            <w:szCs w:val="28"/>
            <w:lang w:eastAsia="en-US"/>
          </w:rPr>
          <w:t>12</w:t>
        </w:r>
      </w:hyperlink>
      <w:r w:rsidR="00F676C7" w:rsidRPr="00F676C7">
        <w:rPr>
          <w:rFonts w:ascii="Times New Roman" w:eastAsia="Calibri" w:hAnsi="Times New Roman" w:cs="Times New Roman"/>
          <w:sz w:val="28"/>
          <w:szCs w:val="28"/>
          <w:lang w:eastAsia="en-US"/>
        </w:rPr>
        <w:t xml:space="preserve">, </w:t>
      </w:r>
      <w:hyperlink r:id="rId14" w:history="1">
        <w:r w:rsidR="00F676C7" w:rsidRPr="00F676C7">
          <w:rPr>
            <w:rFonts w:ascii="Times New Roman" w:eastAsia="Calibri" w:hAnsi="Times New Roman" w:cs="Times New Roman"/>
            <w:sz w:val="28"/>
            <w:szCs w:val="28"/>
            <w:lang w:eastAsia="en-US"/>
          </w:rPr>
          <w:t>пунктом 1</w:t>
        </w:r>
        <w:r w:rsidR="00F676C7" w:rsidRPr="00F676C7">
          <w:rPr>
            <w:rFonts w:ascii="Times New Roman" w:eastAsia="Calibri" w:hAnsi="Times New Roman" w:cs="Times New Roman"/>
            <w:sz w:val="28"/>
            <w:szCs w:val="28"/>
            <w:vertAlign w:val="superscript"/>
            <w:lang w:eastAsia="en-US"/>
          </w:rPr>
          <w:t>1</w:t>
        </w:r>
        <w:r w:rsidR="00F676C7" w:rsidRPr="00F676C7">
          <w:rPr>
            <w:rFonts w:ascii="Times New Roman" w:eastAsia="Calibri" w:hAnsi="Times New Roman" w:cs="Times New Roman"/>
            <w:sz w:val="28"/>
            <w:szCs w:val="28"/>
            <w:lang w:eastAsia="en-US"/>
          </w:rPr>
          <w:t xml:space="preserve"> части 1</w:t>
        </w:r>
      </w:hyperlink>
      <w:r w:rsidR="00F676C7" w:rsidRPr="00F676C7">
        <w:rPr>
          <w:rFonts w:ascii="Times New Roman" w:eastAsia="Calibri" w:hAnsi="Times New Roman" w:cs="Times New Roman"/>
          <w:sz w:val="28"/>
          <w:szCs w:val="28"/>
          <w:lang w:eastAsia="en-US"/>
        </w:rPr>
        <w:t xml:space="preserve">, </w:t>
      </w:r>
      <w:hyperlink r:id="rId15" w:history="1">
        <w:r w:rsidR="00F676C7" w:rsidRPr="00F676C7">
          <w:rPr>
            <w:rFonts w:ascii="Times New Roman" w:eastAsia="Calibri" w:hAnsi="Times New Roman" w:cs="Times New Roman"/>
            <w:sz w:val="28"/>
            <w:szCs w:val="28"/>
            <w:lang w:eastAsia="en-US"/>
          </w:rPr>
          <w:t>пунктом 1 части 2</w:t>
        </w:r>
      </w:hyperlink>
      <w:r w:rsidR="00F676C7" w:rsidRPr="00F676C7">
        <w:rPr>
          <w:rFonts w:ascii="Times New Roman" w:eastAsia="Calibri" w:hAnsi="Times New Roman" w:cs="Times New Roman"/>
          <w:sz w:val="28"/>
          <w:szCs w:val="28"/>
          <w:lang w:eastAsia="en-US"/>
        </w:rPr>
        <w:t xml:space="preserve">, </w:t>
      </w:r>
      <w:hyperlink r:id="rId16" w:history="1">
        <w:r w:rsidR="00F676C7" w:rsidRPr="00F676C7">
          <w:rPr>
            <w:rFonts w:ascii="Times New Roman" w:eastAsia="Calibri" w:hAnsi="Times New Roman" w:cs="Times New Roman"/>
            <w:sz w:val="28"/>
            <w:szCs w:val="28"/>
            <w:lang w:eastAsia="en-US"/>
          </w:rPr>
          <w:t>пунктами 1</w:t>
        </w:r>
      </w:hyperlink>
      <w:r w:rsidR="00F676C7" w:rsidRPr="00F676C7">
        <w:rPr>
          <w:rFonts w:ascii="Times New Roman" w:eastAsia="Calibri" w:hAnsi="Times New Roman" w:cs="Times New Roman"/>
          <w:sz w:val="28"/>
          <w:szCs w:val="28"/>
          <w:lang w:eastAsia="en-US"/>
        </w:rPr>
        <w:t xml:space="preserve"> – </w:t>
      </w:r>
      <w:hyperlink r:id="rId17" w:history="1">
        <w:r w:rsidR="00F676C7" w:rsidRPr="00F676C7">
          <w:rPr>
            <w:rFonts w:ascii="Times New Roman" w:eastAsia="Calibri" w:hAnsi="Times New Roman" w:cs="Times New Roman"/>
            <w:sz w:val="28"/>
            <w:szCs w:val="28"/>
            <w:lang w:eastAsia="en-US"/>
          </w:rPr>
          <w:t>11</w:t>
        </w:r>
      </w:hyperlink>
      <w:r w:rsidR="00F676C7" w:rsidRPr="00F676C7">
        <w:rPr>
          <w:rFonts w:ascii="Times New Roman" w:eastAsia="Calibri" w:hAnsi="Times New Roman" w:cs="Times New Roman"/>
          <w:sz w:val="28"/>
          <w:szCs w:val="28"/>
          <w:lang w:eastAsia="en-US"/>
        </w:rPr>
        <w:t xml:space="preserve">, </w:t>
      </w:r>
      <w:hyperlink r:id="rId18" w:history="1">
        <w:r w:rsidR="00F676C7" w:rsidRPr="00F676C7">
          <w:rPr>
            <w:rFonts w:ascii="Times New Roman" w:eastAsia="Calibri" w:hAnsi="Times New Roman" w:cs="Times New Roman"/>
            <w:sz w:val="28"/>
            <w:szCs w:val="28"/>
            <w:lang w:eastAsia="en-US"/>
          </w:rPr>
          <w:t>пунктами 13</w:t>
        </w:r>
      </w:hyperlink>
      <w:r w:rsidR="00F676C7" w:rsidRPr="00F676C7">
        <w:rPr>
          <w:rFonts w:ascii="Times New Roman" w:eastAsia="Calibri" w:hAnsi="Times New Roman" w:cs="Times New Roman"/>
          <w:sz w:val="28"/>
          <w:szCs w:val="28"/>
          <w:lang w:eastAsia="en-US"/>
        </w:rPr>
        <w:t xml:space="preserve"> (в части единовременной выплаты на рождение ребенка) и </w:t>
      </w:r>
      <w:hyperlink r:id="rId19" w:history="1">
        <w:r w:rsidR="00F676C7" w:rsidRPr="00F676C7">
          <w:rPr>
            <w:rFonts w:ascii="Times New Roman" w:eastAsia="Calibri" w:hAnsi="Times New Roman" w:cs="Times New Roman"/>
            <w:sz w:val="28"/>
            <w:szCs w:val="28"/>
            <w:lang w:eastAsia="en-US"/>
          </w:rPr>
          <w:t>16</w:t>
        </w:r>
      </w:hyperlink>
      <w:r w:rsidR="00F676C7" w:rsidRPr="00F676C7">
        <w:rPr>
          <w:rFonts w:ascii="Times New Roman" w:eastAsia="Calibri" w:hAnsi="Times New Roman" w:cs="Times New Roman"/>
          <w:sz w:val="28"/>
          <w:szCs w:val="28"/>
          <w:lang w:eastAsia="en-US"/>
        </w:rPr>
        <w:t xml:space="preserve"> – </w:t>
      </w:r>
      <w:hyperlink r:id="rId20" w:history="1">
        <w:r w:rsidR="00F676C7" w:rsidRPr="00F676C7">
          <w:rPr>
            <w:rFonts w:ascii="Times New Roman" w:eastAsia="Calibri" w:hAnsi="Times New Roman" w:cs="Times New Roman"/>
            <w:sz w:val="28"/>
            <w:szCs w:val="28"/>
            <w:lang w:eastAsia="en-US"/>
          </w:rPr>
          <w:t>18 части 3</w:t>
        </w:r>
      </w:hyperlink>
      <w:r w:rsidR="00F676C7" w:rsidRPr="00F676C7">
        <w:rPr>
          <w:rFonts w:ascii="Times New Roman" w:eastAsia="Calibri" w:hAnsi="Times New Roman" w:cs="Times New Roman"/>
          <w:sz w:val="28"/>
          <w:szCs w:val="28"/>
          <w:lang w:eastAsia="en-US"/>
        </w:rPr>
        <w:t xml:space="preserve">, </w:t>
      </w:r>
      <w:hyperlink r:id="rId21" w:history="1">
        <w:r w:rsidR="00F676C7" w:rsidRPr="00F676C7">
          <w:rPr>
            <w:rFonts w:ascii="Times New Roman" w:eastAsia="Calibri" w:hAnsi="Times New Roman" w:cs="Times New Roman"/>
            <w:sz w:val="28"/>
            <w:szCs w:val="28"/>
            <w:lang w:eastAsia="en-US"/>
          </w:rPr>
          <w:t>частями 5</w:t>
        </w:r>
        <w:r w:rsidR="00F676C7" w:rsidRPr="00F676C7">
          <w:rPr>
            <w:rFonts w:ascii="Times New Roman" w:eastAsia="Calibri" w:hAnsi="Times New Roman" w:cs="Times New Roman"/>
            <w:sz w:val="28"/>
            <w:szCs w:val="28"/>
            <w:vertAlign w:val="superscript"/>
            <w:lang w:eastAsia="en-US"/>
          </w:rPr>
          <w:t>1</w:t>
        </w:r>
        <w:r w:rsidR="00F676C7" w:rsidRPr="00F676C7">
          <w:rPr>
            <w:rFonts w:ascii="Times New Roman" w:eastAsia="Calibri" w:hAnsi="Times New Roman" w:cs="Times New Roman"/>
            <w:sz w:val="28"/>
            <w:szCs w:val="28"/>
            <w:lang w:eastAsia="en-US"/>
          </w:rPr>
          <w:t xml:space="preserve"> и 6</w:t>
        </w:r>
        <w:r w:rsidR="00F676C7" w:rsidRPr="00F676C7">
          <w:rPr>
            <w:rFonts w:ascii="Times New Roman" w:eastAsia="Calibri" w:hAnsi="Times New Roman" w:cs="Times New Roman"/>
            <w:sz w:val="28"/>
            <w:szCs w:val="28"/>
            <w:vertAlign w:val="superscript"/>
            <w:lang w:eastAsia="en-US"/>
          </w:rPr>
          <w:t>2</w:t>
        </w:r>
        <w:r w:rsidR="00F676C7" w:rsidRPr="00F676C7">
          <w:rPr>
            <w:rFonts w:ascii="Times New Roman" w:eastAsia="Calibri" w:hAnsi="Times New Roman" w:cs="Times New Roman"/>
            <w:sz w:val="28"/>
            <w:szCs w:val="28"/>
            <w:lang w:eastAsia="en-US"/>
          </w:rPr>
          <w:t xml:space="preserve"> статьи 13</w:t>
        </w:r>
      </w:hyperlink>
      <w:r w:rsidR="00F676C7" w:rsidRPr="00F676C7">
        <w:rPr>
          <w:rFonts w:ascii="Times New Roman" w:eastAsia="Calibri" w:hAnsi="Times New Roman" w:cs="Times New Roman"/>
          <w:sz w:val="28"/>
          <w:szCs w:val="28"/>
          <w:lang w:eastAsia="en-US"/>
        </w:rPr>
        <w:t xml:space="preserve">, </w:t>
      </w:r>
      <w:hyperlink r:id="rId22" w:history="1">
        <w:r w:rsidR="00F676C7" w:rsidRPr="00F676C7">
          <w:rPr>
            <w:rFonts w:ascii="Times New Roman" w:eastAsia="Calibri" w:hAnsi="Times New Roman" w:cs="Times New Roman"/>
            <w:sz w:val="28"/>
            <w:szCs w:val="28"/>
            <w:lang w:eastAsia="en-US"/>
          </w:rPr>
          <w:t>пунктами 2</w:t>
        </w:r>
      </w:hyperlink>
      <w:r w:rsidR="00F676C7" w:rsidRPr="00F676C7">
        <w:rPr>
          <w:rFonts w:ascii="Times New Roman" w:eastAsia="Calibri" w:hAnsi="Times New Roman" w:cs="Times New Roman"/>
          <w:sz w:val="28"/>
          <w:szCs w:val="28"/>
          <w:lang w:eastAsia="en-US"/>
        </w:rPr>
        <w:t xml:space="preserve"> и </w:t>
      </w:r>
      <w:hyperlink r:id="rId23" w:history="1">
        <w:r w:rsidR="00F676C7" w:rsidRPr="00F676C7">
          <w:rPr>
            <w:rFonts w:ascii="Times New Roman" w:eastAsia="Calibri" w:hAnsi="Times New Roman" w:cs="Times New Roman"/>
            <w:sz w:val="28"/>
            <w:szCs w:val="28"/>
            <w:lang w:eastAsia="en-US"/>
          </w:rPr>
          <w:t>3 части 1 статьи 14</w:t>
        </w:r>
      </w:hyperlink>
      <w:r w:rsidR="00F676C7" w:rsidRPr="00F676C7">
        <w:rPr>
          <w:rFonts w:ascii="Times New Roman" w:eastAsia="Calibri" w:hAnsi="Times New Roman" w:cs="Times New Roman"/>
          <w:sz w:val="28"/>
          <w:szCs w:val="28"/>
          <w:lang w:eastAsia="en-US"/>
        </w:rPr>
        <w:t xml:space="preserve"> настоящего Закона, а также </w:t>
      </w:r>
      <w:hyperlink r:id="rId24" w:history="1">
        <w:r w:rsidR="00F676C7" w:rsidRPr="00F676C7">
          <w:rPr>
            <w:rFonts w:ascii="Times New Roman" w:eastAsia="Calibri" w:hAnsi="Times New Roman" w:cs="Times New Roman"/>
            <w:sz w:val="28"/>
            <w:szCs w:val="28"/>
            <w:lang w:eastAsia="en-US"/>
          </w:rPr>
          <w:t>частью 4 статьи 2</w:t>
        </w:r>
      </w:hyperlink>
      <w:r w:rsidR="00F676C7" w:rsidRPr="00F676C7">
        <w:rPr>
          <w:rFonts w:ascii="Times New Roman" w:eastAsia="Calibri" w:hAnsi="Times New Roman" w:cs="Times New Roman"/>
          <w:sz w:val="28"/>
          <w:szCs w:val="28"/>
          <w:lang w:eastAsia="en-US"/>
        </w:rPr>
        <w:t xml:space="preserve"> Закона Ярославской области от 24.11.2008 № 56-з «О наделении органов местного самоуправления отдельными государственными полномочиями Российской Федерации».</w:t>
      </w:r>
      <w:r w:rsidR="00503E93" w:rsidRPr="003F0633">
        <w:rPr>
          <w:rFonts w:ascii="Times New Roman" w:hAnsi="Times New Roman" w:cs="Times New Roman"/>
          <w:color w:val="000000"/>
          <w:sz w:val="28"/>
          <w:szCs w:val="28"/>
        </w:rPr>
        <w:t xml:space="preserve"> &lt;в ред. Законов</w:t>
      </w:r>
      <w:r w:rsidR="00B147A9" w:rsidRPr="003F0633">
        <w:rPr>
          <w:rFonts w:ascii="Times New Roman" w:hAnsi="Times New Roman" w:cs="Times New Roman"/>
          <w:color w:val="000000"/>
          <w:sz w:val="28"/>
          <w:szCs w:val="28"/>
        </w:rPr>
        <w:t xml:space="preserve"> ЯО от 23.12.2011 № 52-з</w:t>
      </w:r>
      <w:r w:rsidR="00503E93" w:rsidRPr="003F0633">
        <w:rPr>
          <w:rFonts w:ascii="Times New Roman" w:hAnsi="Times New Roman" w:cs="Times New Roman"/>
          <w:color w:val="000000"/>
          <w:sz w:val="28"/>
          <w:szCs w:val="28"/>
        </w:rPr>
        <w:t>,</w:t>
      </w:r>
      <w:r w:rsidR="00503E93" w:rsidRPr="003F0633">
        <w:rPr>
          <w:rFonts w:ascii="Times New Roman" w:hAnsi="Times New Roman" w:cs="Times New Roman"/>
          <w:sz w:val="28"/>
          <w:szCs w:val="28"/>
        </w:rPr>
        <w:t xml:space="preserve"> </w:t>
      </w:r>
      <w:r w:rsidR="00503E93" w:rsidRPr="003F0633">
        <w:rPr>
          <w:rFonts w:ascii="Times New Roman" w:hAnsi="Times New Roman" w:cs="Times New Roman"/>
          <w:color w:val="000000"/>
          <w:sz w:val="28"/>
          <w:szCs w:val="28"/>
        </w:rPr>
        <w:t>от 21.12.2012 № 64-з</w:t>
      </w:r>
      <w:r w:rsidR="000A49B7">
        <w:rPr>
          <w:rFonts w:ascii="Times New Roman" w:hAnsi="Times New Roman" w:cs="Times New Roman"/>
          <w:color w:val="000000"/>
          <w:sz w:val="28"/>
          <w:szCs w:val="28"/>
        </w:rPr>
        <w:t>,</w:t>
      </w:r>
      <w:r w:rsidR="000A49B7" w:rsidRPr="000A49B7">
        <w:t xml:space="preserve"> </w:t>
      </w:r>
      <w:r w:rsidR="000A49B7">
        <w:rPr>
          <w:rFonts w:ascii="Times New Roman" w:hAnsi="Times New Roman" w:cs="Times New Roman"/>
          <w:color w:val="000000"/>
          <w:sz w:val="28"/>
          <w:szCs w:val="28"/>
        </w:rPr>
        <w:t>от 25.12.2014 № 83-з</w:t>
      </w:r>
      <w:r w:rsidR="00503E93" w:rsidRPr="003F0633">
        <w:rPr>
          <w:rFonts w:ascii="Times New Roman" w:hAnsi="Times New Roman" w:cs="Times New Roman"/>
          <w:color w:val="000000"/>
          <w:sz w:val="28"/>
          <w:szCs w:val="28"/>
        </w:rPr>
        <w:t>&gt;</w:t>
      </w:r>
      <w:r w:rsidR="006E06AD" w:rsidRPr="006E06AD">
        <w:t xml:space="preserve"> </w:t>
      </w:r>
      <w:r w:rsidR="00F676C7">
        <w:rPr>
          <w:rFonts w:ascii="Times New Roman" w:hAnsi="Times New Roman" w:cs="Times New Roman"/>
          <w:color w:val="000000"/>
          <w:sz w:val="28"/>
          <w:szCs w:val="28"/>
        </w:rPr>
        <w:t>&lt;в ред. Законов</w:t>
      </w:r>
      <w:r w:rsidR="006E06AD" w:rsidRPr="006E06AD">
        <w:rPr>
          <w:rFonts w:ascii="Times New Roman" w:hAnsi="Times New Roman" w:cs="Times New Roman"/>
          <w:color w:val="000000"/>
          <w:sz w:val="28"/>
          <w:szCs w:val="28"/>
        </w:rPr>
        <w:t xml:space="preserve"> ЯО от 26.11.2015 № 95-з</w:t>
      </w:r>
      <w:r w:rsidR="00F676C7">
        <w:rPr>
          <w:rFonts w:ascii="Times New Roman" w:hAnsi="Times New Roman" w:cs="Times New Roman"/>
          <w:color w:val="000000"/>
          <w:sz w:val="28"/>
          <w:szCs w:val="28"/>
        </w:rPr>
        <w:t>, от 30.11.2017 № 52-з</w:t>
      </w:r>
      <w:r w:rsidR="006E06AD" w:rsidRPr="006E06AD">
        <w:rPr>
          <w:rFonts w:ascii="Times New Roman" w:hAnsi="Times New Roman" w:cs="Times New Roman"/>
          <w:color w:val="000000"/>
          <w:sz w:val="28"/>
          <w:szCs w:val="28"/>
        </w:rPr>
        <w:t>&gt;</w:t>
      </w:r>
    </w:p>
    <w:p w14:paraId="7988678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lastRenderedPageBreak/>
        <w:t>2. Общий объем субвенции на обеспечение деятельности органов местного самоуправления в сфере социальной защиты населения определяется по формуле:</w:t>
      </w:r>
    </w:p>
    <w:p w14:paraId="7988678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S=SUM Sм, где:</w:t>
      </w:r>
    </w:p>
    <w:p w14:paraId="7988678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размер субвенции на обеспечение деятельности органов местного самоуправления в сфере социальной защиты населения, предоставляемой соответствующему местному бюджету.</w:t>
      </w:r>
    </w:p>
    <w:p w14:paraId="5D37F910" w14:textId="77777777" w:rsidR="00503E93" w:rsidRPr="003F0633" w:rsidRDefault="00876AA4" w:rsidP="00503E9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3. </w:t>
      </w:r>
      <w:r w:rsidR="00503E93" w:rsidRPr="003F0633">
        <w:rPr>
          <w:rFonts w:ascii="Times New Roman" w:hAnsi="Times New Roman" w:cs="Times New Roman"/>
          <w:color w:val="000000"/>
          <w:sz w:val="28"/>
          <w:szCs w:val="28"/>
        </w:rPr>
        <w:t>Размер субвенции на обеспечение деятельности органов местного самоуправления в сфере социальной защиты населения, предоставляемой соответствующему местному бюджету, определяется по формуле:</w:t>
      </w:r>
    </w:p>
    <w:p w14:paraId="475ABE2B" w14:textId="77777777" w:rsidR="00503E93" w:rsidRPr="003F0633" w:rsidRDefault="00503E93" w:rsidP="00503E93">
      <w:pPr>
        <w:ind w:firstLine="225"/>
        <w:jc w:val="both"/>
        <w:rPr>
          <w:rFonts w:ascii="Times New Roman" w:hAnsi="Times New Roman" w:cs="Times New Roman"/>
          <w:color w:val="000000"/>
          <w:sz w:val="28"/>
          <w:szCs w:val="28"/>
        </w:rPr>
      </w:pPr>
    </w:p>
    <w:p w14:paraId="7F3E4BE9" w14:textId="77777777" w:rsidR="00503E93" w:rsidRPr="003F0633" w:rsidRDefault="00503E93" w:rsidP="00503E9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rPr>
        <w:t>м = (</w:t>
      </w:r>
      <w:r w:rsidRPr="003F0633">
        <w:rPr>
          <w:rFonts w:ascii="Times New Roman" w:hAnsi="Times New Roman" w:cs="Times New Roman"/>
          <w:color w:val="000000"/>
          <w:sz w:val="28"/>
          <w:szCs w:val="28"/>
          <w:lang w:val="en-US"/>
        </w:rPr>
        <w:t>SUM</w:t>
      </w:r>
      <w:r w:rsidRPr="003F0633">
        <w:rPr>
          <w:rFonts w:ascii="Times New Roman" w:hAnsi="Times New Roman" w:cs="Times New Roman"/>
          <w:color w:val="000000"/>
          <w:sz w:val="28"/>
          <w:szCs w:val="28"/>
        </w:rPr>
        <w:t>(Д х ДОмс х Ко) + (НШЧнс х ДОнс х Ко)) х Кн х Код х Кнр, где:</w:t>
      </w:r>
    </w:p>
    <w:p w14:paraId="13F3371D" w14:textId="77777777" w:rsidR="00503E93" w:rsidRPr="003F0633" w:rsidRDefault="00503E93" w:rsidP="00503E93">
      <w:pPr>
        <w:ind w:firstLine="225"/>
        <w:jc w:val="both"/>
        <w:rPr>
          <w:rFonts w:ascii="Times New Roman" w:hAnsi="Times New Roman" w:cs="Times New Roman"/>
          <w:color w:val="000000"/>
          <w:sz w:val="28"/>
          <w:szCs w:val="28"/>
        </w:rPr>
      </w:pPr>
    </w:p>
    <w:p w14:paraId="7496049C" w14:textId="219BBE82" w:rsidR="00503E93" w:rsidRPr="003F0633" w:rsidRDefault="00503E93" w:rsidP="00503E9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Д – численность муниципальных служащих по группам должностей, осуществляющих переданные полномочия, устанавливаемая для расчета суммы субвенции уполномоченным органом исполнительной власти Ярославской области в сфере социальной защиты </w:t>
      </w:r>
      <w:r w:rsidR="006427D5">
        <w:rPr>
          <w:rFonts w:ascii="Times New Roman" w:hAnsi="Times New Roman" w:cs="Times New Roman"/>
          <w:color w:val="000000"/>
          <w:sz w:val="28"/>
          <w:szCs w:val="28"/>
        </w:rPr>
        <w:t xml:space="preserve">и социального обслуживания </w:t>
      </w:r>
      <w:r w:rsidRPr="003F0633">
        <w:rPr>
          <w:rFonts w:ascii="Times New Roman" w:hAnsi="Times New Roman" w:cs="Times New Roman"/>
          <w:color w:val="000000"/>
          <w:sz w:val="28"/>
          <w:szCs w:val="28"/>
        </w:rPr>
        <w:t>населения (согласованная с органами местного самоуправления);</w:t>
      </w:r>
      <w:r w:rsidR="006427D5" w:rsidRPr="006427D5">
        <w:t xml:space="preserve"> </w:t>
      </w:r>
      <w:r w:rsidR="006427D5" w:rsidRPr="006427D5">
        <w:rPr>
          <w:rFonts w:ascii="Times New Roman" w:hAnsi="Times New Roman" w:cs="Times New Roman"/>
          <w:color w:val="000000"/>
          <w:sz w:val="28"/>
          <w:szCs w:val="28"/>
        </w:rPr>
        <w:t>&lt;в ред. Закона ЯО от 25.12.2014 № 83-з&gt;</w:t>
      </w:r>
    </w:p>
    <w:p w14:paraId="3A3BD3E7" w14:textId="17E68100" w:rsidR="00503E93" w:rsidRPr="003F0633" w:rsidRDefault="00503E93" w:rsidP="00503E9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ДОмс – должностной оклад муниципального служащего по группам должностей, рассчитанный с применением средних значений должностных окладов между соответствующей и нижестоящей группами должностей. Для младших должностей при расчете среднего значения должностного оклада в качестве нижней гран</w:t>
      </w:r>
      <w:r w:rsidR="006427D5">
        <w:rPr>
          <w:rFonts w:ascii="Times New Roman" w:hAnsi="Times New Roman" w:cs="Times New Roman"/>
          <w:color w:val="000000"/>
          <w:sz w:val="28"/>
          <w:szCs w:val="28"/>
        </w:rPr>
        <w:t>ицы применяется коэффициент 0,75</w:t>
      </w:r>
      <w:r w:rsidRPr="003F0633">
        <w:rPr>
          <w:rFonts w:ascii="Times New Roman" w:hAnsi="Times New Roman" w:cs="Times New Roman"/>
          <w:color w:val="000000"/>
          <w:sz w:val="28"/>
          <w:szCs w:val="28"/>
        </w:rPr>
        <w:t>;</w:t>
      </w:r>
      <w:r w:rsidR="006427D5" w:rsidRPr="006427D5">
        <w:t xml:space="preserve"> </w:t>
      </w:r>
      <w:r w:rsidR="006427D5" w:rsidRPr="006427D5">
        <w:rPr>
          <w:rFonts w:ascii="Times New Roman" w:hAnsi="Times New Roman" w:cs="Times New Roman"/>
          <w:color w:val="000000"/>
          <w:sz w:val="28"/>
          <w:szCs w:val="28"/>
        </w:rPr>
        <w:t>&lt;в ред. Закона ЯО от 25.12.2014 № 83-з&gt;</w:t>
      </w:r>
    </w:p>
    <w:p w14:paraId="243D08BB" w14:textId="77777777" w:rsidR="00503E93" w:rsidRPr="003F0633" w:rsidRDefault="00503E93" w:rsidP="00503E9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К</w:t>
      </w:r>
      <w:r w:rsidRPr="003F0633">
        <w:rPr>
          <w:rFonts w:ascii="Times New Roman" w:hAnsi="Times New Roman" w:cs="Times New Roman"/>
          <w:color w:val="000000"/>
          <w:sz w:val="28"/>
          <w:szCs w:val="28"/>
          <w:vertAlign w:val="subscript"/>
        </w:rPr>
        <w:t>о</w:t>
      </w:r>
      <w:r w:rsidRPr="003F0633">
        <w:rPr>
          <w:rFonts w:ascii="Times New Roman" w:hAnsi="Times New Roman" w:cs="Times New Roman"/>
          <w:color w:val="000000"/>
          <w:sz w:val="28"/>
          <w:szCs w:val="28"/>
        </w:rPr>
        <w:t xml:space="preserve"> – количество окладов в годовом фонде оплаты труда для муниципальных и немуниципальных служащих, устанавливаемое Правительством Ярославской области;</w:t>
      </w:r>
    </w:p>
    <w:p w14:paraId="5484B02B" w14:textId="1802FDC4" w:rsidR="00503E93" w:rsidRPr="003F0633" w:rsidRDefault="00503E93" w:rsidP="00503E9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НШЧнс – численность работников органов местного самоуправления, не являющихся муниципальными служащими, устанавливаемая для расчета суммы субвенции уполномоченным органом исполнительной власти Ярославской области в сфере социальной защиты </w:t>
      </w:r>
      <w:r w:rsidR="006427D5">
        <w:rPr>
          <w:rFonts w:ascii="Times New Roman" w:hAnsi="Times New Roman" w:cs="Times New Roman"/>
          <w:color w:val="000000"/>
          <w:sz w:val="28"/>
          <w:szCs w:val="28"/>
        </w:rPr>
        <w:t xml:space="preserve">и социального обслуживания </w:t>
      </w:r>
      <w:r w:rsidRPr="003F0633">
        <w:rPr>
          <w:rFonts w:ascii="Times New Roman" w:hAnsi="Times New Roman" w:cs="Times New Roman"/>
          <w:color w:val="000000"/>
          <w:sz w:val="28"/>
          <w:szCs w:val="28"/>
        </w:rPr>
        <w:t>населения (согласованная с органами местного самоуправления);</w:t>
      </w:r>
      <w:r w:rsidR="006427D5" w:rsidRPr="006427D5">
        <w:t xml:space="preserve"> </w:t>
      </w:r>
      <w:r w:rsidR="006427D5" w:rsidRPr="006427D5">
        <w:rPr>
          <w:rFonts w:ascii="Times New Roman" w:hAnsi="Times New Roman" w:cs="Times New Roman"/>
          <w:color w:val="000000"/>
          <w:sz w:val="28"/>
          <w:szCs w:val="28"/>
        </w:rPr>
        <w:t>&lt;в ред. Закона ЯО от 25.12.2014 № 83-з&gt;</w:t>
      </w:r>
    </w:p>
    <w:p w14:paraId="01675158" w14:textId="77777777" w:rsidR="00503E93" w:rsidRPr="003F0633" w:rsidRDefault="00503E93" w:rsidP="00503E9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ДОнс – должностной оклад по немуниципальным должностям, рассчитанный с применением среднего значения должностного оклада муниципального служащего младшей группы должностей;</w:t>
      </w:r>
    </w:p>
    <w:p w14:paraId="73A849C6" w14:textId="77777777" w:rsidR="00503E93" w:rsidRPr="003F0633" w:rsidRDefault="00503E93" w:rsidP="00503E9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Кн – коэффициент, учитывающий начисления на оплату труда;</w:t>
      </w:r>
    </w:p>
    <w:p w14:paraId="1A23229A" w14:textId="04FF9A20" w:rsidR="00503E93" w:rsidRPr="003F0633" w:rsidRDefault="00503E93" w:rsidP="00503E9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К</w:t>
      </w:r>
      <w:r w:rsidRPr="003F0633">
        <w:rPr>
          <w:rFonts w:ascii="Times New Roman" w:hAnsi="Times New Roman" w:cs="Times New Roman"/>
          <w:color w:val="000000"/>
          <w:sz w:val="28"/>
          <w:szCs w:val="28"/>
          <w:vertAlign w:val="subscript"/>
        </w:rPr>
        <w:t xml:space="preserve">од </w:t>
      </w:r>
      <w:r w:rsidRPr="003F0633">
        <w:rPr>
          <w:rFonts w:ascii="Times New Roman" w:hAnsi="Times New Roman" w:cs="Times New Roman"/>
          <w:color w:val="000000"/>
          <w:sz w:val="28"/>
          <w:szCs w:val="28"/>
        </w:rPr>
        <w:t>– коэффициент, учитывающий прочие расходы на обеспечен</w:t>
      </w:r>
      <w:r w:rsidR="00217D31" w:rsidRPr="003F0633">
        <w:rPr>
          <w:rFonts w:ascii="Times New Roman" w:hAnsi="Times New Roman" w:cs="Times New Roman"/>
          <w:color w:val="000000"/>
          <w:sz w:val="28"/>
          <w:szCs w:val="28"/>
        </w:rPr>
        <w:t>ие деятельности, но не более 1,3</w:t>
      </w:r>
      <w:r w:rsidRPr="003F0633">
        <w:rPr>
          <w:rFonts w:ascii="Times New Roman" w:hAnsi="Times New Roman" w:cs="Times New Roman"/>
          <w:color w:val="000000"/>
          <w:sz w:val="28"/>
          <w:szCs w:val="28"/>
        </w:rPr>
        <w:t xml:space="preserve">, в том числе на возмещение в порядке, установленном Правительством Ярославской области, расходов организациям жилищно-коммунального хозяйства, информационно-расчетным центрам, </w:t>
      </w:r>
      <w:r w:rsidRPr="003F0633">
        <w:rPr>
          <w:rFonts w:ascii="Times New Roman" w:hAnsi="Times New Roman" w:cs="Times New Roman"/>
          <w:color w:val="000000"/>
          <w:sz w:val="28"/>
          <w:szCs w:val="28"/>
        </w:rPr>
        <w:lastRenderedPageBreak/>
        <w:t>ресурсоснабжающим организациям, товариществам собственников жилья, жилищно-строительным кооперативам за расчет сумм денежных эквивалентов мер социальной поддержки по оплате жилого помещения и коммунальных услуг;</w:t>
      </w:r>
      <w:r w:rsidR="00217D31" w:rsidRPr="003F0633">
        <w:rPr>
          <w:rFonts w:ascii="Times New Roman" w:hAnsi="Times New Roman" w:cs="Times New Roman"/>
          <w:sz w:val="28"/>
          <w:szCs w:val="28"/>
        </w:rPr>
        <w:t xml:space="preserve"> </w:t>
      </w:r>
      <w:r w:rsidR="00217D31" w:rsidRPr="003F0633">
        <w:rPr>
          <w:rFonts w:ascii="Times New Roman" w:hAnsi="Times New Roman" w:cs="Times New Roman"/>
          <w:color w:val="000000"/>
          <w:sz w:val="28"/>
          <w:szCs w:val="28"/>
        </w:rPr>
        <w:t>&lt;в ред. Закона ЯО от 23.12.2013 № 78-з&gt;</w:t>
      </w:r>
    </w:p>
    <w:p w14:paraId="7988678B" w14:textId="33D27475" w:rsidR="00CD5CCA" w:rsidRPr="003F0633" w:rsidRDefault="00503E93" w:rsidP="00503E93">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Кнр – коэффициент изменения расходов на содержание органа местного самоуправления муниципального образования, группы органов местного самоуправления муниципальных образований или всех органов местного самоуправления муниципальных образований в течение финансового года, определяемый уполномоченным органом исполнительной власти Ярославской области в сфере социальной защиты </w:t>
      </w:r>
      <w:r w:rsidR="00226FAD">
        <w:rPr>
          <w:rFonts w:ascii="Times New Roman" w:hAnsi="Times New Roman" w:cs="Times New Roman"/>
          <w:color w:val="000000"/>
          <w:sz w:val="28"/>
          <w:szCs w:val="28"/>
        </w:rPr>
        <w:t xml:space="preserve">и социального обслуживания </w:t>
      </w:r>
      <w:r w:rsidRPr="003F0633">
        <w:rPr>
          <w:rFonts w:ascii="Times New Roman" w:hAnsi="Times New Roman" w:cs="Times New Roman"/>
          <w:color w:val="000000"/>
          <w:sz w:val="28"/>
          <w:szCs w:val="28"/>
        </w:rPr>
        <w:t>населения. Коэффициент не может превышать значения, равного 1. Если указанный коэффициент не установлен, значение Кнр принимается равным 1.</w:t>
      </w:r>
      <w:r w:rsidR="00226FAD" w:rsidRPr="00226FAD">
        <w:t xml:space="preserve"> </w:t>
      </w:r>
      <w:r w:rsidR="00226FAD" w:rsidRPr="00226FAD">
        <w:rPr>
          <w:rFonts w:ascii="Times New Roman" w:hAnsi="Times New Roman" w:cs="Times New Roman"/>
          <w:color w:val="000000"/>
          <w:sz w:val="28"/>
          <w:szCs w:val="28"/>
        </w:rPr>
        <w:t>&lt;в ред. Закона ЯО от 25.12.2014 № 83-з&gt;</w:t>
      </w:r>
    </w:p>
    <w:p w14:paraId="5730A67E" w14:textId="66FC68E2" w:rsidR="00503E93" w:rsidRPr="003F0633" w:rsidRDefault="00503E93" w:rsidP="00503E93">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&lt;пункт 3 в ред. Закона ЯО от 21.12.2012 № 64-з&gt;</w:t>
      </w:r>
    </w:p>
    <w:p w14:paraId="62436B86" w14:textId="77777777" w:rsidR="00503E93" w:rsidRPr="003F0633" w:rsidRDefault="00503E93" w:rsidP="00503E93">
      <w:pPr>
        <w:ind w:firstLine="225"/>
        <w:jc w:val="both"/>
        <w:rPr>
          <w:rFonts w:ascii="Times New Roman" w:hAnsi="Times New Roman" w:cs="Times New Roman"/>
          <w:color w:val="000000"/>
          <w:sz w:val="28"/>
          <w:szCs w:val="28"/>
        </w:rPr>
      </w:pPr>
    </w:p>
    <w:p w14:paraId="7988678C" w14:textId="5E69D99D" w:rsidR="00CD5CCA" w:rsidRPr="003F0633" w:rsidRDefault="00876AA4">
      <w:pPr>
        <w:ind w:firstLine="450"/>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 xml:space="preserve">4. </w:t>
      </w:r>
      <w:r w:rsidR="00217D31" w:rsidRPr="003F0633">
        <w:rPr>
          <w:rFonts w:ascii="Times New Roman" w:hAnsi="Times New Roman" w:cs="Times New Roman"/>
          <w:b/>
          <w:bCs/>
          <w:color w:val="000000"/>
          <w:sz w:val="28"/>
          <w:szCs w:val="28"/>
        </w:rPr>
        <w:t>Методика распределения субвенции</w:t>
      </w:r>
      <w:r w:rsidRPr="003F0633">
        <w:rPr>
          <w:rFonts w:ascii="Times New Roman" w:hAnsi="Times New Roman" w:cs="Times New Roman"/>
          <w:b/>
          <w:bCs/>
          <w:color w:val="000000"/>
          <w:sz w:val="28"/>
          <w:szCs w:val="28"/>
        </w:rPr>
        <w:t xml:space="preserve"> на содержание специализированных учреждений в сфере социальной защиты населения</w:t>
      </w:r>
      <w:r w:rsidR="00217D31" w:rsidRPr="003F0633">
        <w:rPr>
          <w:rFonts w:ascii="Times New Roman" w:hAnsi="Times New Roman" w:cs="Times New Roman"/>
          <w:b/>
          <w:bCs/>
          <w:color w:val="000000"/>
          <w:sz w:val="28"/>
          <w:szCs w:val="28"/>
        </w:rPr>
        <w:t xml:space="preserve"> &lt;в ред. Закона ЯО от 23.12.2013 № 78-з&gt;</w:t>
      </w:r>
    </w:p>
    <w:p w14:paraId="7988678D" w14:textId="0C5697D0"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Распределение субвенции на содержание специализированных учреждений в сфере социальной защиты населения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пунктами 1 - 11, 13 части 3, частью 4</w:t>
      </w:r>
      <w:r w:rsidR="00503E93"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rPr>
        <w:t>статьи 13 настоящего Закона</w:t>
      </w:r>
      <w:r w:rsidR="00503E93" w:rsidRPr="003F0633">
        <w:rPr>
          <w:rFonts w:ascii="Times New Roman" w:hAnsi="Times New Roman" w:cs="Times New Roman"/>
          <w:color w:val="000000"/>
          <w:sz w:val="28"/>
          <w:szCs w:val="28"/>
        </w:rPr>
        <w:t>,</w:t>
      </w:r>
      <w:r w:rsidR="00503E93" w:rsidRPr="003F0633">
        <w:rPr>
          <w:rFonts w:ascii="Times New Roman" w:hAnsi="Times New Roman" w:cs="Times New Roman"/>
          <w:sz w:val="28"/>
          <w:szCs w:val="28"/>
        </w:rPr>
        <w:t xml:space="preserve"> </w:t>
      </w:r>
      <w:r w:rsidR="00503E93" w:rsidRPr="003F0633">
        <w:rPr>
          <w:rFonts w:ascii="Times New Roman" w:hAnsi="Times New Roman" w:cs="Times New Roman"/>
          <w:color w:val="000000"/>
          <w:sz w:val="28"/>
          <w:szCs w:val="28"/>
        </w:rPr>
        <w:t>а также частью 4 статьи 2 Закона Ярославской области от 24.11.2008 № 56-з «О наделении органов местного самоуправления отдельными государственными полномочиями Российской Федерации».</w:t>
      </w:r>
      <w:r w:rsidR="00503E93" w:rsidRPr="003F0633">
        <w:rPr>
          <w:rFonts w:ascii="Times New Roman" w:hAnsi="Times New Roman" w:cs="Times New Roman"/>
          <w:sz w:val="28"/>
          <w:szCs w:val="28"/>
        </w:rPr>
        <w:t xml:space="preserve"> </w:t>
      </w:r>
      <w:r w:rsidR="00503E93" w:rsidRPr="003F0633">
        <w:rPr>
          <w:rFonts w:ascii="Times New Roman" w:hAnsi="Times New Roman" w:cs="Times New Roman"/>
          <w:color w:val="000000"/>
          <w:sz w:val="28"/>
          <w:szCs w:val="28"/>
        </w:rPr>
        <w:t>&lt;в ред. Закона ЯО от 21.12.2012 № 64-з&gt;</w:t>
      </w:r>
    </w:p>
    <w:p w14:paraId="7988678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содержание специализированных учреждений в сфере социальной защиты населения определяется по формуле:</w:t>
      </w:r>
    </w:p>
    <w:p w14:paraId="7988678F" w14:textId="77777777" w:rsidR="00CD5CCA" w:rsidRPr="003F0633" w:rsidRDefault="00CD5CCA">
      <w:pPr>
        <w:ind w:firstLine="225"/>
        <w:jc w:val="both"/>
        <w:rPr>
          <w:rFonts w:ascii="Times New Roman" w:hAnsi="Times New Roman" w:cs="Times New Roman"/>
          <w:color w:val="000000"/>
          <w:sz w:val="28"/>
          <w:szCs w:val="28"/>
        </w:rPr>
      </w:pPr>
    </w:p>
    <w:p w14:paraId="7988679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 SUM Sм, где:</w:t>
      </w:r>
    </w:p>
    <w:p w14:paraId="79886791" w14:textId="77777777" w:rsidR="00CD5CCA" w:rsidRPr="003F0633" w:rsidRDefault="00CD5CCA">
      <w:pPr>
        <w:ind w:firstLine="225"/>
        <w:jc w:val="both"/>
        <w:rPr>
          <w:rFonts w:ascii="Times New Roman" w:hAnsi="Times New Roman" w:cs="Times New Roman"/>
          <w:color w:val="000000"/>
          <w:sz w:val="28"/>
          <w:szCs w:val="28"/>
        </w:rPr>
      </w:pPr>
    </w:p>
    <w:p w14:paraId="7988679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размер субвенции на содержание специализированных учреждений, предоставляемой соответствующему местному бюджету.</w:t>
      </w:r>
    </w:p>
    <w:p w14:paraId="7988679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Размер субвенции на содержание специализированных учреждений, предоставляемой соответствующему местному бюджету, определяется по формуле:</w:t>
      </w:r>
    </w:p>
    <w:p w14:paraId="79886794" w14:textId="77777777" w:rsidR="00CD5CCA" w:rsidRPr="003F0633" w:rsidRDefault="00CD5CCA">
      <w:pPr>
        <w:ind w:firstLine="225"/>
        <w:jc w:val="both"/>
        <w:rPr>
          <w:rFonts w:ascii="Times New Roman" w:hAnsi="Times New Roman" w:cs="Times New Roman"/>
          <w:color w:val="000000"/>
          <w:sz w:val="28"/>
          <w:szCs w:val="28"/>
        </w:rPr>
      </w:pPr>
    </w:p>
    <w:p w14:paraId="79886796" w14:textId="7A29A200" w:rsidR="00CD5CCA" w:rsidRPr="003F0633" w:rsidRDefault="00217D31">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F x 1,3 х К, где:</w:t>
      </w: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&lt;в ред. Закона ЯО от 23.12.2013 № 78-з&gt;</w:t>
      </w:r>
    </w:p>
    <w:p w14:paraId="25521209" w14:textId="77777777" w:rsidR="00217D31" w:rsidRPr="003F0633" w:rsidRDefault="00217D31">
      <w:pPr>
        <w:ind w:firstLine="225"/>
        <w:jc w:val="both"/>
        <w:rPr>
          <w:rFonts w:ascii="Times New Roman" w:hAnsi="Times New Roman" w:cs="Times New Roman"/>
          <w:color w:val="000000"/>
          <w:sz w:val="28"/>
          <w:szCs w:val="28"/>
        </w:rPr>
      </w:pPr>
    </w:p>
    <w:p w14:paraId="79886797" w14:textId="142F8E26"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F - предельный годовой фонд оплаты труда с начислениями на оплату труда, определяемый уполномоченным органом исполнительной власти Ярославской области в сфере социальной защиты </w:t>
      </w:r>
      <w:r w:rsidR="00575D4A">
        <w:rPr>
          <w:rFonts w:ascii="Times New Roman" w:hAnsi="Times New Roman" w:cs="Times New Roman"/>
          <w:color w:val="000000"/>
          <w:sz w:val="28"/>
          <w:szCs w:val="28"/>
        </w:rPr>
        <w:t xml:space="preserve">и социального обслуживания </w:t>
      </w:r>
      <w:r w:rsidRPr="003F0633">
        <w:rPr>
          <w:rFonts w:ascii="Times New Roman" w:hAnsi="Times New Roman" w:cs="Times New Roman"/>
          <w:color w:val="000000"/>
          <w:sz w:val="28"/>
          <w:szCs w:val="28"/>
        </w:rPr>
        <w:t xml:space="preserve">населения </w:t>
      </w:r>
      <w:r w:rsidRPr="003F0633">
        <w:rPr>
          <w:rFonts w:ascii="Times New Roman" w:hAnsi="Times New Roman" w:cs="Times New Roman"/>
          <w:color w:val="000000"/>
          <w:sz w:val="28"/>
          <w:szCs w:val="28"/>
        </w:rPr>
        <w:lastRenderedPageBreak/>
        <w:t>исходя из численности работников, устанавливаемой для расчета суммы субвенции уполномоченным органом исполнительной власти Ярославской области в сфере социальной защиты населения (согласованной с органами местного самоуправления); &lt;в ред. Закон</w:t>
      </w:r>
      <w:r w:rsidR="00575D4A">
        <w:rPr>
          <w:rFonts w:ascii="Times New Roman" w:hAnsi="Times New Roman" w:cs="Times New Roman"/>
          <w:color w:val="000000"/>
          <w:sz w:val="28"/>
          <w:szCs w:val="28"/>
        </w:rPr>
        <w:t>ов</w:t>
      </w:r>
      <w:r w:rsidRPr="003F0633">
        <w:rPr>
          <w:rFonts w:ascii="Times New Roman" w:hAnsi="Times New Roman" w:cs="Times New Roman"/>
          <w:color w:val="000000"/>
          <w:sz w:val="28"/>
          <w:szCs w:val="28"/>
        </w:rPr>
        <w:t xml:space="preserve"> ЯО от 01.12.2010 № 51-з</w:t>
      </w:r>
      <w:r w:rsidR="00575D4A">
        <w:rPr>
          <w:rFonts w:ascii="Times New Roman" w:hAnsi="Times New Roman" w:cs="Times New Roman"/>
          <w:color w:val="000000"/>
          <w:sz w:val="28"/>
          <w:szCs w:val="28"/>
        </w:rPr>
        <w:t>,</w:t>
      </w:r>
      <w:r w:rsidR="00575D4A" w:rsidRPr="00575D4A">
        <w:t xml:space="preserve"> </w:t>
      </w:r>
      <w:r w:rsidR="00575D4A" w:rsidRPr="00575D4A">
        <w:rPr>
          <w:rFonts w:ascii="Times New Roman" w:hAnsi="Times New Roman" w:cs="Times New Roman"/>
          <w:color w:val="000000"/>
          <w:sz w:val="28"/>
          <w:szCs w:val="28"/>
        </w:rPr>
        <w:t>от 25.12.2014 № 83-з</w:t>
      </w:r>
      <w:r w:rsidRPr="003F0633">
        <w:rPr>
          <w:rFonts w:ascii="Times New Roman" w:hAnsi="Times New Roman" w:cs="Times New Roman"/>
          <w:color w:val="000000"/>
          <w:sz w:val="28"/>
          <w:szCs w:val="28"/>
        </w:rPr>
        <w:t>&gt;</w:t>
      </w:r>
    </w:p>
    <w:p w14:paraId="79886798" w14:textId="771A5B6A" w:rsidR="00CD5CCA" w:rsidRPr="003F0633" w:rsidRDefault="00217D31">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1,3 – значение, учитывающее прочие расходы, в том числе на возмещение в порядке, установленном Правительством Ярославской области, расходов организациям жилищно-коммунального хозяйства, информационно-расчетным центрам, ресурсоснабжающим организациям, товариществам собственников жилья, жилищно-строительным кооперативам за расчет сумм денежных эквивалентов мер социальной поддержки по оплате жилого помещения и коммунальных услуг;</w:t>
      </w:r>
      <w:r w:rsidR="00B7168D" w:rsidRPr="003F0633">
        <w:rPr>
          <w:rFonts w:ascii="Times New Roman" w:hAnsi="Times New Roman" w:cs="Times New Roman"/>
          <w:sz w:val="28"/>
          <w:szCs w:val="28"/>
        </w:rPr>
        <w:t xml:space="preserve"> </w:t>
      </w:r>
      <w:r w:rsidR="00B7168D" w:rsidRPr="003F0633">
        <w:rPr>
          <w:rFonts w:ascii="Times New Roman" w:hAnsi="Times New Roman" w:cs="Times New Roman"/>
          <w:color w:val="000000"/>
          <w:sz w:val="28"/>
          <w:szCs w:val="28"/>
        </w:rPr>
        <w:t>&lt;в ред. Зако</w:t>
      </w:r>
      <w:r w:rsidRPr="003F0633">
        <w:rPr>
          <w:rFonts w:ascii="Times New Roman" w:hAnsi="Times New Roman" w:cs="Times New Roman"/>
          <w:color w:val="000000"/>
          <w:sz w:val="28"/>
          <w:szCs w:val="28"/>
        </w:rPr>
        <w:t>нов</w:t>
      </w:r>
      <w:r w:rsidR="00B7168D" w:rsidRPr="003F0633">
        <w:rPr>
          <w:rFonts w:ascii="Times New Roman" w:hAnsi="Times New Roman" w:cs="Times New Roman"/>
          <w:color w:val="000000"/>
          <w:sz w:val="28"/>
          <w:szCs w:val="28"/>
        </w:rPr>
        <w:t xml:space="preserve"> ЯО от 21.12.2012 № 64-з</w:t>
      </w:r>
      <w:r w:rsidRPr="003F0633">
        <w:rPr>
          <w:rFonts w:ascii="Times New Roman" w:hAnsi="Times New Roman" w:cs="Times New Roman"/>
          <w:color w:val="000000"/>
          <w:sz w:val="28"/>
          <w:szCs w:val="28"/>
        </w:rPr>
        <w:t>,</w:t>
      </w: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 xml:space="preserve">от 23.12.2013 </w:t>
      </w:r>
      <w:r w:rsidR="00575D4A">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rPr>
        <w:t>№ 78-з</w:t>
      </w:r>
      <w:r w:rsidR="00B7168D" w:rsidRPr="003F0633">
        <w:rPr>
          <w:rFonts w:ascii="Times New Roman" w:hAnsi="Times New Roman" w:cs="Times New Roman"/>
          <w:color w:val="000000"/>
          <w:sz w:val="28"/>
          <w:szCs w:val="28"/>
        </w:rPr>
        <w:t>&gt;</w:t>
      </w:r>
    </w:p>
    <w:p w14:paraId="79886799" w14:textId="550C5F30"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К - корректирующий коэффициент, учитывающий особенности организации работы в соответствующем муниципальном образовании, установленный уполномоченным органом исполнительной власти Ярославской области в сфере социальной защиты </w:t>
      </w:r>
      <w:r w:rsidR="00575D4A">
        <w:rPr>
          <w:rFonts w:ascii="Times New Roman" w:hAnsi="Times New Roman" w:cs="Times New Roman"/>
          <w:color w:val="000000"/>
          <w:sz w:val="28"/>
          <w:szCs w:val="28"/>
        </w:rPr>
        <w:t xml:space="preserve">и социального обслуживания </w:t>
      </w:r>
      <w:r w:rsidRPr="003F0633">
        <w:rPr>
          <w:rFonts w:ascii="Times New Roman" w:hAnsi="Times New Roman" w:cs="Times New Roman"/>
          <w:color w:val="000000"/>
          <w:sz w:val="28"/>
          <w:szCs w:val="28"/>
        </w:rPr>
        <w:t>населения. Если указанный коэффициент не установлен, значение K принимается равным 1.</w:t>
      </w:r>
      <w:r w:rsidR="00575D4A" w:rsidRPr="00575D4A">
        <w:t xml:space="preserve"> </w:t>
      </w:r>
      <w:r w:rsidR="00575D4A" w:rsidRPr="00575D4A">
        <w:rPr>
          <w:rFonts w:ascii="Times New Roman" w:hAnsi="Times New Roman" w:cs="Times New Roman"/>
          <w:color w:val="000000"/>
          <w:sz w:val="28"/>
          <w:szCs w:val="28"/>
        </w:rPr>
        <w:t>&lt;в ред. Закона ЯО от 25.12.2014 № 83-з&gt;</w:t>
      </w:r>
    </w:p>
    <w:p w14:paraId="7988679A" w14:textId="77777777" w:rsidR="00CD5CCA" w:rsidRPr="003F0633" w:rsidRDefault="00CD5CCA">
      <w:pPr>
        <w:ind w:firstLine="225"/>
        <w:jc w:val="both"/>
        <w:rPr>
          <w:rFonts w:ascii="Times New Roman" w:hAnsi="Times New Roman" w:cs="Times New Roman"/>
          <w:color w:val="000000"/>
          <w:sz w:val="28"/>
          <w:szCs w:val="28"/>
        </w:rPr>
      </w:pPr>
    </w:p>
    <w:p w14:paraId="3FC07C1F" w14:textId="606F533C" w:rsidR="000841CD" w:rsidRPr="003F0633" w:rsidRDefault="00876AA4" w:rsidP="00011110">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5</w:t>
      </w:r>
      <w:r w:rsidR="000841CD" w:rsidRPr="003F0633">
        <w:rPr>
          <w:rFonts w:ascii="Times New Roman" w:hAnsi="Times New Roman" w:cs="Times New Roman"/>
          <w:b/>
          <w:bCs/>
          <w:color w:val="000000"/>
          <w:sz w:val="28"/>
          <w:szCs w:val="28"/>
        </w:rPr>
        <w:t xml:space="preserve">. </w:t>
      </w:r>
      <w:r w:rsidR="000841CD" w:rsidRPr="003F0633">
        <w:rPr>
          <w:rFonts w:ascii="Times New Roman" w:hAnsi="Times New Roman" w:cs="Times New Roman"/>
          <w:b/>
          <w:color w:val="000000"/>
          <w:sz w:val="28"/>
          <w:szCs w:val="28"/>
        </w:rPr>
        <w:t xml:space="preserve">Методика распределения субвенции на содержание муниципальных казенных учреждений социального обслуживания населения, </w:t>
      </w:r>
      <w:r w:rsidR="00011110" w:rsidRPr="003F0633">
        <w:rPr>
          <w:rFonts w:ascii="Times New Roman" w:hAnsi="Times New Roman" w:cs="Times New Roman"/>
          <w:b/>
          <w:color w:val="000000"/>
          <w:sz w:val="28"/>
          <w:szCs w:val="28"/>
        </w:rPr>
        <w:t xml:space="preserve">на предоставление субсидий муниципальным бюджетным учреждениям социального обслуживания населения на выполнение муниципальных заданий и иные цели </w:t>
      </w:r>
      <w:r w:rsidR="00011110" w:rsidRPr="003F0633">
        <w:rPr>
          <w:rFonts w:ascii="Times New Roman" w:hAnsi="Times New Roman" w:cs="Times New Roman"/>
          <w:color w:val="000000"/>
          <w:sz w:val="28"/>
          <w:szCs w:val="28"/>
        </w:rPr>
        <w:t>&lt;раздел 5 в ред. Законов</w:t>
      </w:r>
      <w:r w:rsidR="000841CD" w:rsidRPr="003F0633">
        <w:rPr>
          <w:rFonts w:ascii="Times New Roman" w:hAnsi="Times New Roman" w:cs="Times New Roman"/>
          <w:color w:val="000000"/>
          <w:sz w:val="28"/>
          <w:szCs w:val="28"/>
        </w:rPr>
        <w:t xml:space="preserve"> ЯО от 23.12.2011 № 52-з</w:t>
      </w:r>
      <w:r w:rsidR="00011110" w:rsidRPr="003F0633">
        <w:rPr>
          <w:rFonts w:ascii="Times New Roman" w:hAnsi="Times New Roman" w:cs="Times New Roman"/>
          <w:color w:val="000000"/>
          <w:sz w:val="28"/>
          <w:szCs w:val="28"/>
        </w:rPr>
        <w:t>, от 21.12.2012 № 64-з</w:t>
      </w:r>
      <w:r w:rsidR="000841CD" w:rsidRPr="003F0633">
        <w:rPr>
          <w:rFonts w:ascii="Times New Roman" w:hAnsi="Times New Roman" w:cs="Times New Roman"/>
          <w:color w:val="000000"/>
          <w:sz w:val="28"/>
          <w:szCs w:val="28"/>
        </w:rPr>
        <w:t>&gt;</w:t>
      </w:r>
    </w:p>
    <w:p w14:paraId="68F92F84" w14:textId="741052CF"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Распределение субвенции на содержание муниципальных казенных учреждений социального обслуживания населения, </w:t>
      </w:r>
      <w:r w:rsidR="00011110" w:rsidRPr="003F0633">
        <w:rPr>
          <w:rFonts w:ascii="Times New Roman" w:hAnsi="Times New Roman" w:cs="Times New Roman"/>
          <w:color w:val="000000"/>
          <w:sz w:val="28"/>
          <w:szCs w:val="28"/>
        </w:rPr>
        <w:t xml:space="preserve">на предоставление субсидий муниципальным бюджетным учреждениям социального обслуживания населения на выполнение муниципальных заданий и иные цели </w:t>
      </w:r>
      <w:r w:rsidRPr="003F0633">
        <w:rPr>
          <w:rFonts w:ascii="Times New Roman" w:hAnsi="Times New Roman" w:cs="Times New Roman"/>
          <w:color w:val="000000"/>
          <w:sz w:val="28"/>
          <w:szCs w:val="28"/>
        </w:rPr>
        <w:t>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настоящего Закона.</w:t>
      </w:r>
      <w:r w:rsidR="00011110" w:rsidRPr="003F0633">
        <w:rPr>
          <w:rFonts w:ascii="Times New Roman" w:hAnsi="Times New Roman" w:cs="Times New Roman"/>
          <w:sz w:val="28"/>
          <w:szCs w:val="28"/>
        </w:rPr>
        <w:t xml:space="preserve"> </w:t>
      </w:r>
      <w:r w:rsidR="00011110" w:rsidRPr="003F0633">
        <w:rPr>
          <w:rFonts w:ascii="Times New Roman" w:hAnsi="Times New Roman" w:cs="Times New Roman"/>
          <w:color w:val="000000"/>
          <w:sz w:val="28"/>
          <w:szCs w:val="28"/>
        </w:rPr>
        <w:t>&lt;в ред. Закона ЯО от 21.12.2012 № 64-з&gt;</w:t>
      </w:r>
    </w:p>
    <w:p w14:paraId="3AA0C354" w14:textId="739A287F"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2. Общий объем субвенции на содержание муниципальных казенных учреждений социального обслуживания населения, </w:t>
      </w:r>
      <w:r w:rsidR="00011110" w:rsidRPr="003F0633">
        <w:rPr>
          <w:rFonts w:ascii="Times New Roman" w:hAnsi="Times New Roman" w:cs="Times New Roman"/>
          <w:color w:val="000000"/>
          <w:sz w:val="28"/>
          <w:szCs w:val="28"/>
        </w:rPr>
        <w:t>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r w:rsidRPr="003F0633">
        <w:rPr>
          <w:rFonts w:ascii="Times New Roman" w:hAnsi="Times New Roman" w:cs="Times New Roman"/>
          <w:color w:val="000000"/>
          <w:sz w:val="28"/>
          <w:szCs w:val="28"/>
        </w:rPr>
        <w:t xml:space="preserve"> определяется по формуле:</w:t>
      </w:r>
      <w:r w:rsidR="00011110" w:rsidRPr="003F0633">
        <w:rPr>
          <w:rFonts w:ascii="Times New Roman" w:hAnsi="Times New Roman" w:cs="Times New Roman"/>
          <w:sz w:val="28"/>
          <w:szCs w:val="28"/>
        </w:rPr>
        <w:t xml:space="preserve"> </w:t>
      </w:r>
      <w:r w:rsidR="00011110" w:rsidRPr="003F0633">
        <w:rPr>
          <w:rFonts w:ascii="Times New Roman" w:hAnsi="Times New Roman" w:cs="Times New Roman"/>
          <w:color w:val="000000"/>
          <w:sz w:val="28"/>
          <w:szCs w:val="28"/>
        </w:rPr>
        <w:t>&lt;в ред. Закона ЯО от 21.12.2012 № 64-з&gt;</w:t>
      </w:r>
    </w:p>
    <w:p w14:paraId="44724854" w14:textId="77777777" w:rsidR="000841CD" w:rsidRPr="003F0633" w:rsidRDefault="000841CD" w:rsidP="000841CD">
      <w:pPr>
        <w:ind w:firstLine="225"/>
        <w:jc w:val="both"/>
        <w:rPr>
          <w:rFonts w:ascii="Times New Roman" w:hAnsi="Times New Roman" w:cs="Times New Roman"/>
          <w:color w:val="000000"/>
          <w:sz w:val="28"/>
          <w:szCs w:val="28"/>
        </w:rPr>
      </w:pPr>
    </w:p>
    <w:p w14:paraId="6F4D9E0C" w14:textId="77777777"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SUM</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rPr>
        <w:t xml:space="preserve">к + </w:t>
      </w:r>
      <w:r w:rsidRPr="003F0633">
        <w:rPr>
          <w:rFonts w:ascii="Times New Roman" w:hAnsi="Times New Roman" w:cs="Times New Roman"/>
          <w:color w:val="000000"/>
          <w:sz w:val="28"/>
          <w:szCs w:val="28"/>
          <w:lang w:val="en-US"/>
        </w:rPr>
        <w:t>SUM</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rPr>
        <w:t>б, где:</w:t>
      </w:r>
    </w:p>
    <w:p w14:paraId="0FB522E8" w14:textId="77777777" w:rsidR="000841CD" w:rsidRPr="003F0633" w:rsidRDefault="000841CD" w:rsidP="000841CD">
      <w:pPr>
        <w:ind w:firstLine="225"/>
        <w:jc w:val="both"/>
        <w:rPr>
          <w:rFonts w:ascii="Times New Roman" w:hAnsi="Times New Roman" w:cs="Times New Roman"/>
          <w:color w:val="000000"/>
          <w:sz w:val="28"/>
          <w:szCs w:val="28"/>
        </w:rPr>
      </w:pPr>
    </w:p>
    <w:p w14:paraId="3308CB04" w14:textId="77777777"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lastRenderedPageBreak/>
        <w:t>Sк - размер субвенции на содержание муниципальных казенных учреждений социального обслуживания населения, предоставляемой соответствующему местному бюджету;</w:t>
      </w:r>
    </w:p>
    <w:p w14:paraId="73611CC9" w14:textId="076B04BC" w:rsidR="000841CD" w:rsidRPr="003F0633" w:rsidRDefault="00011110"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Sб - размер субвенции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r w:rsidR="000841CD" w:rsidRPr="003F0633">
        <w:rPr>
          <w:rFonts w:ascii="Times New Roman" w:hAnsi="Times New Roman" w:cs="Times New Roman"/>
          <w:color w:val="000000"/>
          <w:sz w:val="28"/>
          <w:szCs w:val="28"/>
        </w:rPr>
        <w:t>, предоставляемой соответствующему местному бюджету.</w:t>
      </w: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&lt;в ред. Закона ЯО от 21.12.2012 № 64-з&gt;</w:t>
      </w:r>
    </w:p>
    <w:p w14:paraId="6F9A3E08" w14:textId="77777777"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Размер субвенции на содержание муниципальных казенных учреждений социального обслуживания населения, предоставляемой соответствующему местному бюджету, определяется по формуле:</w:t>
      </w:r>
    </w:p>
    <w:p w14:paraId="0B4AB238" w14:textId="77777777" w:rsidR="000841CD" w:rsidRPr="003F0633" w:rsidRDefault="000841CD" w:rsidP="000841CD">
      <w:pPr>
        <w:ind w:firstLine="225"/>
        <w:jc w:val="both"/>
        <w:rPr>
          <w:rFonts w:ascii="Times New Roman" w:hAnsi="Times New Roman" w:cs="Times New Roman"/>
          <w:color w:val="000000"/>
          <w:sz w:val="28"/>
          <w:szCs w:val="28"/>
        </w:rPr>
      </w:pPr>
    </w:p>
    <w:p w14:paraId="4BA3C4D1" w14:textId="77777777"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Sк = (F + R х N) x K, где:</w:t>
      </w:r>
    </w:p>
    <w:p w14:paraId="64C261C9" w14:textId="77777777" w:rsidR="000841CD" w:rsidRPr="003F0633" w:rsidRDefault="000841CD" w:rsidP="000841CD">
      <w:pPr>
        <w:ind w:firstLine="225"/>
        <w:jc w:val="both"/>
        <w:rPr>
          <w:rFonts w:ascii="Times New Roman" w:hAnsi="Times New Roman" w:cs="Times New Roman"/>
          <w:color w:val="000000"/>
          <w:sz w:val="28"/>
          <w:szCs w:val="28"/>
        </w:rPr>
      </w:pPr>
    </w:p>
    <w:p w14:paraId="102E5063" w14:textId="77777777"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F - предельный годовой фонд оплаты труда с начислениями на оплату труда исходя из нормативов и норм обеспечения в государственных учреждениях социального обслуживания населения, утвержденных Правительством Ярославской области;</w:t>
      </w:r>
    </w:p>
    <w:p w14:paraId="5BCE9CD0" w14:textId="77777777"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 - средний показатель расходов на обслуживание одного клиента муниципального казенного учреждения социального обслуживания населения исходя из фактических расходов предыдущего года;</w:t>
      </w:r>
    </w:p>
    <w:p w14:paraId="2062AFE8" w14:textId="77777777"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 - прогнозируемое количество клиентов, обслуживаемых муниципальными казенными учреждениями социального обслуживания населения;</w:t>
      </w:r>
    </w:p>
    <w:p w14:paraId="050310AE" w14:textId="196A35B5"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K - коэффициент расходных потребностей, отражающий объективные различия в обслуживании клиента, установленный уполномоченным органом исполнительной власти Ярославской области в сфере социальной защиты </w:t>
      </w:r>
      <w:r w:rsidR="00575D4A">
        <w:rPr>
          <w:rFonts w:ascii="Times New Roman" w:hAnsi="Times New Roman" w:cs="Times New Roman"/>
          <w:color w:val="000000"/>
          <w:sz w:val="28"/>
          <w:szCs w:val="28"/>
        </w:rPr>
        <w:t xml:space="preserve">и социального обслуживания </w:t>
      </w:r>
      <w:r w:rsidRPr="003F0633">
        <w:rPr>
          <w:rFonts w:ascii="Times New Roman" w:hAnsi="Times New Roman" w:cs="Times New Roman"/>
          <w:color w:val="000000"/>
          <w:sz w:val="28"/>
          <w:szCs w:val="28"/>
        </w:rPr>
        <w:t>населения. Если указанный коэффициент не установлен, значение K принимается равным 1.</w:t>
      </w:r>
      <w:r w:rsidR="00575D4A" w:rsidRPr="00575D4A">
        <w:t xml:space="preserve"> </w:t>
      </w:r>
      <w:r w:rsidR="00575D4A" w:rsidRPr="00575D4A">
        <w:rPr>
          <w:rFonts w:ascii="Times New Roman" w:hAnsi="Times New Roman" w:cs="Times New Roman"/>
          <w:color w:val="000000"/>
          <w:sz w:val="28"/>
          <w:szCs w:val="28"/>
        </w:rPr>
        <w:t>&lt;в ред. Закона ЯО от 25.12.2014 № 83-з&gt;</w:t>
      </w:r>
    </w:p>
    <w:p w14:paraId="61A39BEE" w14:textId="457755EA" w:rsidR="000841CD" w:rsidRPr="003F0633" w:rsidRDefault="00011110"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Размер субвенции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r w:rsidR="000841CD" w:rsidRPr="003F0633">
        <w:rPr>
          <w:rFonts w:ascii="Times New Roman" w:hAnsi="Times New Roman" w:cs="Times New Roman"/>
          <w:color w:val="000000"/>
          <w:sz w:val="28"/>
          <w:szCs w:val="28"/>
        </w:rPr>
        <w:t>, предоставляемой соответствующему местному бюджету, определяется по формуле:</w:t>
      </w: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 xml:space="preserve">&lt;в ред. Закона ЯО от 21.12.2012 </w:t>
      </w:r>
      <w:r w:rsidR="00575D4A">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rPr>
        <w:t>№ 64-з&gt;</w:t>
      </w:r>
    </w:p>
    <w:p w14:paraId="5CA1E68E" w14:textId="77777777" w:rsidR="000841CD" w:rsidRPr="003F0633" w:rsidRDefault="000841CD" w:rsidP="000841CD">
      <w:pPr>
        <w:ind w:firstLine="225"/>
        <w:jc w:val="both"/>
        <w:rPr>
          <w:rFonts w:ascii="Times New Roman" w:hAnsi="Times New Roman" w:cs="Times New Roman"/>
          <w:color w:val="000000"/>
          <w:sz w:val="28"/>
          <w:szCs w:val="28"/>
        </w:rPr>
      </w:pPr>
    </w:p>
    <w:p w14:paraId="4A16C168" w14:textId="77777777" w:rsidR="000841CD" w:rsidRPr="008B268B"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rPr>
        <w:t>б</w:t>
      </w:r>
      <w:r w:rsidRPr="008B268B">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SUM</w:t>
      </w:r>
      <w:r w:rsidRPr="008B268B">
        <w:rPr>
          <w:rFonts w:ascii="Times New Roman" w:hAnsi="Times New Roman" w:cs="Times New Roman"/>
          <w:color w:val="000000"/>
          <w:sz w:val="28"/>
          <w:szCs w:val="28"/>
        </w:rPr>
        <w:t>1</w:t>
      </w:r>
      <w:r w:rsidRPr="003F0633">
        <w:rPr>
          <w:rFonts w:ascii="Times New Roman" w:hAnsi="Times New Roman" w:cs="Times New Roman"/>
          <w:color w:val="000000"/>
          <w:sz w:val="28"/>
          <w:szCs w:val="28"/>
          <w:lang w:val="en-US"/>
        </w:rPr>
        <w:t>b</w:t>
      </w:r>
      <w:r w:rsidRPr="008B268B">
        <w:rPr>
          <w:rFonts w:ascii="Times New Roman" w:hAnsi="Times New Roman" w:cs="Times New Roman"/>
          <w:color w:val="000000"/>
          <w:sz w:val="28"/>
          <w:szCs w:val="28"/>
        </w:rPr>
        <w:t>ò</w:t>
      </w:r>
      <w:r w:rsidRPr="003F0633">
        <w:rPr>
          <w:rFonts w:ascii="Times New Roman" w:hAnsi="Times New Roman" w:cs="Times New Roman"/>
          <w:color w:val="000000"/>
          <w:sz w:val="28"/>
          <w:szCs w:val="28"/>
        </w:rPr>
        <w:t>Ω</w:t>
      </w:r>
      <w:r w:rsidRPr="008B268B">
        <w:rPr>
          <w:rFonts w:ascii="Times New Roman" w:hAnsi="Times New Roman" w:cs="Times New Roman"/>
          <w:color w:val="000000"/>
          <w:sz w:val="28"/>
          <w:szCs w:val="28"/>
        </w:rPr>
        <w:t>ê</w:t>
      </w:r>
      <w:r w:rsidRPr="003F0633">
        <w:rPr>
          <w:rFonts w:ascii="Times New Roman" w:hAnsi="Times New Roman" w:cs="Times New Roman"/>
          <w:color w:val="000000"/>
          <w:sz w:val="28"/>
          <w:szCs w:val="28"/>
        </w:rPr>
        <w:t>π</w:t>
      </w:r>
      <w:r w:rsidRPr="003F0633">
        <w:rPr>
          <w:rFonts w:ascii="Times New Roman" w:hAnsi="Times New Roman" w:cs="Times New Roman"/>
          <w:color w:val="000000"/>
          <w:sz w:val="28"/>
          <w:szCs w:val="28"/>
          <w:lang w:val="en-US"/>
        </w:rPr>
        <w:t>n</w:t>
      </w:r>
      <w:r w:rsidRPr="008B268B">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Ni</w:t>
      </w:r>
      <w:r w:rsidRPr="008B268B">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8B268B">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Vi</w:t>
      </w:r>
      <w:r w:rsidRPr="008B268B">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P</w:t>
      </w:r>
      <w:r w:rsidRPr="008B268B">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I</w:t>
      </w:r>
      <w:r w:rsidRPr="008B268B">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rPr>
        <w:t>где</w:t>
      </w:r>
      <w:r w:rsidRPr="008B268B">
        <w:rPr>
          <w:rFonts w:ascii="Times New Roman" w:hAnsi="Times New Roman" w:cs="Times New Roman"/>
          <w:color w:val="000000"/>
          <w:sz w:val="28"/>
          <w:szCs w:val="28"/>
        </w:rPr>
        <w:t>:</w:t>
      </w:r>
    </w:p>
    <w:p w14:paraId="66069B3B" w14:textId="77777777" w:rsidR="000841CD" w:rsidRPr="008B268B" w:rsidRDefault="000841CD" w:rsidP="000841CD">
      <w:pPr>
        <w:ind w:firstLine="225"/>
        <w:jc w:val="both"/>
        <w:rPr>
          <w:rFonts w:ascii="Times New Roman" w:hAnsi="Times New Roman" w:cs="Times New Roman"/>
          <w:color w:val="000000"/>
          <w:sz w:val="28"/>
          <w:szCs w:val="28"/>
        </w:rPr>
      </w:pPr>
    </w:p>
    <w:p w14:paraId="267E0838" w14:textId="77777777"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 - количество услуг, оказываемых муниципальными бюджетными учреждениями социального обслуживания населения;</w:t>
      </w:r>
    </w:p>
    <w:p w14:paraId="4C0E0164" w14:textId="77777777"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Ni - норматив стоимости оказания единицы i-ой услуги;</w:t>
      </w:r>
    </w:p>
    <w:p w14:paraId="50584A3F" w14:textId="77777777"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Vi - прогнозируемое количество единиц оказания i-ой услуги муниципальными бюджетными учреждениями социального обслуживания населения;</w:t>
      </w:r>
    </w:p>
    <w:p w14:paraId="66252275" w14:textId="77777777" w:rsidR="000841CD" w:rsidRPr="003F0633" w:rsidRDefault="000841CD" w:rsidP="000841C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P - прогнозируемая стоимость работ, выполняемых муниципальными </w:t>
      </w:r>
      <w:r w:rsidRPr="003F0633">
        <w:rPr>
          <w:rFonts w:ascii="Times New Roman" w:hAnsi="Times New Roman" w:cs="Times New Roman"/>
          <w:color w:val="000000"/>
          <w:sz w:val="28"/>
          <w:szCs w:val="28"/>
        </w:rPr>
        <w:lastRenderedPageBreak/>
        <w:t>бюджетными учреждениями социального обслуживания населения;</w:t>
      </w:r>
    </w:p>
    <w:p w14:paraId="798867A9" w14:textId="0255425C" w:rsidR="00CD5CCA" w:rsidRPr="003F0633" w:rsidRDefault="00011110" w:rsidP="000841CD">
      <w:pPr>
        <w:ind w:firstLine="180"/>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I – объем расходов на предоставление субсидии на иные цели</w:t>
      </w:r>
      <w:r w:rsidR="000841CD" w:rsidRPr="003F0633">
        <w:rPr>
          <w:rFonts w:ascii="Times New Roman" w:hAnsi="Times New Roman" w:cs="Times New Roman"/>
          <w:color w:val="000000"/>
          <w:sz w:val="28"/>
          <w:szCs w:val="28"/>
        </w:rPr>
        <w:t>.</w:t>
      </w: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&lt;в ред. Закона ЯО от 21.12.2012 № 64-з&gt;</w:t>
      </w:r>
    </w:p>
    <w:p w14:paraId="798867AA" w14:textId="77777777" w:rsidR="00CD5CCA" w:rsidRDefault="00CD5CCA">
      <w:pPr>
        <w:ind w:firstLine="225"/>
        <w:jc w:val="both"/>
        <w:rPr>
          <w:rFonts w:ascii="Times New Roman" w:hAnsi="Times New Roman" w:cs="Times New Roman"/>
          <w:b/>
          <w:bCs/>
          <w:color w:val="000000"/>
          <w:sz w:val="28"/>
          <w:szCs w:val="28"/>
        </w:rPr>
      </w:pPr>
    </w:p>
    <w:p w14:paraId="0E27C8B4" w14:textId="5B12B45C" w:rsidR="00575D4A" w:rsidRDefault="00575D4A">
      <w:pPr>
        <w:ind w:firstLine="225"/>
        <w:jc w:val="both"/>
        <w:rPr>
          <w:rFonts w:ascii="Times New Roman" w:hAnsi="Times New Roman" w:cs="Times New Roman"/>
          <w:b/>
          <w:bCs/>
          <w:color w:val="000000"/>
          <w:sz w:val="28"/>
          <w:szCs w:val="28"/>
        </w:rPr>
      </w:pPr>
    </w:p>
    <w:p w14:paraId="598B9652" w14:textId="77777777" w:rsidR="00575D4A" w:rsidRPr="003F0633" w:rsidRDefault="00575D4A">
      <w:pPr>
        <w:ind w:firstLine="225"/>
        <w:jc w:val="both"/>
        <w:rPr>
          <w:rFonts w:ascii="Times New Roman" w:hAnsi="Times New Roman" w:cs="Times New Roman"/>
          <w:b/>
          <w:bCs/>
          <w:color w:val="000000"/>
          <w:sz w:val="28"/>
          <w:szCs w:val="28"/>
        </w:rPr>
      </w:pPr>
    </w:p>
    <w:p w14:paraId="798867A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6. Методика распределения субвенций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p w14:paraId="798867AC" w14:textId="374D9020" w:rsidR="00CD5CCA" w:rsidRPr="003F0633" w:rsidRDefault="009B71F5" w:rsidP="009B71F5">
      <w:pPr>
        <w:ind w:firstLine="225"/>
        <w:jc w:val="both"/>
        <w:rPr>
          <w:rFonts w:ascii="Times New Roman" w:hAnsi="Times New Roman" w:cs="Times New Roman"/>
          <w:color w:val="000000"/>
          <w:sz w:val="28"/>
          <w:szCs w:val="28"/>
        </w:rPr>
      </w:pPr>
      <w:r w:rsidRPr="009B71F5">
        <w:rPr>
          <w:rFonts w:ascii="Times New Roman" w:hAnsi="Times New Roman" w:cs="Times New Roman"/>
          <w:color w:val="000000"/>
          <w:sz w:val="28"/>
          <w:szCs w:val="28"/>
        </w:rPr>
        <w:t xml:space="preserve">1. Распределение субвенции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подпунктами «а» – «д» </w:t>
      </w:r>
      <w:hyperlink r:id="rId25" w:history="1">
        <w:r>
          <w:rPr>
            <w:rStyle w:val="a3"/>
            <w:rFonts w:ascii="Times New Roman" w:hAnsi="Times New Roman" w:cs="Times New Roman"/>
            <w:i w:val="0"/>
            <w:sz w:val="28"/>
            <w:szCs w:val="28"/>
          </w:rPr>
          <w:t>пункта 1</w:t>
        </w:r>
        <w:r>
          <w:rPr>
            <w:rStyle w:val="a3"/>
            <w:rFonts w:ascii="Times New Roman" w:hAnsi="Times New Roman" w:cs="Times New Roman"/>
            <w:sz w:val="28"/>
            <w:szCs w:val="28"/>
          </w:rPr>
          <w:t xml:space="preserve"> </w:t>
        </w:r>
        <w:r>
          <w:rPr>
            <w:rStyle w:val="a3"/>
            <w:rFonts w:ascii="Times New Roman" w:hAnsi="Times New Roman" w:cs="Times New Roman"/>
            <w:i w:val="0"/>
            <w:sz w:val="28"/>
            <w:szCs w:val="28"/>
          </w:rPr>
          <w:t>части 2</w:t>
        </w:r>
        <w:r w:rsidRPr="009B71F5">
          <w:rPr>
            <w:rStyle w:val="a3"/>
            <w:rFonts w:ascii="Times New Roman" w:hAnsi="Times New Roman" w:cs="Times New Roman"/>
            <w:sz w:val="28"/>
            <w:szCs w:val="28"/>
          </w:rPr>
          <w:t xml:space="preserve"> </w:t>
        </w:r>
        <w:r>
          <w:rPr>
            <w:rStyle w:val="a3"/>
            <w:rFonts w:ascii="Times New Roman" w:hAnsi="Times New Roman" w:cs="Times New Roman"/>
            <w:i w:val="0"/>
            <w:sz w:val="28"/>
            <w:szCs w:val="28"/>
          </w:rPr>
          <w:t>статьи</w:t>
        </w:r>
      </w:hyperlink>
      <w:r>
        <w:rPr>
          <w:rFonts w:ascii="Times New Roman" w:hAnsi="Times New Roman" w:cs="Times New Roman"/>
          <w:color w:val="000000"/>
          <w:sz w:val="28"/>
          <w:szCs w:val="28"/>
        </w:rPr>
        <w:t xml:space="preserve"> 13</w:t>
      </w:r>
      <w:r w:rsidRPr="009B71F5">
        <w:rPr>
          <w:rFonts w:ascii="Times New Roman" w:hAnsi="Times New Roman" w:cs="Times New Roman"/>
          <w:color w:val="000000"/>
          <w:sz w:val="28"/>
          <w:szCs w:val="28"/>
        </w:rPr>
        <w:t xml:space="preserve"> настоящего Закона.</w:t>
      </w:r>
      <w:r w:rsidR="00506371" w:rsidRPr="00506371">
        <w:rPr>
          <w:rFonts w:ascii="Times New Roman" w:hAnsi="Times New Roman" w:cs="Times New Roman"/>
          <w:color w:val="000000"/>
          <w:sz w:val="28"/>
          <w:szCs w:val="28"/>
        </w:rPr>
        <w:t>&lt;в ред. закон</w:t>
      </w:r>
      <w:r w:rsidR="004862ED">
        <w:rPr>
          <w:rFonts w:ascii="Times New Roman" w:hAnsi="Times New Roman" w:cs="Times New Roman"/>
          <w:color w:val="000000"/>
          <w:sz w:val="28"/>
          <w:szCs w:val="28"/>
        </w:rPr>
        <w:t>ов</w:t>
      </w:r>
      <w:r w:rsidR="00506371" w:rsidRPr="00506371">
        <w:rPr>
          <w:rFonts w:ascii="Times New Roman" w:hAnsi="Times New Roman" w:cs="Times New Roman"/>
          <w:color w:val="000000"/>
          <w:sz w:val="28"/>
          <w:szCs w:val="28"/>
        </w:rPr>
        <w:t xml:space="preserve"> ЯО от 10.10.2016 № 60-з</w:t>
      </w:r>
      <w:r w:rsidR="004862ED">
        <w:rPr>
          <w:rFonts w:ascii="Times New Roman" w:hAnsi="Times New Roman" w:cs="Times New Roman"/>
          <w:color w:val="000000"/>
          <w:sz w:val="28"/>
          <w:szCs w:val="28"/>
        </w:rPr>
        <w:t>,</w:t>
      </w:r>
      <w:r w:rsidR="004862ED" w:rsidRPr="004862ED">
        <w:t xml:space="preserve"> </w:t>
      </w:r>
      <w:r w:rsidR="004862ED" w:rsidRPr="004862ED">
        <w:rPr>
          <w:rFonts w:ascii="Times New Roman" w:hAnsi="Times New Roman" w:cs="Times New Roman"/>
          <w:color w:val="000000"/>
          <w:sz w:val="28"/>
          <w:szCs w:val="28"/>
        </w:rPr>
        <w:t>от 15.06.2017 № 23-з</w:t>
      </w:r>
      <w:r>
        <w:rPr>
          <w:rFonts w:ascii="Times New Roman" w:hAnsi="Times New Roman" w:cs="Times New Roman"/>
          <w:color w:val="000000"/>
          <w:sz w:val="28"/>
          <w:szCs w:val="28"/>
        </w:rPr>
        <w:t>,</w:t>
      </w:r>
      <w:r w:rsidRPr="009B71F5">
        <w:rPr>
          <w:bCs/>
          <w:color w:val="000000"/>
        </w:rPr>
        <w:t xml:space="preserve"> </w:t>
      </w:r>
      <w:r w:rsidRPr="009B71F5">
        <w:rPr>
          <w:rFonts w:ascii="Times New Roman" w:hAnsi="Times New Roman" w:cs="Times New Roman"/>
          <w:bCs/>
          <w:color w:val="000000"/>
          <w:sz w:val="28"/>
          <w:szCs w:val="28"/>
        </w:rPr>
        <w:t>от 20.12.2018 № 83-з</w:t>
      </w:r>
      <w:r w:rsidRPr="009B71F5">
        <w:rPr>
          <w:rFonts w:ascii="Times New Roman" w:hAnsi="Times New Roman" w:cs="Times New Roman"/>
          <w:color w:val="000000"/>
          <w:sz w:val="28"/>
          <w:szCs w:val="28"/>
        </w:rPr>
        <w:t xml:space="preserve"> </w:t>
      </w:r>
      <w:r w:rsidR="00506371" w:rsidRPr="00506371">
        <w:rPr>
          <w:rFonts w:ascii="Times New Roman" w:hAnsi="Times New Roman" w:cs="Times New Roman"/>
          <w:color w:val="000000"/>
          <w:sz w:val="28"/>
          <w:szCs w:val="28"/>
        </w:rPr>
        <w:t>&gt;</w:t>
      </w:r>
    </w:p>
    <w:p w14:paraId="798867A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 определяется по формуле:</w:t>
      </w:r>
    </w:p>
    <w:p w14:paraId="798867AE" w14:textId="77777777" w:rsidR="00CD5CCA" w:rsidRPr="003F0633" w:rsidRDefault="00CD5CCA">
      <w:pPr>
        <w:ind w:firstLine="225"/>
        <w:jc w:val="both"/>
        <w:rPr>
          <w:rFonts w:ascii="Times New Roman" w:hAnsi="Times New Roman" w:cs="Times New Roman"/>
          <w:color w:val="000000"/>
          <w:sz w:val="28"/>
          <w:szCs w:val="28"/>
        </w:rPr>
      </w:pPr>
    </w:p>
    <w:p w14:paraId="798867A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 SUM Sм, где:</w:t>
      </w:r>
    </w:p>
    <w:p w14:paraId="798867B0" w14:textId="77777777" w:rsidR="00CD5CCA" w:rsidRPr="003F0633" w:rsidRDefault="00CD5CCA">
      <w:pPr>
        <w:ind w:firstLine="225"/>
        <w:jc w:val="both"/>
        <w:rPr>
          <w:rFonts w:ascii="Times New Roman" w:hAnsi="Times New Roman" w:cs="Times New Roman"/>
          <w:color w:val="000000"/>
          <w:sz w:val="28"/>
          <w:szCs w:val="28"/>
        </w:rPr>
      </w:pPr>
    </w:p>
    <w:p w14:paraId="798867B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размер субвенции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 предоставляемой соответствующему местному бюджету.</w:t>
      </w:r>
    </w:p>
    <w:p w14:paraId="798867B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Размер субвенции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 предоставляемой соответствующему местному бюджету, определяется по формуле:</w:t>
      </w:r>
    </w:p>
    <w:p w14:paraId="798867B3" w14:textId="77777777" w:rsidR="00CD5CCA" w:rsidRPr="003F0633" w:rsidRDefault="00CD5CCA">
      <w:pPr>
        <w:ind w:firstLine="225"/>
        <w:jc w:val="both"/>
        <w:rPr>
          <w:rFonts w:ascii="Times New Roman" w:hAnsi="Times New Roman" w:cs="Times New Roman"/>
          <w:color w:val="000000"/>
          <w:sz w:val="28"/>
          <w:szCs w:val="28"/>
        </w:rPr>
      </w:pPr>
    </w:p>
    <w:p w14:paraId="798867B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SUM Sп, где:</w:t>
      </w:r>
    </w:p>
    <w:p w14:paraId="798867B5" w14:textId="77777777" w:rsidR="00CD5CCA" w:rsidRPr="003F0633" w:rsidRDefault="00CD5CCA">
      <w:pPr>
        <w:ind w:firstLine="225"/>
        <w:jc w:val="both"/>
        <w:rPr>
          <w:rFonts w:ascii="Times New Roman" w:hAnsi="Times New Roman" w:cs="Times New Roman"/>
          <w:color w:val="000000"/>
          <w:sz w:val="28"/>
          <w:szCs w:val="28"/>
        </w:rPr>
      </w:pPr>
    </w:p>
    <w:p w14:paraId="798867B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Sп - объем расходов на предоставление компенсации расходов на оплату жилого помещения и коммунальных услуг отдельным категориям граждан по городскому округу, поселениям, входящим в состав муниципального района.</w:t>
      </w:r>
    </w:p>
    <w:p w14:paraId="4BBDE29F" w14:textId="77777777" w:rsidR="00506371" w:rsidRPr="00506371" w:rsidRDefault="00876AA4" w:rsidP="00506371">
      <w:pPr>
        <w:ind w:firstLine="709"/>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w:t>
      </w:r>
      <w:r w:rsidR="00B25A0D" w:rsidRPr="003F0633">
        <w:rPr>
          <w:rFonts w:ascii="Times New Roman" w:hAnsi="Times New Roman" w:cs="Times New Roman"/>
          <w:color w:val="000000"/>
          <w:sz w:val="28"/>
          <w:szCs w:val="28"/>
        </w:rPr>
        <w:t xml:space="preserve"> </w:t>
      </w:r>
      <w:r w:rsidR="00506371" w:rsidRPr="00506371">
        <w:rPr>
          <w:rFonts w:ascii="Times New Roman" w:hAnsi="Times New Roman" w:cs="Times New Roman"/>
          <w:color w:val="000000"/>
          <w:sz w:val="28"/>
          <w:szCs w:val="28"/>
        </w:rPr>
        <w:t xml:space="preserve">Объем расходов на предоставление компенсации расходов на оплату жилого помещения и коммунальных услуг отдельным категориям граждан по городскому округу, поселениям, входящим в состав муниципального района, </w:t>
      </w:r>
      <w:r w:rsidR="00506371" w:rsidRPr="00506371">
        <w:rPr>
          <w:rFonts w:ascii="Times New Roman" w:hAnsi="Times New Roman" w:cs="Times New Roman"/>
          <w:color w:val="000000"/>
          <w:sz w:val="28"/>
          <w:szCs w:val="28"/>
        </w:rPr>
        <w:lastRenderedPageBreak/>
        <w:t>определяется по формуле:</w:t>
      </w:r>
    </w:p>
    <w:p w14:paraId="4EABD3AA" w14:textId="77777777" w:rsidR="00506371" w:rsidRPr="00506371" w:rsidRDefault="00506371" w:rsidP="00506371">
      <w:pPr>
        <w:ind w:firstLine="709"/>
        <w:jc w:val="both"/>
        <w:rPr>
          <w:rFonts w:ascii="Times New Roman" w:hAnsi="Times New Roman" w:cs="Times New Roman"/>
          <w:color w:val="000000"/>
          <w:sz w:val="28"/>
          <w:szCs w:val="28"/>
        </w:rPr>
      </w:pPr>
    </w:p>
    <w:p w14:paraId="20D6313D" w14:textId="77777777" w:rsidR="00EE45F9" w:rsidRDefault="00EE45F9" w:rsidP="00506371">
      <w:pPr>
        <w:ind w:firstLine="709"/>
        <w:jc w:val="both"/>
        <w:rPr>
          <w:rFonts w:ascii="Times New Roman" w:hAnsi="Times New Roman" w:cs="Times New Roman"/>
          <w:color w:val="000000"/>
          <w:sz w:val="28"/>
          <w:szCs w:val="28"/>
        </w:rPr>
      </w:pPr>
      <w:r w:rsidRPr="00EE45F9">
        <w:rPr>
          <w:rFonts w:ascii="Times New Roman" w:hAnsi="Times New Roman" w:cs="Times New Roman"/>
          <w:color w:val="000000"/>
          <w:sz w:val="28"/>
          <w:szCs w:val="28"/>
        </w:rPr>
        <w:t>S</w:t>
      </w:r>
      <w:r w:rsidRPr="00EE45F9">
        <w:rPr>
          <w:rFonts w:ascii="Times New Roman" w:hAnsi="Times New Roman" w:cs="Times New Roman"/>
          <w:color w:val="000000"/>
          <w:sz w:val="28"/>
          <w:szCs w:val="28"/>
          <w:vertAlign w:val="subscript"/>
        </w:rPr>
        <w:t>п</w:t>
      </w:r>
      <w:r w:rsidRPr="00EE45F9">
        <w:rPr>
          <w:rFonts w:ascii="Times New Roman" w:hAnsi="Times New Roman" w:cs="Times New Roman"/>
          <w:color w:val="000000"/>
          <w:sz w:val="28"/>
          <w:szCs w:val="28"/>
        </w:rPr>
        <w:t xml:space="preserve"> = A + B + C + P, где:</w:t>
      </w:r>
    </w:p>
    <w:p w14:paraId="353F8F30" w14:textId="6683F7B6" w:rsidR="00506371" w:rsidRDefault="004862ED" w:rsidP="00506371">
      <w:pPr>
        <w:ind w:firstLine="709"/>
        <w:jc w:val="both"/>
        <w:rPr>
          <w:rFonts w:ascii="Times New Roman" w:hAnsi="Times New Roman" w:cs="Times New Roman"/>
          <w:color w:val="000000"/>
          <w:sz w:val="28"/>
          <w:szCs w:val="28"/>
        </w:rPr>
      </w:pPr>
      <w:r w:rsidRPr="004862ED">
        <w:rPr>
          <w:rFonts w:ascii="Times New Roman" w:hAnsi="Times New Roman" w:cs="Times New Roman"/>
          <w:color w:val="000000"/>
          <w:sz w:val="28"/>
          <w:szCs w:val="28"/>
        </w:rPr>
        <w:t>&lt;</w:t>
      </w:r>
      <w:r>
        <w:rPr>
          <w:rFonts w:ascii="Times New Roman" w:hAnsi="Times New Roman" w:cs="Times New Roman"/>
          <w:color w:val="000000"/>
          <w:sz w:val="28"/>
          <w:szCs w:val="28"/>
        </w:rPr>
        <w:t xml:space="preserve">абзац </w:t>
      </w:r>
      <w:r w:rsidR="00EE45F9">
        <w:rPr>
          <w:rFonts w:ascii="Times New Roman" w:hAnsi="Times New Roman" w:cs="Times New Roman"/>
          <w:color w:val="000000"/>
          <w:sz w:val="28"/>
          <w:szCs w:val="28"/>
        </w:rPr>
        <w:t>в ред. Законов</w:t>
      </w:r>
      <w:r w:rsidRPr="004862ED">
        <w:rPr>
          <w:rFonts w:ascii="Times New Roman" w:hAnsi="Times New Roman" w:cs="Times New Roman"/>
          <w:color w:val="000000"/>
          <w:sz w:val="28"/>
          <w:szCs w:val="28"/>
        </w:rPr>
        <w:t xml:space="preserve"> ЯО от 15.06.2017 № 23-з</w:t>
      </w:r>
      <w:r w:rsidR="00EE45F9">
        <w:rPr>
          <w:rFonts w:ascii="Times New Roman" w:hAnsi="Times New Roman" w:cs="Times New Roman"/>
          <w:color w:val="000000"/>
          <w:sz w:val="28"/>
          <w:szCs w:val="28"/>
        </w:rPr>
        <w:t>,</w:t>
      </w:r>
      <w:r w:rsidRPr="004862ED">
        <w:rPr>
          <w:rFonts w:ascii="Times New Roman" w:hAnsi="Times New Roman" w:cs="Times New Roman"/>
          <w:color w:val="000000"/>
          <w:sz w:val="28"/>
          <w:szCs w:val="28"/>
        </w:rPr>
        <w:t xml:space="preserve"> </w:t>
      </w:r>
      <w:r w:rsidR="00EE45F9" w:rsidRPr="00EE45F9">
        <w:rPr>
          <w:rFonts w:ascii="Times New Roman" w:hAnsi="Times New Roman" w:cs="Times New Roman"/>
          <w:bCs/>
          <w:color w:val="000000"/>
          <w:sz w:val="28"/>
          <w:szCs w:val="28"/>
        </w:rPr>
        <w:t>от 20.12.2018 № 83-з</w:t>
      </w:r>
      <w:r w:rsidR="00EE45F9" w:rsidRPr="00EE45F9">
        <w:rPr>
          <w:rFonts w:ascii="Times New Roman" w:hAnsi="Times New Roman" w:cs="Times New Roman"/>
          <w:color w:val="000000"/>
          <w:sz w:val="28"/>
          <w:szCs w:val="28"/>
        </w:rPr>
        <w:t xml:space="preserve"> </w:t>
      </w:r>
      <w:r w:rsidRPr="004862ED">
        <w:rPr>
          <w:rFonts w:ascii="Times New Roman" w:hAnsi="Times New Roman" w:cs="Times New Roman"/>
          <w:color w:val="000000"/>
          <w:sz w:val="28"/>
          <w:szCs w:val="28"/>
        </w:rPr>
        <w:t>&gt;</w:t>
      </w:r>
    </w:p>
    <w:p w14:paraId="395F6EDC" w14:textId="77777777" w:rsidR="004862ED" w:rsidRPr="00506371" w:rsidRDefault="004862ED" w:rsidP="00506371">
      <w:pPr>
        <w:ind w:firstLine="709"/>
        <w:jc w:val="both"/>
        <w:rPr>
          <w:rFonts w:ascii="Times New Roman" w:hAnsi="Times New Roman" w:cs="Times New Roman"/>
          <w:color w:val="000000"/>
          <w:sz w:val="28"/>
          <w:szCs w:val="28"/>
        </w:rPr>
      </w:pPr>
    </w:p>
    <w:p w14:paraId="3EA2B967" w14:textId="4E234FE2" w:rsidR="0023534C" w:rsidRPr="0023534C" w:rsidRDefault="00506371" w:rsidP="0023534C">
      <w:pPr>
        <w:ind w:firstLine="709"/>
        <w:jc w:val="both"/>
        <w:rPr>
          <w:rFonts w:ascii="Times New Roman" w:hAnsi="Times New Roman" w:cs="Times New Roman"/>
          <w:color w:val="000000"/>
          <w:sz w:val="28"/>
          <w:szCs w:val="28"/>
        </w:rPr>
      </w:pPr>
      <w:r w:rsidRPr="00506371">
        <w:rPr>
          <w:rFonts w:ascii="Times New Roman" w:hAnsi="Times New Roman" w:cs="Times New Roman"/>
          <w:color w:val="000000"/>
          <w:sz w:val="28"/>
          <w:szCs w:val="28"/>
        </w:rPr>
        <w:t xml:space="preserve">A – объем расходов на предоставление компенсации расходов на оплату жилого помещения и коммунальных услуг ветеранам труда и </w:t>
      </w:r>
      <w:r w:rsidR="0023534C" w:rsidRPr="0023534C">
        <w:rPr>
          <w:rFonts w:ascii="Times New Roman" w:hAnsi="Times New Roman" w:cs="Times New Roman"/>
          <w:color w:val="000000"/>
          <w:sz w:val="28"/>
          <w:szCs w:val="28"/>
        </w:rPr>
        <w:t>ветеранам военной службы, в том числе являющимся гражданами пожилого возраста,</w:t>
      </w:r>
      <w:r w:rsidR="0023534C">
        <w:rPr>
          <w:rFonts w:ascii="Times New Roman" w:hAnsi="Times New Roman" w:cs="Times New Roman"/>
          <w:color w:val="000000"/>
          <w:sz w:val="28"/>
          <w:szCs w:val="28"/>
        </w:rPr>
        <w:t xml:space="preserve"> </w:t>
      </w:r>
      <w:r w:rsidRPr="00506371">
        <w:rPr>
          <w:rFonts w:ascii="Times New Roman" w:hAnsi="Times New Roman" w:cs="Times New Roman"/>
          <w:color w:val="000000"/>
          <w:sz w:val="28"/>
          <w:szCs w:val="28"/>
        </w:rPr>
        <w:t>реабилитированным лицам;</w:t>
      </w:r>
      <w:r w:rsidR="0023534C" w:rsidRPr="0023534C">
        <w:rPr>
          <w:rFonts w:ascii="Times New Roman" w:hAnsi="Times New Roman" w:cs="Times New Roman"/>
          <w:color w:val="000000"/>
          <w:sz w:val="28"/>
          <w:szCs w:val="28"/>
        </w:rPr>
        <w:t xml:space="preserve"> &lt;абзац в ред. Закон</w:t>
      </w:r>
      <w:r w:rsidR="0023534C">
        <w:rPr>
          <w:rFonts w:ascii="Times New Roman" w:hAnsi="Times New Roman" w:cs="Times New Roman"/>
          <w:color w:val="000000"/>
          <w:sz w:val="28"/>
          <w:szCs w:val="28"/>
        </w:rPr>
        <w:t xml:space="preserve">а ЯО </w:t>
      </w:r>
      <w:r w:rsidR="0023534C" w:rsidRPr="0023534C">
        <w:rPr>
          <w:rFonts w:ascii="Times New Roman" w:hAnsi="Times New Roman" w:cs="Times New Roman"/>
          <w:bCs/>
          <w:color w:val="000000"/>
          <w:sz w:val="28"/>
          <w:szCs w:val="28"/>
        </w:rPr>
        <w:t>от 20.12.2018 № 83-з</w:t>
      </w:r>
      <w:r w:rsidR="0023534C" w:rsidRPr="0023534C">
        <w:rPr>
          <w:rFonts w:ascii="Times New Roman" w:hAnsi="Times New Roman" w:cs="Times New Roman"/>
          <w:color w:val="000000"/>
          <w:sz w:val="28"/>
          <w:szCs w:val="28"/>
        </w:rPr>
        <w:t xml:space="preserve"> &gt;</w:t>
      </w:r>
    </w:p>
    <w:p w14:paraId="2004B35F" w14:textId="77777777" w:rsidR="0023534C" w:rsidRPr="00506371" w:rsidRDefault="0023534C" w:rsidP="00506371">
      <w:pPr>
        <w:ind w:firstLine="709"/>
        <w:jc w:val="both"/>
        <w:rPr>
          <w:rFonts w:ascii="Times New Roman" w:hAnsi="Times New Roman" w:cs="Times New Roman"/>
          <w:color w:val="000000"/>
          <w:sz w:val="28"/>
          <w:szCs w:val="28"/>
        </w:rPr>
      </w:pPr>
    </w:p>
    <w:p w14:paraId="5348ABD5" w14:textId="77777777" w:rsidR="00506371" w:rsidRPr="00506371" w:rsidRDefault="00506371" w:rsidP="00506371">
      <w:pPr>
        <w:ind w:firstLine="709"/>
        <w:jc w:val="both"/>
        <w:rPr>
          <w:rFonts w:ascii="Times New Roman" w:hAnsi="Times New Roman" w:cs="Times New Roman"/>
          <w:color w:val="000000"/>
          <w:sz w:val="28"/>
          <w:szCs w:val="28"/>
        </w:rPr>
      </w:pPr>
      <w:r w:rsidRPr="00506371">
        <w:rPr>
          <w:rFonts w:ascii="Times New Roman" w:hAnsi="Times New Roman" w:cs="Times New Roman"/>
          <w:color w:val="000000"/>
          <w:sz w:val="28"/>
          <w:szCs w:val="28"/>
        </w:rPr>
        <w:t>B – объем расходов на предоставление компенсации расходов на оплату жилого помещения и коммунальных услуг многодетным семьям;</w:t>
      </w:r>
    </w:p>
    <w:p w14:paraId="12DB1A4D" w14:textId="7A8CABEC" w:rsidR="00830C34" w:rsidRPr="00830C34" w:rsidRDefault="00506371" w:rsidP="00830C34">
      <w:pPr>
        <w:ind w:firstLine="709"/>
        <w:jc w:val="both"/>
        <w:rPr>
          <w:rFonts w:ascii="Times New Roman" w:hAnsi="Times New Roman" w:cs="Times New Roman"/>
          <w:color w:val="000000"/>
          <w:sz w:val="28"/>
          <w:szCs w:val="28"/>
        </w:rPr>
      </w:pPr>
      <w:r w:rsidRPr="00506371">
        <w:rPr>
          <w:rFonts w:ascii="Times New Roman" w:hAnsi="Times New Roman" w:cs="Times New Roman"/>
          <w:color w:val="000000"/>
          <w:sz w:val="28"/>
          <w:szCs w:val="28"/>
        </w:rPr>
        <w:t xml:space="preserve">C – объем расходов на предоставление компенсации расходов на оплату жилого помещения и коммунальных услуг лицам из числа работников государственных организаций, работающих и проживающих в сельской местности (за исключением работников государственных учреждений здравоохранения, ветеринарии, социального обслуживания населения, культуры и искусства), </w:t>
      </w:r>
      <w:r w:rsidR="00830C34" w:rsidRPr="00830C34">
        <w:rPr>
          <w:rFonts w:ascii="Times New Roman" w:hAnsi="Times New Roman" w:cs="Times New Roman"/>
          <w:color w:val="000000"/>
          <w:sz w:val="28"/>
          <w:szCs w:val="28"/>
        </w:rPr>
        <w:t>а также проживающим в сельской местности пенсионерам и гражданам пожилого возраста из числа лиц, проработавших не менее 10 лет в сельской местности по 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 (далее – пенсионеры и граждане пожилого возраста из числа работников муниципальных учреждений здравоохранения)</w:t>
      </w:r>
      <w:r w:rsidR="00830C34">
        <w:rPr>
          <w:rFonts w:ascii="Times New Roman" w:hAnsi="Times New Roman" w:cs="Times New Roman"/>
          <w:color w:val="000000"/>
          <w:sz w:val="28"/>
          <w:szCs w:val="28"/>
        </w:rPr>
        <w:t>;</w:t>
      </w:r>
      <w:r w:rsidR="00830C34" w:rsidRPr="00830C34">
        <w:rPr>
          <w:rFonts w:ascii="Times New Roman" w:hAnsi="Times New Roman" w:cs="Times New Roman"/>
          <w:color w:val="000000"/>
          <w:sz w:val="28"/>
          <w:szCs w:val="28"/>
        </w:rPr>
        <w:t xml:space="preserve"> &lt;абзац в ред. Закона ЯО </w:t>
      </w:r>
      <w:r w:rsidR="00830C34" w:rsidRPr="00830C34">
        <w:rPr>
          <w:rFonts w:ascii="Times New Roman" w:hAnsi="Times New Roman" w:cs="Times New Roman"/>
          <w:bCs/>
          <w:color w:val="000000"/>
          <w:sz w:val="28"/>
          <w:szCs w:val="28"/>
        </w:rPr>
        <w:t>от 20.12.2018 № 83-з</w:t>
      </w:r>
      <w:r w:rsidR="00830C34" w:rsidRPr="00830C34">
        <w:rPr>
          <w:rFonts w:ascii="Times New Roman" w:hAnsi="Times New Roman" w:cs="Times New Roman"/>
          <w:color w:val="000000"/>
          <w:sz w:val="28"/>
          <w:szCs w:val="28"/>
        </w:rPr>
        <w:t xml:space="preserve"> &gt;</w:t>
      </w:r>
    </w:p>
    <w:p w14:paraId="3FD57F27" w14:textId="54E5A09D" w:rsidR="00506371" w:rsidRPr="00506371" w:rsidRDefault="00506371" w:rsidP="00506371">
      <w:pPr>
        <w:ind w:firstLine="709"/>
        <w:jc w:val="both"/>
        <w:rPr>
          <w:rFonts w:ascii="Times New Roman" w:hAnsi="Times New Roman" w:cs="Times New Roman"/>
          <w:color w:val="000000"/>
          <w:sz w:val="28"/>
          <w:szCs w:val="28"/>
        </w:rPr>
      </w:pPr>
      <w:r w:rsidRPr="00506371">
        <w:rPr>
          <w:rFonts w:ascii="Times New Roman" w:hAnsi="Times New Roman" w:cs="Times New Roman"/>
          <w:color w:val="000000"/>
          <w:sz w:val="28"/>
          <w:szCs w:val="28"/>
        </w:rPr>
        <w:t>P – объем расходов на предоставление компенсации расходов на оплату жилого помещения и коммунальных услуг педагогическим работникам, работающим и проживающим в сельской местности (пенсионерам из их числа);</w:t>
      </w:r>
    </w:p>
    <w:p w14:paraId="347EF02A" w14:textId="4ACF7914" w:rsidR="004862ED" w:rsidRDefault="004862ED" w:rsidP="00506371">
      <w:pPr>
        <w:ind w:firstLine="709"/>
        <w:jc w:val="both"/>
        <w:rPr>
          <w:rFonts w:ascii="Times New Roman" w:hAnsi="Times New Roman" w:cs="Times New Roman"/>
          <w:color w:val="000000"/>
          <w:sz w:val="28"/>
          <w:szCs w:val="28"/>
        </w:rPr>
      </w:pPr>
      <w:r w:rsidRPr="004862ED">
        <w:rPr>
          <w:rFonts w:ascii="Times New Roman" w:hAnsi="Times New Roman" w:cs="Times New Roman"/>
          <w:color w:val="000000"/>
          <w:sz w:val="28"/>
          <w:szCs w:val="28"/>
        </w:rPr>
        <w:t>&lt;абзац утратил силу согласно Закону ЯО от 15.06.2017 № 23-з &gt;</w:t>
      </w:r>
    </w:p>
    <w:p w14:paraId="33B11E8C" w14:textId="3A61FC6A" w:rsidR="00506371" w:rsidRDefault="00506371" w:rsidP="00506371">
      <w:pPr>
        <w:ind w:firstLine="709"/>
        <w:jc w:val="both"/>
        <w:rPr>
          <w:rFonts w:ascii="Times New Roman" w:eastAsia="Times New Roman" w:hAnsi="Times New Roman" w:cs="Times New Roman"/>
          <w:sz w:val="28"/>
          <w:szCs w:val="28"/>
        </w:rPr>
      </w:pPr>
      <w:r w:rsidRPr="00506371">
        <w:rPr>
          <w:rFonts w:ascii="Times New Roman" w:eastAsia="Times New Roman" w:hAnsi="Times New Roman" w:cs="Times New Roman"/>
          <w:sz w:val="28"/>
          <w:szCs w:val="28"/>
        </w:rPr>
        <w:t>&lt;</w:t>
      </w:r>
      <w:r>
        <w:rPr>
          <w:rFonts w:ascii="Times New Roman" w:eastAsia="Times New Roman" w:hAnsi="Times New Roman" w:cs="Times New Roman"/>
          <w:sz w:val="28"/>
          <w:szCs w:val="28"/>
        </w:rPr>
        <w:t xml:space="preserve">пункт </w:t>
      </w:r>
      <w:r w:rsidRPr="00506371">
        <w:rPr>
          <w:rFonts w:ascii="Times New Roman" w:eastAsia="Times New Roman" w:hAnsi="Times New Roman" w:cs="Times New Roman"/>
          <w:sz w:val="28"/>
          <w:szCs w:val="28"/>
        </w:rPr>
        <w:t xml:space="preserve">в ред. закона ЯО от 10.10.2016 № 60-з&gt; </w:t>
      </w:r>
    </w:p>
    <w:p w14:paraId="737AE196" w14:textId="5F90ABA1" w:rsidR="009A089B" w:rsidRPr="009A089B" w:rsidRDefault="000963E1" w:rsidP="009A089B">
      <w:pPr>
        <w:ind w:firstLine="709"/>
        <w:jc w:val="both"/>
        <w:rPr>
          <w:rFonts w:ascii="Times New Roman" w:hAnsi="Times New Roman" w:cs="Times New Roman"/>
          <w:bCs/>
          <w:color w:val="000000"/>
          <w:sz w:val="28"/>
          <w:szCs w:val="28"/>
        </w:rPr>
      </w:pPr>
      <w:r w:rsidRPr="003F0633">
        <w:rPr>
          <w:rFonts w:ascii="Times New Roman" w:hAnsi="Times New Roman" w:cs="Times New Roman"/>
          <w:color w:val="000000"/>
          <w:sz w:val="28"/>
          <w:szCs w:val="28"/>
        </w:rPr>
        <w:t xml:space="preserve">5. Объем расходов на предоставление компенсации расходов на оплату жилого помещения и коммунальных услуг ветеранам труда и </w:t>
      </w:r>
      <w:r w:rsidR="00D0129E" w:rsidRPr="00D0129E">
        <w:rPr>
          <w:rFonts w:ascii="Times New Roman" w:hAnsi="Times New Roman" w:cs="Times New Roman"/>
          <w:color w:val="000000"/>
          <w:sz w:val="28"/>
          <w:szCs w:val="28"/>
        </w:rPr>
        <w:t>ветеранам военной службы, в том числе являющимся гражданами пожилого возраста,</w:t>
      </w:r>
      <w:r w:rsidR="00D0129E">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rPr>
        <w:t>реабилитированным лицам определяется по формуле:</w:t>
      </w:r>
      <w:r w:rsidR="009A089B" w:rsidRPr="009A089B">
        <w:rPr>
          <w:bCs/>
          <w:color w:val="000000"/>
        </w:rPr>
        <w:t xml:space="preserve"> </w:t>
      </w:r>
      <w:r w:rsidR="009A089B" w:rsidRPr="009A089B">
        <w:rPr>
          <w:rFonts w:ascii="Times New Roman" w:hAnsi="Times New Roman" w:cs="Times New Roman"/>
          <w:bCs/>
          <w:color w:val="000000"/>
          <w:sz w:val="28"/>
          <w:szCs w:val="28"/>
        </w:rPr>
        <w:t>&lt;</w:t>
      </w:r>
      <w:r w:rsidR="009A089B">
        <w:rPr>
          <w:rFonts w:ascii="Times New Roman" w:hAnsi="Times New Roman" w:cs="Times New Roman"/>
          <w:bCs/>
          <w:color w:val="000000"/>
          <w:sz w:val="28"/>
          <w:szCs w:val="28"/>
        </w:rPr>
        <w:t>абзац</w:t>
      </w:r>
      <w:r w:rsidR="009A089B" w:rsidRPr="009A089B">
        <w:rPr>
          <w:rFonts w:ascii="Times New Roman" w:hAnsi="Times New Roman" w:cs="Times New Roman"/>
          <w:bCs/>
          <w:color w:val="000000"/>
          <w:sz w:val="28"/>
          <w:szCs w:val="28"/>
        </w:rPr>
        <w:t xml:space="preserve"> в ред. Закона ЯО от 20.12.2018 № 83-з&gt;</w:t>
      </w:r>
    </w:p>
    <w:p w14:paraId="1E91B9B1" w14:textId="77777777" w:rsidR="000963E1" w:rsidRPr="003F0633" w:rsidRDefault="000963E1" w:rsidP="000963E1">
      <w:pPr>
        <w:ind w:firstLine="284"/>
        <w:jc w:val="both"/>
        <w:rPr>
          <w:rFonts w:ascii="Times New Roman" w:hAnsi="Times New Roman" w:cs="Times New Roman"/>
          <w:color w:val="000000"/>
          <w:sz w:val="28"/>
          <w:szCs w:val="28"/>
        </w:rPr>
      </w:pPr>
    </w:p>
    <w:p w14:paraId="578D86D4"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A</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R</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R</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R</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х 0,5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12 +</w:t>
      </w:r>
      <w:r w:rsidRPr="003F0633">
        <w:rPr>
          <w:rFonts w:ascii="Times New Roman" w:hAnsi="Times New Roman" w:cs="Times New Roman"/>
          <w:color w:val="000000"/>
          <w:sz w:val="28"/>
          <w:szCs w:val="28"/>
          <w:lang w:val="en-US"/>
        </w:rPr>
        <w:t>D</w:t>
      </w:r>
      <w:r w:rsidRPr="003F0633">
        <w:rPr>
          <w:rFonts w:ascii="Times New Roman" w:hAnsi="Times New Roman" w:cs="Times New Roman"/>
          <w:color w:val="000000"/>
          <w:sz w:val="28"/>
          <w:szCs w:val="28"/>
        </w:rPr>
        <w:t>) х К, где:</w:t>
      </w:r>
    </w:p>
    <w:p w14:paraId="6B7A5073" w14:textId="77777777" w:rsidR="000963E1" w:rsidRPr="003F0633" w:rsidRDefault="000963E1" w:rsidP="000963E1">
      <w:pPr>
        <w:ind w:firstLine="284"/>
        <w:jc w:val="both"/>
        <w:rPr>
          <w:rFonts w:ascii="Times New Roman" w:hAnsi="Times New Roman" w:cs="Times New Roman"/>
          <w:color w:val="000000"/>
          <w:sz w:val="28"/>
          <w:szCs w:val="28"/>
        </w:rPr>
      </w:pPr>
    </w:p>
    <w:p w14:paraId="36F12A2B" w14:textId="77777777" w:rsidR="009A089B" w:rsidRPr="009A089B" w:rsidRDefault="000963E1" w:rsidP="009A089B">
      <w:pPr>
        <w:ind w:firstLine="284"/>
        <w:jc w:val="both"/>
        <w:rPr>
          <w:rFonts w:ascii="Times New Roman" w:hAnsi="Times New Roman" w:cs="Times New Roman"/>
          <w:bCs/>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прогнозируемая численность одиноко проживающих ветеранов труда и </w:t>
      </w:r>
      <w:r w:rsidR="009A089B" w:rsidRPr="009A089B">
        <w:rPr>
          <w:rFonts w:ascii="Times New Roman" w:hAnsi="Times New Roman" w:cs="Times New Roman"/>
          <w:color w:val="000000"/>
          <w:sz w:val="28"/>
          <w:szCs w:val="28"/>
        </w:rPr>
        <w:t>ветеранов военной службы, в том числе являющихся гражданами пожилого возраста</w:t>
      </w:r>
      <w:r w:rsidR="009A089B">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rPr>
        <w:t>реабилитированных лиц, проживающих на территории поселения (городского округа);</w:t>
      </w:r>
      <w:r w:rsidR="009A089B">
        <w:rPr>
          <w:rFonts w:ascii="Times New Roman" w:hAnsi="Times New Roman" w:cs="Times New Roman"/>
          <w:color w:val="000000"/>
          <w:sz w:val="28"/>
          <w:szCs w:val="28"/>
        </w:rPr>
        <w:t xml:space="preserve"> </w:t>
      </w:r>
      <w:r w:rsidR="009A089B" w:rsidRPr="009A089B">
        <w:rPr>
          <w:rFonts w:ascii="Times New Roman" w:hAnsi="Times New Roman" w:cs="Times New Roman"/>
          <w:bCs/>
          <w:color w:val="000000"/>
          <w:sz w:val="28"/>
          <w:szCs w:val="28"/>
        </w:rPr>
        <w:t>&lt;абзац в ред. Закона ЯО от 20.12.2018 № 83-з&gt;</w:t>
      </w:r>
    </w:p>
    <w:p w14:paraId="4E6D3906" w14:textId="05A1533F" w:rsidR="000963E1" w:rsidRPr="003F0633" w:rsidRDefault="000963E1" w:rsidP="000963E1">
      <w:pPr>
        <w:ind w:firstLine="284"/>
        <w:jc w:val="both"/>
        <w:rPr>
          <w:rFonts w:ascii="Times New Roman" w:hAnsi="Times New Roman" w:cs="Times New Roman"/>
          <w:color w:val="000000"/>
          <w:sz w:val="28"/>
          <w:szCs w:val="28"/>
        </w:rPr>
      </w:pPr>
    </w:p>
    <w:p w14:paraId="4F316E93"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региональный стандарт стоимости жилищно-коммунальных услуг для семьи из одного человека;</w:t>
      </w:r>
    </w:p>
    <w:p w14:paraId="6990046C" w14:textId="55069A72" w:rsidR="005423C5" w:rsidRPr="005423C5" w:rsidRDefault="000963E1" w:rsidP="005423C5">
      <w:pPr>
        <w:ind w:firstLine="284"/>
        <w:jc w:val="both"/>
        <w:rPr>
          <w:rFonts w:ascii="Times New Roman" w:hAnsi="Times New Roman" w:cs="Times New Roman"/>
          <w:bCs/>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прогнозируемая численность ветеранов труда</w:t>
      </w:r>
      <w:r w:rsidR="005423C5">
        <w:rPr>
          <w:rFonts w:ascii="Times New Roman" w:hAnsi="Times New Roman" w:cs="Times New Roman"/>
          <w:color w:val="000000"/>
          <w:sz w:val="28"/>
          <w:szCs w:val="28"/>
        </w:rPr>
        <w:t xml:space="preserve"> </w:t>
      </w:r>
      <w:r w:rsidR="005423C5" w:rsidRPr="005423C5">
        <w:rPr>
          <w:rFonts w:ascii="Times New Roman" w:hAnsi="Times New Roman" w:cs="Times New Roman"/>
          <w:color w:val="000000"/>
          <w:sz w:val="28"/>
          <w:szCs w:val="28"/>
        </w:rPr>
        <w:t>и ветеранов военной службы, в том числе являющихся гражданами пожилого возраста</w:t>
      </w:r>
      <w:r w:rsidRPr="003F0633">
        <w:rPr>
          <w:rFonts w:ascii="Times New Roman" w:hAnsi="Times New Roman" w:cs="Times New Roman"/>
          <w:color w:val="000000"/>
          <w:sz w:val="28"/>
          <w:szCs w:val="28"/>
        </w:rPr>
        <w:t>, реабилитированных лиц и членов их семей, имеющих право на социальную поддержку, проживающих на территории поселения (городского округа) в семьях из двух человек;</w:t>
      </w:r>
      <w:r w:rsidR="005423C5" w:rsidRPr="005423C5">
        <w:rPr>
          <w:rFonts w:ascii="Times New Roman" w:hAnsi="Times New Roman" w:cs="Times New Roman"/>
          <w:bCs/>
          <w:color w:val="000000"/>
          <w:sz w:val="28"/>
          <w:szCs w:val="28"/>
        </w:rPr>
        <w:t xml:space="preserve"> &lt;абзац в ред. Закона ЯО от 20.12.2018 № 83-з&gt;</w:t>
      </w:r>
    </w:p>
    <w:p w14:paraId="4F329329" w14:textId="77777777" w:rsidR="005423C5" w:rsidRPr="003F0633" w:rsidRDefault="005423C5" w:rsidP="000963E1">
      <w:pPr>
        <w:ind w:firstLine="284"/>
        <w:jc w:val="both"/>
        <w:rPr>
          <w:rFonts w:ascii="Times New Roman" w:hAnsi="Times New Roman" w:cs="Times New Roman"/>
          <w:color w:val="000000"/>
          <w:sz w:val="28"/>
          <w:szCs w:val="28"/>
        </w:rPr>
      </w:pPr>
    </w:p>
    <w:p w14:paraId="63218C33"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региональный стандарт стоимости жилищно-коммунальных услуг для семьи из двух человек;</w:t>
      </w:r>
    </w:p>
    <w:p w14:paraId="0B3A1EDF" w14:textId="4FBF199E" w:rsidR="006C6376" w:rsidRPr="006C6376" w:rsidRDefault="000963E1" w:rsidP="006C6376">
      <w:pPr>
        <w:ind w:firstLine="284"/>
        <w:jc w:val="both"/>
        <w:rPr>
          <w:rFonts w:ascii="Times New Roman" w:hAnsi="Times New Roman" w:cs="Times New Roman"/>
          <w:bCs/>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 прогнозируемая численность ветеранов труда</w:t>
      </w:r>
      <w:r w:rsidR="006C6376" w:rsidRPr="006C6376">
        <w:rPr>
          <w:rFonts w:ascii="Times New Roman" w:eastAsia="Times New Roman" w:hAnsi="Times New Roman" w:cs="Times New Roman"/>
          <w:sz w:val="28"/>
          <w:szCs w:val="28"/>
        </w:rPr>
        <w:t xml:space="preserve"> </w:t>
      </w:r>
      <w:r w:rsidR="006C6376" w:rsidRPr="006C6376">
        <w:rPr>
          <w:rFonts w:ascii="Times New Roman" w:hAnsi="Times New Roman" w:cs="Times New Roman"/>
          <w:color w:val="000000"/>
          <w:sz w:val="28"/>
          <w:szCs w:val="28"/>
        </w:rPr>
        <w:t>и ветеранов военной службы, в том числе являющихся гражданами пожилого возраста</w:t>
      </w:r>
      <w:r w:rsidRPr="003F0633">
        <w:rPr>
          <w:rFonts w:ascii="Times New Roman" w:hAnsi="Times New Roman" w:cs="Times New Roman"/>
          <w:color w:val="000000"/>
          <w:sz w:val="28"/>
          <w:szCs w:val="28"/>
        </w:rPr>
        <w:t>, реабилитированных лиц и членов их семей, имеющих право на социальную поддержку, проживающих на территории поселения (городского округа) в семьях из трех и более человек;</w:t>
      </w:r>
      <w:r w:rsidR="006C6376" w:rsidRPr="006C6376">
        <w:rPr>
          <w:rFonts w:ascii="Times New Roman" w:hAnsi="Times New Roman" w:cs="Times New Roman"/>
          <w:bCs/>
          <w:color w:val="000000"/>
          <w:sz w:val="28"/>
          <w:szCs w:val="28"/>
        </w:rPr>
        <w:t xml:space="preserve"> &lt;абзац в ред. Закона ЯО от 20.12.2018 № 83-з&gt;</w:t>
      </w:r>
    </w:p>
    <w:p w14:paraId="4E965F65" w14:textId="77777777" w:rsidR="006C6376" w:rsidRPr="003F0633" w:rsidRDefault="006C6376" w:rsidP="000963E1">
      <w:pPr>
        <w:ind w:firstLine="284"/>
        <w:jc w:val="both"/>
        <w:rPr>
          <w:rFonts w:ascii="Times New Roman" w:hAnsi="Times New Roman" w:cs="Times New Roman"/>
          <w:color w:val="000000"/>
          <w:sz w:val="28"/>
          <w:szCs w:val="28"/>
        </w:rPr>
      </w:pPr>
    </w:p>
    <w:p w14:paraId="0EE1810D"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 региональный стандарт стоимости жилищно-коммунальных услуг для семьи из трех и более человек;</w:t>
      </w:r>
    </w:p>
    <w:p w14:paraId="6BDBD18A" w14:textId="2BCDFC16" w:rsidR="00B0046E" w:rsidRPr="00B0046E" w:rsidRDefault="000963E1" w:rsidP="00B0046E">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0,5 – установленный для ветеранов труда </w:t>
      </w:r>
      <w:r w:rsidR="00B0046E" w:rsidRPr="00B0046E">
        <w:rPr>
          <w:rFonts w:ascii="Times New Roman" w:hAnsi="Times New Roman" w:cs="Times New Roman"/>
          <w:color w:val="000000"/>
          <w:sz w:val="28"/>
          <w:szCs w:val="28"/>
        </w:rPr>
        <w:t>ветеранов военной службы, в том числе являющихся гражданами пожилого возраста,</w:t>
      </w:r>
      <w:r w:rsidR="00B0046E">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rPr>
        <w:t>и реабилитированных лиц размер компенсации расходов на оплату жилого помещения и коммунальных услуг;</w:t>
      </w:r>
      <w:r w:rsidR="00B0046E">
        <w:rPr>
          <w:rFonts w:ascii="Times New Roman" w:hAnsi="Times New Roman" w:cs="Times New Roman"/>
          <w:color w:val="000000"/>
          <w:sz w:val="28"/>
          <w:szCs w:val="28"/>
        </w:rPr>
        <w:t xml:space="preserve"> </w:t>
      </w:r>
      <w:r w:rsidR="00B0046E" w:rsidRPr="00B0046E">
        <w:rPr>
          <w:rFonts w:ascii="Times New Roman" w:hAnsi="Times New Roman" w:cs="Times New Roman"/>
          <w:bCs/>
          <w:color w:val="000000"/>
          <w:sz w:val="28"/>
          <w:szCs w:val="28"/>
        </w:rPr>
        <w:t>&lt;абзац в ред. Закона ЯО от 20.12.2018 № 83-з&gt;</w:t>
      </w:r>
    </w:p>
    <w:p w14:paraId="055BF874"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12 – количество месяцев, применяемых для расчета;</w:t>
      </w:r>
    </w:p>
    <w:p w14:paraId="34573A81"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D – расходы на оплату почтовых и (или) банковских услуг по доставке выплаты получателям;</w:t>
      </w:r>
    </w:p>
    <w:p w14:paraId="116C41D4"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К – корректирующий коэффициент, который рассчитывается как отношение фактических расходов прошлого года к годовым ассигнованиям прошлого года.</w:t>
      </w:r>
    </w:p>
    <w:p w14:paraId="682925B8" w14:textId="14C403CF" w:rsidR="000963E1" w:rsidRPr="003F0633" w:rsidRDefault="000963E1" w:rsidP="000963E1">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&lt;пункт 5 в ред. Закона ЯО от 21.12.2012 № 64-з&gt;</w:t>
      </w:r>
    </w:p>
    <w:p w14:paraId="01262920"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6. Объем расходов на предоставление компенсации расходов на оплату жилого помещения и коммунальных услуг многодетным семьям определяется по формуле:</w:t>
      </w:r>
    </w:p>
    <w:p w14:paraId="30047290" w14:textId="77777777" w:rsidR="000963E1" w:rsidRPr="003F0633" w:rsidRDefault="000963E1" w:rsidP="000963E1">
      <w:pPr>
        <w:ind w:firstLine="284"/>
        <w:jc w:val="both"/>
        <w:rPr>
          <w:rFonts w:ascii="Times New Roman" w:hAnsi="Times New Roman" w:cs="Times New Roman"/>
          <w:color w:val="000000"/>
          <w:sz w:val="28"/>
          <w:szCs w:val="28"/>
        </w:rPr>
      </w:pPr>
    </w:p>
    <w:p w14:paraId="35ABD229"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B = (N</w:t>
      </w:r>
      <w:r w:rsidRPr="003F0633">
        <w:rPr>
          <w:rFonts w:ascii="Times New Roman" w:hAnsi="Times New Roman" w:cs="Times New Roman"/>
          <w:color w:val="000000"/>
          <w:sz w:val="28"/>
          <w:szCs w:val="28"/>
          <w:vertAlign w:val="subscript"/>
        </w:rPr>
        <w:t>4</w:t>
      </w:r>
      <w:r w:rsidRPr="003F0633">
        <w:rPr>
          <w:rFonts w:ascii="Times New Roman" w:hAnsi="Times New Roman" w:cs="Times New Roman"/>
          <w:color w:val="000000"/>
          <w:sz w:val="28"/>
          <w:szCs w:val="28"/>
        </w:rPr>
        <w:t xml:space="preserve"> х R</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x 0,3 x 12 + D) х К, где:</w:t>
      </w:r>
    </w:p>
    <w:p w14:paraId="1BAA37B1" w14:textId="77777777" w:rsidR="000963E1" w:rsidRPr="003F0633" w:rsidRDefault="000963E1" w:rsidP="000963E1">
      <w:pPr>
        <w:ind w:firstLine="284"/>
        <w:jc w:val="both"/>
        <w:rPr>
          <w:rFonts w:ascii="Times New Roman" w:hAnsi="Times New Roman" w:cs="Times New Roman"/>
          <w:color w:val="000000"/>
          <w:sz w:val="28"/>
          <w:szCs w:val="28"/>
        </w:rPr>
      </w:pPr>
    </w:p>
    <w:p w14:paraId="6C27336D"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4</w:t>
      </w:r>
      <w:r w:rsidRPr="003F0633">
        <w:rPr>
          <w:rFonts w:ascii="Times New Roman" w:hAnsi="Times New Roman" w:cs="Times New Roman"/>
          <w:color w:val="000000"/>
          <w:sz w:val="28"/>
          <w:szCs w:val="28"/>
        </w:rPr>
        <w:t xml:space="preserve"> – прогнозируемая численность членов многодетных семей, проживающих на территории поселения (городского округа);</w:t>
      </w:r>
    </w:p>
    <w:p w14:paraId="36ECCA4B"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 региональный стандарт стоимости жилищно-коммунальных услуг для семьи из трех и более человек;</w:t>
      </w:r>
    </w:p>
    <w:p w14:paraId="35197617"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0,3 – установленный для многодетных семей размер компенсации расходов на оплату жилого помещения и коммунальных услуг;</w:t>
      </w:r>
    </w:p>
    <w:p w14:paraId="2CD417D7"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К – корректирующий коэффициент, который рассчитывается как отношение </w:t>
      </w:r>
      <w:r w:rsidRPr="003F0633">
        <w:rPr>
          <w:rFonts w:ascii="Times New Roman" w:hAnsi="Times New Roman" w:cs="Times New Roman"/>
          <w:color w:val="000000"/>
          <w:sz w:val="28"/>
          <w:szCs w:val="28"/>
        </w:rPr>
        <w:lastRenderedPageBreak/>
        <w:t>фактических расходов прошлого года к годовым ассигнованиям прошлого года.</w:t>
      </w:r>
    </w:p>
    <w:p w14:paraId="3736DFE0" w14:textId="76F3D0A6" w:rsidR="000963E1" w:rsidRPr="003F0633" w:rsidRDefault="000963E1" w:rsidP="000963E1">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&lt;пункт 6 в ред. Закона ЯО от 21.12.2012 № 64-з&gt;</w:t>
      </w:r>
    </w:p>
    <w:p w14:paraId="5422D51A" w14:textId="04A919CC" w:rsidR="00D63E02" w:rsidRPr="00D63E02" w:rsidRDefault="000963E1" w:rsidP="00D63E02">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7. Объем расходов на предоставление компенсации расходов на оплату жилого помещения и коммунальных услуг лицам из числа работников государственных организаций, пенсионерам</w:t>
      </w:r>
      <w:r w:rsidR="00D63E02">
        <w:rPr>
          <w:rFonts w:ascii="Times New Roman" w:hAnsi="Times New Roman" w:cs="Times New Roman"/>
          <w:color w:val="000000"/>
          <w:sz w:val="28"/>
          <w:szCs w:val="28"/>
        </w:rPr>
        <w:t xml:space="preserve"> </w:t>
      </w:r>
      <w:r w:rsidR="00D63E02" w:rsidRPr="00D63E02">
        <w:rPr>
          <w:rFonts w:ascii="Times New Roman" w:hAnsi="Times New Roman" w:cs="Times New Roman"/>
          <w:color w:val="000000"/>
          <w:sz w:val="28"/>
          <w:szCs w:val="28"/>
        </w:rPr>
        <w:t>и гражданам пожилого возраста</w:t>
      </w:r>
      <w:r w:rsidRPr="003F0633">
        <w:rPr>
          <w:rFonts w:ascii="Times New Roman" w:hAnsi="Times New Roman" w:cs="Times New Roman"/>
          <w:color w:val="000000"/>
          <w:sz w:val="28"/>
          <w:szCs w:val="28"/>
        </w:rPr>
        <w:t xml:space="preserve"> из числа работников муниципальных учреждений здравоохранения определяется по формуле:</w:t>
      </w:r>
      <w:r w:rsidR="00D63E02">
        <w:rPr>
          <w:rFonts w:ascii="Times New Roman" w:hAnsi="Times New Roman" w:cs="Times New Roman"/>
          <w:color w:val="000000"/>
          <w:sz w:val="28"/>
          <w:szCs w:val="28"/>
        </w:rPr>
        <w:t xml:space="preserve"> </w:t>
      </w:r>
      <w:r w:rsidR="00D63E02" w:rsidRPr="00D63E02">
        <w:rPr>
          <w:rFonts w:ascii="Times New Roman" w:hAnsi="Times New Roman" w:cs="Times New Roman"/>
          <w:bCs/>
          <w:color w:val="000000"/>
          <w:sz w:val="28"/>
          <w:szCs w:val="28"/>
        </w:rPr>
        <w:t>&lt;абзац в ред. Закона ЯО от 20.12.2018 № 83-з&gt;</w:t>
      </w:r>
    </w:p>
    <w:p w14:paraId="0A8C794D" w14:textId="77777777" w:rsidR="00D63E02" w:rsidRPr="003F0633" w:rsidRDefault="00D63E02" w:rsidP="000963E1">
      <w:pPr>
        <w:ind w:firstLine="284"/>
        <w:jc w:val="both"/>
        <w:rPr>
          <w:rFonts w:ascii="Times New Roman" w:hAnsi="Times New Roman" w:cs="Times New Roman"/>
          <w:color w:val="000000"/>
          <w:sz w:val="28"/>
          <w:szCs w:val="28"/>
        </w:rPr>
      </w:pPr>
    </w:p>
    <w:p w14:paraId="177B40EC"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C =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R</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R</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R</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12 +</w:t>
      </w:r>
      <w:r w:rsidRPr="003F0633">
        <w:rPr>
          <w:rFonts w:ascii="Times New Roman" w:hAnsi="Times New Roman" w:cs="Times New Roman"/>
          <w:color w:val="000000"/>
          <w:sz w:val="28"/>
          <w:szCs w:val="28"/>
          <w:lang w:val="en-US"/>
        </w:rPr>
        <w:t>D</w:t>
      </w:r>
      <w:r w:rsidRPr="003F0633">
        <w:rPr>
          <w:rFonts w:ascii="Times New Roman" w:hAnsi="Times New Roman" w:cs="Times New Roman"/>
          <w:color w:val="000000"/>
          <w:sz w:val="28"/>
          <w:szCs w:val="28"/>
        </w:rPr>
        <w:t>) х К, где:</w:t>
      </w:r>
    </w:p>
    <w:p w14:paraId="6E765CE5" w14:textId="77777777" w:rsidR="000963E1" w:rsidRPr="003F0633" w:rsidRDefault="000963E1" w:rsidP="000963E1">
      <w:pPr>
        <w:ind w:firstLine="284"/>
        <w:jc w:val="both"/>
        <w:rPr>
          <w:rFonts w:ascii="Times New Roman" w:hAnsi="Times New Roman" w:cs="Times New Roman"/>
          <w:color w:val="000000"/>
          <w:sz w:val="28"/>
          <w:szCs w:val="28"/>
        </w:rPr>
      </w:pPr>
    </w:p>
    <w:p w14:paraId="002FFFAE" w14:textId="4C7072C1" w:rsidR="008B5BC3" w:rsidRPr="008B5BC3" w:rsidRDefault="000963E1" w:rsidP="008B5BC3">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прогнозируемая численность лиц из числа работников государств</w:t>
      </w:r>
      <w:r w:rsidR="008B5BC3">
        <w:rPr>
          <w:rFonts w:ascii="Times New Roman" w:hAnsi="Times New Roman" w:cs="Times New Roman"/>
          <w:color w:val="000000"/>
          <w:sz w:val="28"/>
          <w:szCs w:val="28"/>
        </w:rPr>
        <w:t xml:space="preserve">енных организаций </w:t>
      </w:r>
      <w:r w:rsidR="008B5BC3" w:rsidRPr="008B5BC3">
        <w:rPr>
          <w:rFonts w:ascii="Times New Roman" w:hAnsi="Times New Roman" w:cs="Times New Roman"/>
          <w:color w:val="000000"/>
          <w:sz w:val="28"/>
          <w:szCs w:val="28"/>
        </w:rPr>
        <w:t>пенсионеров и граждан пожилого возраста</w:t>
      </w:r>
      <w:r w:rsidR="008B5BC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rPr>
        <w:t>из числа работников муниципальных учреждений здравоохранения, одиноко проживающих на территории поселения (городского округа);</w:t>
      </w:r>
      <w:r w:rsidR="008B5BC3" w:rsidRPr="008B5BC3">
        <w:rPr>
          <w:rFonts w:ascii="Times New Roman" w:hAnsi="Times New Roman" w:cs="Times New Roman"/>
          <w:bCs/>
          <w:color w:val="000000"/>
          <w:sz w:val="28"/>
          <w:szCs w:val="28"/>
        </w:rPr>
        <w:t xml:space="preserve"> &lt;абзац в ред. Закона ЯО от 20.12.2018 № 83-з&gt;</w:t>
      </w:r>
    </w:p>
    <w:p w14:paraId="3DD21AF7" w14:textId="77777777" w:rsidR="008B5BC3" w:rsidRPr="003F0633" w:rsidRDefault="008B5BC3" w:rsidP="000963E1">
      <w:pPr>
        <w:ind w:firstLine="284"/>
        <w:jc w:val="both"/>
        <w:rPr>
          <w:rFonts w:ascii="Times New Roman" w:hAnsi="Times New Roman" w:cs="Times New Roman"/>
          <w:color w:val="000000"/>
          <w:sz w:val="28"/>
          <w:szCs w:val="28"/>
        </w:rPr>
      </w:pPr>
    </w:p>
    <w:p w14:paraId="42E1B537"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региональный стандарт стоимости жилищно-коммунальных услуг для семьи из одного человека;</w:t>
      </w:r>
    </w:p>
    <w:p w14:paraId="07E045B1" w14:textId="1DAB504B" w:rsidR="00E92DEA" w:rsidRPr="00E92DEA" w:rsidRDefault="000963E1" w:rsidP="00E92DEA">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прогнозируемая численность лиц из числа работников государственных организаций</w:t>
      </w:r>
      <w:r w:rsidR="00E92DEA">
        <w:rPr>
          <w:rFonts w:ascii="Times New Roman" w:hAnsi="Times New Roman" w:cs="Times New Roman"/>
          <w:color w:val="000000"/>
          <w:sz w:val="28"/>
          <w:szCs w:val="28"/>
        </w:rPr>
        <w:t>,</w:t>
      </w:r>
      <w:r w:rsidRPr="003F0633">
        <w:rPr>
          <w:rFonts w:ascii="Times New Roman" w:hAnsi="Times New Roman" w:cs="Times New Roman"/>
          <w:color w:val="000000"/>
          <w:sz w:val="28"/>
          <w:szCs w:val="28"/>
        </w:rPr>
        <w:t xml:space="preserve"> </w:t>
      </w:r>
      <w:r w:rsidR="00E92DEA" w:rsidRPr="00E92DEA">
        <w:rPr>
          <w:rFonts w:ascii="Times New Roman" w:hAnsi="Times New Roman" w:cs="Times New Roman"/>
          <w:color w:val="000000"/>
          <w:sz w:val="28"/>
          <w:szCs w:val="28"/>
        </w:rPr>
        <w:t xml:space="preserve">пенсионеров и граждан пожилого возраста </w:t>
      </w:r>
      <w:r w:rsidRPr="003F0633">
        <w:rPr>
          <w:rFonts w:ascii="Times New Roman" w:hAnsi="Times New Roman" w:cs="Times New Roman"/>
          <w:color w:val="000000"/>
          <w:sz w:val="28"/>
          <w:szCs w:val="28"/>
        </w:rPr>
        <w:t>из числа работников муниципальных учреждений здравоохранения, проживающих на территории поселения (городского округа) в семьях из двух человек;</w:t>
      </w:r>
      <w:r w:rsidR="00E92DEA" w:rsidRPr="00E92DEA">
        <w:rPr>
          <w:rFonts w:ascii="Times New Roman" w:hAnsi="Times New Roman" w:cs="Times New Roman"/>
          <w:bCs/>
          <w:color w:val="000000"/>
          <w:sz w:val="28"/>
          <w:szCs w:val="28"/>
        </w:rPr>
        <w:t xml:space="preserve"> </w:t>
      </w:r>
      <w:r w:rsidR="00FD1311" w:rsidRPr="00FD1311">
        <w:rPr>
          <w:rFonts w:ascii="Times New Roman" w:hAnsi="Times New Roman" w:cs="Times New Roman"/>
          <w:bCs/>
          <w:color w:val="000000"/>
          <w:sz w:val="28"/>
          <w:szCs w:val="28"/>
        </w:rPr>
        <w:t>&lt;</w:t>
      </w:r>
      <w:r w:rsidR="00E92DEA" w:rsidRPr="00E92DEA">
        <w:rPr>
          <w:rFonts w:ascii="Times New Roman" w:hAnsi="Times New Roman" w:cs="Times New Roman"/>
          <w:bCs/>
          <w:color w:val="000000"/>
          <w:sz w:val="28"/>
          <w:szCs w:val="28"/>
        </w:rPr>
        <w:t>абзац в ред. Закона ЯО от 20.12.2018 № 83-з&gt;</w:t>
      </w:r>
    </w:p>
    <w:p w14:paraId="525DC64D" w14:textId="77777777" w:rsidR="00E92DEA" w:rsidRPr="003F0633" w:rsidRDefault="00E92DEA" w:rsidP="000963E1">
      <w:pPr>
        <w:ind w:firstLine="284"/>
        <w:jc w:val="both"/>
        <w:rPr>
          <w:rFonts w:ascii="Times New Roman" w:hAnsi="Times New Roman" w:cs="Times New Roman"/>
          <w:color w:val="000000"/>
          <w:sz w:val="28"/>
          <w:szCs w:val="28"/>
        </w:rPr>
      </w:pPr>
    </w:p>
    <w:p w14:paraId="455C9359"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региональный стандарт стоимости жилищно-коммунальных услуг для семьи из двух человек;</w:t>
      </w:r>
    </w:p>
    <w:p w14:paraId="6D197C3B" w14:textId="05BFCECF" w:rsidR="005948EA" w:rsidRPr="005948EA" w:rsidRDefault="000963E1" w:rsidP="005948EA">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 прогнозируемая численность лиц из числа работников государственных организаций</w:t>
      </w:r>
      <w:r w:rsidR="00FD1311">
        <w:rPr>
          <w:rFonts w:ascii="Times New Roman" w:hAnsi="Times New Roman" w:cs="Times New Roman"/>
          <w:color w:val="000000"/>
          <w:sz w:val="28"/>
          <w:szCs w:val="28"/>
        </w:rPr>
        <w:t>,</w:t>
      </w:r>
      <w:r w:rsidRPr="003F0633">
        <w:rPr>
          <w:rFonts w:ascii="Times New Roman" w:hAnsi="Times New Roman" w:cs="Times New Roman"/>
          <w:color w:val="000000"/>
          <w:sz w:val="28"/>
          <w:szCs w:val="28"/>
        </w:rPr>
        <w:t xml:space="preserve"> </w:t>
      </w:r>
      <w:r w:rsidR="00FD1311" w:rsidRPr="00FD1311">
        <w:rPr>
          <w:rFonts w:ascii="Times New Roman" w:hAnsi="Times New Roman" w:cs="Times New Roman"/>
          <w:color w:val="000000"/>
          <w:sz w:val="28"/>
          <w:szCs w:val="28"/>
        </w:rPr>
        <w:t xml:space="preserve">пенсионеров и граждан пожилого возраста </w:t>
      </w:r>
      <w:r w:rsidRPr="003F0633">
        <w:rPr>
          <w:rFonts w:ascii="Times New Roman" w:hAnsi="Times New Roman" w:cs="Times New Roman"/>
          <w:color w:val="000000"/>
          <w:sz w:val="28"/>
          <w:szCs w:val="28"/>
        </w:rPr>
        <w:t>из числа работников муниципальных учреждений здравоохранения, проживающих на территории поселения (городского округа) в семьях из трех и более человек;</w:t>
      </w:r>
      <w:r w:rsidR="005948EA" w:rsidRPr="005948EA">
        <w:rPr>
          <w:rFonts w:ascii="Times New Roman" w:hAnsi="Times New Roman" w:cs="Times New Roman"/>
          <w:bCs/>
          <w:color w:val="000000"/>
          <w:sz w:val="28"/>
          <w:szCs w:val="28"/>
        </w:rPr>
        <w:t xml:space="preserve"> &lt;абзац в ред. Закона ЯО от 20.12.2018 № 83-з&gt;</w:t>
      </w:r>
    </w:p>
    <w:p w14:paraId="6ADC9E82" w14:textId="77777777" w:rsidR="005948EA" w:rsidRPr="003F0633" w:rsidRDefault="005948EA" w:rsidP="000963E1">
      <w:pPr>
        <w:ind w:firstLine="284"/>
        <w:jc w:val="both"/>
        <w:rPr>
          <w:rFonts w:ascii="Times New Roman" w:hAnsi="Times New Roman" w:cs="Times New Roman"/>
          <w:color w:val="000000"/>
          <w:sz w:val="28"/>
          <w:szCs w:val="28"/>
        </w:rPr>
      </w:pPr>
    </w:p>
    <w:p w14:paraId="510FEE9D"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 региональный стандарт стоимости жилищно-коммунальных услуг для семьи из трех и более человек;</w:t>
      </w:r>
    </w:p>
    <w:p w14:paraId="6B41E0D6"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12 – количество месяцев, применяемых для расчета;</w:t>
      </w:r>
    </w:p>
    <w:p w14:paraId="595B6FD8"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D – расходы на оплату почтовых и (или) банковских услуг по доставке выплаты получателям;</w:t>
      </w:r>
    </w:p>
    <w:p w14:paraId="23DEA649"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К – корректирующий коэффициент, который рассчитывается как отношение фактических расходов прошлого года к годовым ассигнованиям прошлого года.</w:t>
      </w:r>
    </w:p>
    <w:p w14:paraId="02985E14" w14:textId="4C089DEF" w:rsidR="000963E1" w:rsidRPr="003F0633" w:rsidRDefault="000963E1" w:rsidP="000963E1">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&lt;пункт 7 в ред. Закона ЯО от 21.12.2012 № 64-з&gt;</w:t>
      </w:r>
    </w:p>
    <w:p w14:paraId="2F9DF8D1"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8. Объем расходов на предоставление компенсации расходов на оплату жилого помещения и коммунальных услуг педагогическим работникам, работающим и </w:t>
      </w:r>
      <w:r w:rsidRPr="003F0633">
        <w:rPr>
          <w:rFonts w:ascii="Times New Roman" w:hAnsi="Times New Roman" w:cs="Times New Roman"/>
          <w:color w:val="000000"/>
          <w:sz w:val="28"/>
          <w:szCs w:val="28"/>
        </w:rPr>
        <w:lastRenderedPageBreak/>
        <w:t>проживающим в сельской местности (пенсионерам из их числа), определяется по формуле:</w:t>
      </w:r>
    </w:p>
    <w:p w14:paraId="5A5F298A" w14:textId="77777777" w:rsidR="000963E1" w:rsidRPr="003F0633" w:rsidRDefault="000963E1" w:rsidP="000963E1">
      <w:pPr>
        <w:ind w:firstLine="284"/>
        <w:jc w:val="both"/>
        <w:rPr>
          <w:rFonts w:ascii="Times New Roman" w:hAnsi="Times New Roman" w:cs="Times New Roman"/>
          <w:color w:val="000000"/>
          <w:sz w:val="28"/>
          <w:szCs w:val="28"/>
        </w:rPr>
      </w:pPr>
    </w:p>
    <w:p w14:paraId="0FC97524"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P</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R</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R</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R</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12 + </w:t>
      </w:r>
      <w:r w:rsidRPr="003F0633">
        <w:rPr>
          <w:rFonts w:ascii="Times New Roman" w:hAnsi="Times New Roman" w:cs="Times New Roman"/>
          <w:color w:val="000000"/>
          <w:sz w:val="28"/>
          <w:szCs w:val="28"/>
          <w:lang w:val="en-US"/>
        </w:rPr>
        <w:t>D</w:t>
      </w:r>
      <w:r w:rsidRPr="003F0633">
        <w:rPr>
          <w:rFonts w:ascii="Times New Roman" w:hAnsi="Times New Roman" w:cs="Times New Roman"/>
          <w:color w:val="000000"/>
          <w:sz w:val="28"/>
          <w:szCs w:val="28"/>
        </w:rPr>
        <w:t>) х К, где:</w:t>
      </w:r>
    </w:p>
    <w:p w14:paraId="3E9FB008" w14:textId="77777777" w:rsidR="000963E1" w:rsidRPr="003F0633" w:rsidRDefault="000963E1" w:rsidP="000963E1">
      <w:pPr>
        <w:ind w:firstLine="284"/>
        <w:jc w:val="both"/>
        <w:rPr>
          <w:rFonts w:ascii="Times New Roman" w:hAnsi="Times New Roman" w:cs="Times New Roman"/>
          <w:color w:val="000000"/>
          <w:sz w:val="28"/>
          <w:szCs w:val="28"/>
        </w:rPr>
      </w:pPr>
    </w:p>
    <w:p w14:paraId="0F310777"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прогнозируемая численность педагогических работников, работающих и одиноко проживающих в сельской местности (пенсионеров из их числа);</w:t>
      </w:r>
    </w:p>
    <w:p w14:paraId="66F80A90"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региональный стандарт стоимости жилищно-коммунальных услуг для семьи из одного человека;</w:t>
      </w:r>
    </w:p>
    <w:p w14:paraId="54BA2834"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прогнозируемая численность педагогических работников, работающих и проживающих в сельской местности (пенсионеров из их числа), в семьях из двух человек;</w:t>
      </w:r>
    </w:p>
    <w:p w14:paraId="04A53055"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региональный стандарт стоимости жилищно-коммунальных услуг для семьи из двух человек;</w:t>
      </w:r>
    </w:p>
    <w:p w14:paraId="503BCD66"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 прогнозируемая численность педагогических работников, работающих и проживающих в сельской местности (пенсионеров из их числа), проживающих на территории поселения (городского округа) в семьях из трех и более человек;</w:t>
      </w:r>
    </w:p>
    <w:p w14:paraId="21439574"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 региональный стандарт стоимости жилищно-коммунальных услуг для семьи из трех и более человек;</w:t>
      </w:r>
    </w:p>
    <w:p w14:paraId="38C93CFC"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12 – количество месяцев, применяемых для расчета;</w:t>
      </w:r>
    </w:p>
    <w:p w14:paraId="1B357215"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D – расходы на оплату почтовых и (или) банковских услуг по доставке выплаты получателям;</w:t>
      </w:r>
    </w:p>
    <w:p w14:paraId="28077667" w14:textId="77777777" w:rsidR="000963E1" w:rsidRPr="003F0633" w:rsidRDefault="000963E1" w:rsidP="000963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К – корректирующий коэффициент, который рассчитывается как отношение фактических расходов прошлого года к годовым ассигнованиям прошлого года.</w:t>
      </w:r>
    </w:p>
    <w:p w14:paraId="0149EAE3" w14:textId="1E8E2CFB" w:rsidR="00B25A0D" w:rsidRPr="003F0633" w:rsidRDefault="000963E1" w:rsidP="000963E1">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&lt;пункт 8 в ред. Законов</w:t>
      </w:r>
      <w:r w:rsidR="00B25A0D" w:rsidRPr="003F0633">
        <w:rPr>
          <w:rFonts w:ascii="Times New Roman" w:hAnsi="Times New Roman" w:cs="Times New Roman"/>
          <w:color w:val="000000"/>
          <w:sz w:val="28"/>
          <w:szCs w:val="28"/>
        </w:rPr>
        <w:t xml:space="preserve"> ЯО от 05.10.2011 № 35-з</w:t>
      </w:r>
      <w:r w:rsidRPr="003F0633">
        <w:rPr>
          <w:rFonts w:ascii="Times New Roman" w:hAnsi="Times New Roman" w:cs="Times New Roman"/>
          <w:color w:val="000000"/>
          <w:sz w:val="28"/>
          <w:szCs w:val="28"/>
        </w:rPr>
        <w:t>,</w:t>
      </w: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от 21.12.2012 № 64-з&gt;</w:t>
      </w:r>
    </w:p>
    <w:p w14:paraId="798867DD" w14:textId="2098CE15" w:rsidR="00CD5CCA" w:rsidRDefault="00506371">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пункт утратил силу </w:t>
      </w:r>
      <w:r w:rsidRPr="00506371">
        <w:rPr>
          <w:rFonts w:ascii="Times New Roman" w:hAnsi="Times New Roman" w:cs="Times New Roman"/>
          <w:color w:val="000000"/>
          <w:sz w:val="28"/>
          <w:szCs w:val="28"/>
        </w:rPr>
        <w:t>&lt;в ред. закона ЯО от 10.10.2016 № 60-з&gt;</w:t>
      </w:r>
    </w:p>
    <w:p w14:paraId="1F029877" w14:textId="77777777" w:rsidR="00506371" w:rsidRPr="00506371" w:rsidRDefault="00506371" w:rsidP="00506371">
      <w:pPr>
        <w:widowControl/>
        <w:ind w:firstLine="709"/>
        <w:jc w:val="both"/>
        <w:rPr>
          <w:rFonts w:ascii="Times New Roman" w:eastAsia="Calibri" w:hAnsi="Times New Roman" w:cs="Times New Roman"/>
          <w:bCs/>
          <w:color w:val="000000"/>
          <w:sz w:val="28"/>
          <w:szCs w:val="28"/>
          <w:lang w:eastAsia="en-US"/>
        </w:rPr>
      </w:pPr>
      <w:r w:rsidRPr="00506371">
        <w:rPr>
          <w:rFonts w:ascii="Times New Roman" w:eastAsia="Calibri" w:hAnsi="Times New Roman" w:cs="Times New Roman"/>
          <w:bCs/>
          <w:color w:val="000000"/>
          <w:sz w:val="28"/>
          <w:szCs w:val="28"/>
          <w:lang w:eastAsia="en-US"/>
        </w:rPr>
        <w:t>6</w:t>
      </w:r>
      <w:r w:rsidRPr="00506371">
        <w:rPr>
          <w:rFonts w:ascii="Times New Roman" w:eastAsia="Calibri" w:hAnsi="Times New Roman" w:cs="Times New Roman"/>
          <w:bCs/>
          <w:color w:val="000000"/>
          <w:sz w:val="28"/>
          <w:szCs w:val="28"/>
          <w:vertAlign w:val="superscript"/>
          <w:lang w:eastAsia="en-US"/>
        </w:rPr>
        <w:t>1</w:t>
      </w:r>
      <w:r w:rsidRPr="00506371">
        <w:rPr>
          <w:rFonts w:ascii="Times New Roman" w:eastAsia="Calibri" w:hAnsi="Times New Roman" w:cs="Times New Roman"/>
          <w:bCs/>
          <w:color w:val="000000"/>
          <w:sz w:val="28"/>
          <w:szCs w:val="28"/>
          <w:lang w:eastAsia="en-US"/>
        </w:rPr>
        <w:t xml:space="preserve">. </w:t>
      </w:r>
      <w:r w:rsidRPr="00506371">
        <w:rPr>
          <w:rFonts w:ascii="Times New Roman" w:eastAsia="Calibri" w:hAnsi="Times New Roman" w:cs="Times New Roman"/>
          <w:b/>
          <w:bCs/>
          <w:color w:val="000000"/>
          <w:sz w:val="28"/>
          <w:szCs w:val="28"/>
          <w:lang w:eastAsia="en-US"/>
        </w:rPr>
        <w:t>Методика распределения субвенции на компенсацию отдельным категориям граждан оплаты взноса на капитальный ремонт общего имущества в многоквартирном доме</w:t>
      </w:r>
    </w:p>
    <w:p w14:paraId="419FCABF" w14:textId="77777777" w:rsidR="00506371" w:rsidRPr="00506371" w:rsidRDefault="00506371" w:rsidP="00506371">
      <w:pPr>
        <w:widowControl/>
        <w:ind w:firstLine="709"/>
        <w:jc w:val="both"/>
        <w:rPr>
          <w:rFonts w:ascii="Times New Roman" w:eastAsia="Calibri" w:hAnsi="Times New Roman" w:cs="Times New Roman"/>
          <w:bCs/>
          <w:color w:val="000000"/>
          <w:sz w:val="28"/>
          <w:szCs w:val="28"/>
          <w:lang w:eastAsia="en-US"/>
        </w:rPr>
      </w:pPr>
      <w:r w:rsidRPr="00506371">
        <w:rPr>
          <w:rFonts w:ascii="Times New Roman" w:eastAsia="Calibri" w:hAnsi="Times New Roman" w:cs="Times New Roman"/>
          <w:bCs/>
          <w:color w:val="000000"/>
          <w:sz w:val="28"/>
          <w:szCs w:val="28"/>
          <w:lang w:eastAsia="en-US"/>
        </w:rPr>
        <w:t>1. Распределение субвенции на компенсацию отдельным категориям граждан оплаты взноса на капитальный ремонт общего имущества в многоквартирном доме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пунктом 1 части 2 статьи 13 настоящего Закона, в части компенсации расходов на оплату жилого помещения и коммунальных услуг неработающим гражданам пожилого возраста, являющимся собственниками жилых помещений в многоквартирных домах.</w:t>
      </w:r>
    </w:p>
    <w:p w14:paraId="2A31E019" w14:textId="77777777" w:rsidR="00506371" w:rsidRPr="00506371" w:rsidRDefault="00506371" w:rsidP="00506371">
      <w:pPr>
        <w:widowControl/>
        <w:ind w:firstLine="709"/>
        <w:jc w:val="both"/>
        <w:rPr>
          <w:rFonts w:ascii="Times New Roman" w:eastAsia="Calibri" w:hAnsi="Times New Roman" w:cs="Times New Roman"/>
          <w:bCs/>
          <w:color w:val="000000"/>
          <w:sz w:val="28"/>
          <w:szCs w:val="28"/>
          <w:lang w:eastAsia="en-US"/>
        </w:rPr>
      </w:pPr>
      <w:r w:rsidRPr="00506371">
        <w:rPr>
          <w:rFonts w:ascii="Times New Roman" w:eastAsia="Calibri" w:hAnsi="Times New Roman" w:cs="Times New Roman"/>
          <w:bCs/>
          <w:color w:val="000000"/>
          <w:sz w:val="28"/>
          <w:szCs w:val="28"/>
          <w:lang w:eastAsia="en-US"/>
        </w:rPr>
        <w:t>2. Общий объем субвенции на компенсацию отдельным категориям граждан оплаты взноса на капитальный ремонт общего имущества в многоквартирном доме определяется по формуле:</w:t>
      </w:r>
    </w:p>
    <w:p w14:paraId="566EE956" w14:textId="77777777" w:rsidR="00506371" w:rsidRPr="00506371" w:rsidRDefault="00506371" w:rsidP="00506371">
      <w:pPr>
        <w:widowControl/>
        <w:ind w:firstLine="709"/>
        <w:jc w:val="both"/>
        <w:rPr>
          <w:rFonts w:ascii="Times New Roman" w:eastAsia="Calibri" w:hAnsi="Times New Roman" w:cs="Times New Roman"/>
          <w:bCs/>
          <w:color w:val="000000"/>
          <w:sz w:val="28"/>
          <w:szCs w:val="28"/>
          <w:lang w:eastAsia="en-US"/>
        </w:rPr>
      </w:pPr>
    </w:p>
    <w:p w14:paraId="77FA624E" w14:textId="77777777" w:rsidR="00506371" w:rsidRPr="00506371" w:rsidRDefault="00506371" w:rsidP="00506371">
      <w:pPr>
        <w:widowControl/>
        <w:ind w:firstLine="709"/>
        <w:jc w:val="both"/>
        <w:rPr>
          <w:rFonts w:ascii="Times New Roman" w:eastAsia="Calibri" w:hAnsi="Times New Roman" w:cs="Times New Roman"/>
          <w:bCs/>
          <w:color w:val="000000"/>
          <w:sz w:val="28"/>
          <w:szCs w:val="28"/>
          <w:lang w:eastAsia="en-US"/>
        </w:rPr>
      </w:pPr>
      <w:r w:rsidRPr="00506371">
        <w:rPr>
          <w:rFonts w:ascii="Times New Roman" w:eastAsia="Calibri" w:hAnsi="Times New Roman" w:cs="Times New Roman"/>
          <w:bCs/>
          <w:color w:val="000000"/>
          <w:sz w:val="28"/>
          <w:szCs w:val="28"/>
          <w:lang w:eastAsia="en-US"/>
        </w:rPr>
        <w:t>S = ∑ S</w:t>
      </w:r>
      <w:r w:rsidRPr="00506371">
        <w:rPr>
          <w:rFonts w:ascii="Times New Roman" w:eastAsia="Calibri" w:hAnsi="Times New Roman" w:cs="Times New Roman"/>
          <w:bCs/>
          <w:color w:val="000000"/>
          <w:sz w:val="28"/>
          <w:szCs w:val="28"/>
          <w:vertAlign w:val="subscript"/>
          <w:lang w:eastAsia="en-US"/>
        </w:rPr>
        <w:t>м</w:t>
      </w:r>
      <w:r w:rsidRPr="00506371">
        <w:rPr>
          <w:rFonts w:ascii="Times New Roman" w:eastAsia="Calibri" w:hAnsi="Times New Roman" w:cs="Times New Roman"/>
          <w:bCs/>
          <w:color w:val="000000"/>
          <w:sz w:val="28"/>
          <w:szCs w:val="28"/>
          <w:lang w:eastAsia="en-US"/>
        </w:rPr>
        <w:t>, где:</w:t>
      </w:r>
    </w:p>
    <w:p w14:paraId="5B9A30E9" w14:textId="77777777" w:rsidR="00506371" w:rsidRPr="00506371" w:rsidRDefault="00506371" w:rsidP="00506371">
      <w:pPr>
        <w:widowControl/>
        <w:ind w:firstLine="709"/>
        <w:jc w:val="both"/>
        <w:rPr>
          <w:rFonts w:ascii="Times New Roman" w:eastAsia="Calibri" w:hAnsi="Times New Roman" w:cs="Times New Roman"/>
          <w:bCs/>
          <w:color w:val="000000"/>
          <w:sz w:val="28"/>
          <w:szCs w:val="28"/>
          <w:lang w:eastAsia="en-US"/>
        </w:rPr>
      </w:pPr>
    </w:p>
    <w:p w14:paraId="45534E1C" w14:textId="77777777" w:rsidR="00506371" w:rsidRPr="00506371" w:rsidRDefault="00506371" w:rsidP="00506371">
      <w:pPr>
        <w:widowControl/>
        <w:ind w:firstLine="709"/>
        <w:jc w:val="both"/>
        <w:rPr>
          <w:rFonts w:ascii="Times New Roman" w:eastAsia="Calibri" w:hAnsi="Times New Roman" w:cs="Times New Roman"/>
          <w:bCs/>
          <w:color w:val="000000"/>
          <w:sz w:val="28"/>
          <w:szCs w:val="28"/>
          <w:lang w:eastAsia="en-US"/>
        </w:rPr>
      </w:pPr>
      <w:r w:rsidRPr="00506371">
        <w:rPr>
          <w:rFonts w:ascii="Times New Roman" w:eastAsia="Calibri" w:hAnsi="Times New Roman" w:cs="Times New Roman"/>
          <w:bCs/>
          <w:color w:val="000000"/>
          <w:sz w:val="28"/>
          <w:szCs w:val="28"/>
          <w:lang w:eastAsia="en-US"/>
        </w:rPr>
        <w:t>S</w:t>
      </w:r>
      <w:r w:rsidRPr="00506371">
        <w:rPr>
          <w:rFonts w:ascii="Times New Roman" w:eastAsia="Calibri" w:hAnsi="Times New Roman" w:cs="Times New Roman"/>
          <w:bCs/>
          <w:color w:val="000000"/>
          <w:sz w:val="28"/>
          <w:szCs w:val="28"/>
          <w:vertAlign w:val="subscript"/>
          <w:lang w:eastAsia="en-US"/>
        </w:rPr>
        <w:t xml:space="preserve">м </w:t>
      </w:r>
      <w:r w:rsidRPr="00506371">
        <w:rPr>
          <w:rFonts w:ascii="Times New Roman" w:eastAsia="Calibri" w:hAnsi="Times New Roman" w:cs="Times New Roman"/>
          <w:bCs/>
          <w:color w:val="000000"/>
          <w:sz w:val="28"/>
          <w:szCs w:val="28"/>
          <w:lang w:eastAsia="en-US"/>
        </w:rPr>
        <w:t>– размер субвенции на компенсацию отдельным категориям граждан оплаты взноса на капитальный ремонт общего имущества в многоквартирном доме, предоставляемой соответствующему местному бюджету.</w:t>
      </w:r>
    </w:p>
    <w:p w14:paraId="27E85E7E" w14:textId="77777777" w:rsidR="00506371" w:rsidRPr="00506371" w:rsidRDefault="00506371" w:rsidP="00506371">
      <w:pPr>
        <w:widowControl/>
        <w:ind w:firstLine="709"/>
        <w:jc w:val="both"/>
        <w:rPr>
          <w:rFonts w:ascii="Times New Roman" w:eastAsia="Calibri" w:hAnsi="Times New Roman" w:cs="Times New Roman"/>
          <w:bCs/>
          <w:color w:val="000000"/>
          <w:sz w:val="28"/>
          <w:szCs w:val="28"/>
          <w:lang w:eastAsia="en-US"/>
        </w:rPr>
      </w:pPr>
      <w:r w:rsidRPr="00506371">
        <w:rPr>
          <w:rFonts w:ascii="Times New Roman" w:eastAsia="Calibri" w:hAnsi="Times New Roman" w:cs="Times New Roman"/>
          <w:bCs/>
          <w:color w:val="000000"/>
          <w:sz w:val="28"/>
          <w:szCs w:val="28"/>
          <w:lang w:eastAsia="en-US"/>
        </w:rPr>
        <w:t>3. Размер субвенции на компенсацию отдельным категориям граждан оплаты взноса на капитальный ремонт общего имущества в многоквартирном доме, предоставляемой соответствующему местному бюджету, определяется по формуле:</w:t>
      </w:r>
    </w:p>
    <w:p w14:paraId="187DC4D8" w14:textId="77777777" w:rsidR="00506371" w:rsidRPr="00506371" w:rsidRDefault="00506371" w:rsidP="00506371">
      <w:pPr>
        <w:widowControl/>
        <w:ind w:firstLine="709"/>
        <w:jc w:val="both"/>
        <w:rPr>
          <w:rFonts w:ascii="Times New Roman" w:eastAsia="Calibri" w:hAnsi="Times New Roman" w:cs="Times New Roman"/>
          <w:bCs/>
          <w:color w:val="000000"/>
          <w:sz w:val="28"/>
          <w:szCs w:val="28"/>
          <w:lang w:eastAsia="en-US"/>
        </w:rPr>
      </w:pPr>
    </w:p>
    <w:p w14:paraId="7BBFC420" w14:textId="29C8411E" w:rsidR="00506371" w:rsidRDefault="00A62C20" w:rsidP="00506371">
      <w:pPr>
        <w:widowControl/>
        <w:autoSpaceDE/>
        <w:autoSpaceDN/>
        <w:adjustRightInd/>
        <w:ind w:firstLine="709"/>
        <w:jc w:val="both"/>
        <w:rPr>
          <w:rFonts w:ascii="Times New Roman" w:eastAsia="Calibri" w:hAnsi="Times New Roman" w:cs="Times New Roman"/>
          <w:color w:val="000000"/>
          <w:sz w:val="28"/>
          <w:szCs w:val="28"/>
          <w:lang w:eastAsia="en-US"/>
        </w:rPr>
      </w:pPr>
      <w:r w:rsidRPr="00A62C20">
        <w:rPr>
          <w:rFonts w:ascii="Times New Roman" w:eastAsia="Calibri" w:hAnsi="Times New Roman" w:cs="Times New Roman"/>
          <w:color w:val="000000"/>
          <w:sz w:val="28"/>
          <w:szCs w:val="28"/>
          <w:lang w:eastAsia="en-US"/>
        </w:rPr>
        <w:t>Sм = ((N1 x R1 + N2 x R2 + N3 x R3) x 0,5 + (M1 x R1 + M2 x R2 + M3 x R3)) x C x 12 + D, где:</w:t>
      </w:r>
    </w:p>
    <w:p w14:paraId="5D7A819D" w14:textId="62D818AE" w:rsidR="00A62C20" w:rsidRDefault="00A62C20" w:rsidP="00A62C20">
      <w:pPr>
        <w:ind w:firstLine="709"/>
        <w:jc w:val="both"/>
        <w:rPr>
          <w:rFonts w:ascii="Times New Roman" w:hAnsi="Times New Roman" w:cs="Times New Roman"/>
          <w:color w:val="000000"/>
          <w:sz w:val="28"/>
          <w:szCs w:val="28"/>
        </w:rPr>
      </w:pPr>
      <w:r w:rsidRPr="004862ED">
        <w:rPr>
          <w:rFonts w:ascii="Times New Roman" w:hAnsi="Times New Roman" w:cs="Times New Roman"/>
          <w:color w:val="000000"/>
          <w:sz w:val="28"/>
          <w:szCs w:val="28"/>
        </w:rPr>
        <w:t>&lt;</w:t>
      </w:r>
      <w:r>
        <w:rPr>
          <w:rFonts w:ascii="Times New Roman" w:hAnsi="Times New Roman" w:cs="Times New Roman"/>
          <w:color w:val="000000"/>
          <w:sz w:val="28"/>
          <w:szCs w:val="28"/>
        </w:rPr>
        <w:t xml:space="preserve">абзац </w:t>
      </w:r>
      <w:r w:rsidRPr="004862ED">
        <w:rPr>
          <w:rFonts w:ascii="Times New Roman" w:hAnsi="Times New Roman" w:cs="Times New Roman"/>
          <w:color w:val="000000"/>
          <w:sz w:val="28"/>
          <w:szCs w:val="28"/>
        </w:rPr>
        <w:t>в ред.</w:t>
      </w:r>
      <w:r>
        <w:rPr>
          <w:rFonts w:ascii="Times New Roman" w:hAnsi="Times New Roman" w:cs="Times New Roman"/>
          <w:color w:val="000000"/>
          <w:sz w:val="28"/>
          <w:szCs w:val="28"/>
        </w:rPr>
        <w:t xml:space="preserve"> Закона ЯО от 15.06.2017 № 23-з</w:t>
      </w:r>
      <w:r w:rsidRPr="004862ED">
        <w:rPr>
          <w:rFonts w:ascii="Times New Roman" w:hAnsi="Times New Roman" w:cs="Times New Roman"/>
          <w:color w:val="000000"/>
          <w:sz w:val="28"/>
          <w:szCs w:val="28"/>
        </w:rPr>
        <w:t>&gt;</w:t>
      </w:r>
    </w:p>
    <w:p w14:paraId="65C45FBE" w14:textId="77777777" w:rsidR="00A62C20" w:rsidRPr="00506371" w:rsidRDefault="00A62C20" w:rsidP="00506371">
      <w:pPr>
        <w:widowControl/>
        <w:autoSpaceDE/>
        <w:autoSpaceDN/>
        <w:adjustRightInd/>
        <w:ind w:firstLine="709"/>
        <w:jc w:val="both"/>
        <w:rPr>
          <w:rFonts w:ascii="Times New Roman" w:eastAsia="Times New Roman" w:hAnsi="Times New Roman" w:cs="Times New Roman"/>
          <w:color w:val="000000"/>
          <w:sz w:val="28"/>
          <w:szCs w:val="28"/>
        </w:rPr>
      </w:pPr>
    </w:p>
    <w:p w14:paraId="06D3FDCF" w14:textId="77777777" w:rsidR="00506371" w:rsidRPr="00506371" w:rsidRDefault="00506371" w:rsidP="00506371">
      <w:pPr>
        <w:widowControl/>
        <w:autoSpaceDE/>
        <w:autoSpaceDN/>
        <w:adjustRightInd/>
        <w:ind w:firstLine="709"/>
        <w:jc w:val="both"/>
        <w:rPr>
          <w:rFonts w:ascii="Times New Roman" w:eastAsia="Times New Roman" w:hAnsi="Times New Roman" w:cs="Times New Roman"/>
          <w:color w:val="000000"/>
          <w:sz w:val="28"/>
          <w:szCs w:val="28"/>
        </w:rPr>
      </w:pPr>
      <w:r w:rsidRPr="00506371">
        <w:rPr>
          <w:rFonts w:ascii="Times New Roman" w:eastAsia="Times New Roman" w:hAnsi="Times New Roman" w:cs="Times New Roman"/>
          <w:color w:val="000000"/>
          <w:sz w:val="28"/>
          <w:szCs w:val="28"/>
        </w:rPr>
        <w:t>N</w:t>
      </w:r>
      <w:r w:rsidRPr="00506371">
        <w:rPr>
          <w:rFonts w:ascii="Times New Roman" w:eastAsia="Times New Roman" w:hAnsi="Times New Roman" w:cs="Times New Roman"/>
          <w:color w:val="000000"/>
          <w:sz w:val="28"/>
          <w:szCs w:val="28"/>
          <w:vertAlign w:val="subscript"/>
        </w:rPr>
        <w:t>1</w:t>
      </w:r>
      <w:r w:rsidRPr="00506371">
        <w:rPr>
          <w:rFonts w:ascii="Times New Roman" w:eastAsia="Times New Roman" w:hAnsi="Times New Roman" w:cs="Times New Roman"/>
          <w:color w:val="000000"/>
          <w:sz w:val="28"/>
          <w:szCs w:val="28"/>
        </w:rPr>
        <w:t xml:space="preserve"> – прогнозируемая численность одиноко проживающих неработающих собственников жилых помещений, достигших возраста 70 лет;</w:t>
      </w:r>
    </w:p>
    <w:p w14:paraId="0DBC9D2F" w14:textId="77777777" w:rsidR="00506371" w:rsidRPr="00506371" w:rsidRDefault="00506371" w:rsidP="00506371">
      <w:pPr>
        <w:widowControl/>
        <w:ind w:firstLine="709"/>
        <w:jc w:val="both"/>
        <w:rPr>
          <w:rFonts w:ascii="Times New Roman" w:eastAsia="Calibri" w:hAnsi="Times New Roman" w:cs="Times New Roman"/>
          <w:bCs/>
          <w:color w:val="000000"/>
          <w:sz w:val="28"/>
          <w:szCs w:val="28"/>
        </w:rPr>
      </w:pPr>
      <w:r w:rsidRPr="00506371">
        <w:rPr>
          <w:rFonts w:ascii="Times New Roman" w:eastAsia="Calibri" w:hAnsi="Times New Roman" w:cs="Times New Roman"/>
          <w:bCs/>
          <w:color w:val="000000"/>
          <w:sz w:val="28"/>
          <w:szCs w:val="28"/>
        </w:rPr>
        <w:t>R</w:t>
      </w:r>
      <w:r w:rsidRPr="00506371">
        <w:rPr>
          <w:rFonts w:ascii="Times New Roman" w:eastAsia="Calibri" w:hAnsi="Times New Roman" w:cs="Times New Roman"/>
          <w:bCs/>
          <w:color w:val="000000"/>
          <w:sz w:val="28"/>
          <w:szCs w:val="28"/>
          <w:vertAlign w:val="subscript"/>
        </w:rPr>
        <w:t>1</w:t>
      </w:r>
      <w:r w:rsidRPr="00506371">
        <w:rPr>
          <w:rFonts w:ascii="Times New Roman" w:eastAsia="Calibri" w:hAnsi="Times New Roman" w:cs="Times New Roman"/>
          <w:bCs/>
          <w:color w:val="000000"/>
          <w:sz w:val="28"/>
          <w:szCs w:val="28"/>
        </w:rPr>
        <w:t xml:space="preserve"> – региональный стандарт социальной нормы площади жилого помещения для семьи из одного человека;</w:t>
      </w:r>
    </w:p>
    <w:p w14:paraId="17E6C348" w14:textId="77777777" w:rsidR="00506371" w:rsidRPr="00506371" w:rsidRDefault="00506371" w:rsidP="00506371">
      <w:pPr>
        <w:widowControl/>
        <w:autoSpaceDE/>
        <w:autoSpaceDN/>
        <w:adjustRightInd/>
        <w:ind w:firstLine="709"/>
        <w:jc w:val="both"/>
        <w:rPr>
          <w:rFonts w:ascii="Times New Roman" w:eastAsia="Times New Roman" w:hAnsi="Times New Roman" w:cs="Times New Roman"/>
          <w:color w:val="000000"/>
          <w:sz w:val="28"/>
          <w:szCs w:val="28"/>
        </w:rPr>
      </w:pPr>
      <w:r w:rsidRPr="00506371">
        <w:rPr>
          <w:rFonts w:ascii="Times New Roman" w:eastAsia="Times New Roman" w:hAnsi="Times New Roman" w:cs="Times New Roman"/>
          <w:color w:val="000000"/>
          <w:sz w:val="28"/>
          <w:szCs w:val="28"/>
        </w:rPr>
        <w:t>N</w:t>
      </w:r>
      <w:r w:rsidRPr="00506371">
        <w:rPr>
          <w:rFonts w:ascii="Times New Roman" w:eastAsia="Times New Roman" w:hAnsi="Times New Roman" w:cs="Times New Roman"/>
          <w:color w:val="000000"/>
          <w:sz w:val="28"/>
          <w:szCs w:val="28"/>
          <w:vertAlign w:val="subscript"/>
        </w:rPr>
        <w:t>2</w:t>
      </w:r>
      <w:r w:rsidRPr="00506371">
        <w:rPr>
          <w:rFonts w:ascii="Times New Roman" w:eastAsia="Times New Roman" w:hAnsi="Times New Roman" w:cs="Times New Roman"/>
          <w:color w:val="000000"/>
          <w:sz w:val="28"/>
          <w:szCs w:val="28"/>
        </w:rPr>
        <w:t xml:space="preserve"> – прогнозируемая численность неработающих собственников жилых помещений, достигших возраста 70 лет, проживающих в семьях из двух человек;</w:t>
      </w:r>
    </w:p>
    <w:p w14:paraId="0ADE6545" w14:textId="77777777" w:rsidR="00506371" w:rsidRPr="00506371" w:rsidRDefault="00506371" w:rsidP="00506371">
      <w:pPr>
        <w:widowControl/>
        <w:ind w:firstLine="709"/>
        <w:jc w:val="both"/>
        <w:rPr>
          <w:rFonts w:ascii="Times New Roman" w:eastAsia="Calibri" w:hAnsi="Times New Roman" w:cs="Times New Roman"/>
          <w:bCs/>
          <w:color w:val="000000"/>
          <w:sz w:val="28"/>
          <w:szCs w:val="28"/>
        </w:rPr>
      </w:pPr>
      <w:r w:rsidRPr="00506371">
        <w:rPr>
          <w:rFonts w:ascii="Times New Roman" w:eastAsia="Calibri" w:hAnsi="Times New Roman" w:cs="Times New Roman"/>
          <w:bCs/>
          <w:color w:val="000000"/>
          <w:sz w:val="28"/>
          <w:szCs w:val="28"/>
        </w:rPr>
        <w:t>R</w:t>
      </w:r>
      <w:r w:rsidRPr="00506371">
        <w:rPr>
          <w:rFonts w:ascii="Times New Roman" w:eastAsia="Calibri" w:hAnsi="Times New Roman" w:cs="Times New Roman"/>
          <w:bCs/>
          <w:color w:val="000000"/>
          <w:sz w:val="28"/>
          <w:szCs w:val="28"/>
          <w:vertAlign w:val="subscript"/>
        </w:rPr>
        <w:t>2</w:t>
      </w:r>
      <w:r w:rsidRPr="00506371">
        <w:rPr>
          <w:rFonts w:ascii="Times New Roman" w:eastAsia="Calibri" w:hAnsi="Times New Roman" w:cs="Times New Roman"/>
          <w:bCs/>
          <w:color w:val="000000"/>
          <w:sz w:val="28"/>
          <w:szCs w:val="28"/>
        </w:rPr>
        <w:t xml:space="preserve"> – региональный стандарт социальной нормы площади жилого помещения для семьи из двух человек;</w:t>
      </w:r>
    </w:p>
    <w:p w14:paraId="10DFBFD1" w14:textId="77777777" w:rsidR="00506371" w:rsidRPr="00506371" w:rsidRDefault="00506371" w:rsidP="00506371">
      <w:pPr>
        <w:widowControl/>
        <w:autoSpaceDE/>
        <w:autoSpaceDN/>
        <w:adjustRightInd/>
        <w:ind w:firstLine="709"/>
        <w:jc w:val="both"/>
        <w:rPr>
          <w:rFonts w:ascii="Times New Roman" w:eastAsia="Times New Roman" w:hAnsi="Times New Roman" w:cs="Times New Roman"/>
          <w:color w:val="000000"/>
          <w:sz w:val="28"/>
          <w:szCs w:val="28"/>
        </w:rPr>
      </w:pPr>
      <w:r w:rsidRPr="00506371">
        <w:rPr>
          <w:rFonts w:ascii="Times New Roman" w:eastAsia="Times New Roman" w:hAnsi="Times New Roman" w:cs="Times New Roman"/>
          <w:color w:val="000000"/>
          <w:sz w:val="28"/>
          <w:szCs w:val="28"/>
        </w:rPr>
        <w:t>N</w:t>
      </w:r>
      <w:r w:rsidRPr="00506371">
        <w:rPr>
          <w:rFonts w:ascii="Times New Roman" w:eastAsia="Times New Roman" w:hAnsi="Times New Roman" w:cs="Times New Roman"/>
          <w:color w:val="000000"/>
          <w:sz w:val="28"/>
          <w:szCs w:val="28"/>
          <w:vertAlign w:val="subscript"/>
        </w:rPr>
        <w:t>3</w:t>
      </w:r>
      <w:r w:rsidRPr="00506371">
        <w:rPr>
          <w:rFonts w:ascii="Times New Roman" w:eastAsia="Times New Roman" w:hAnsi="Times New Roman" w:cs="Times New Roman"/>
          <w:color w:val="000000"/>
          <w:sz w:val="28"/>
          <w:szCs w:val="28"/>
        </w:rPr>
        <w:t xml:space="preserve"> – прогнозируемая численность неработающих собственников жилых помещений, достигших возраста 70 лет, проживающих в семьях из трех и более человек;</w:t>
      </w:r>
    </w:p>
    <w:p w14:paraId="72CE6DCB" w14:textId="77777777" w:rsidR="00506371" w:rsidRPr="00506371" w:rsidRDefault="00506371" w:rsidP="00506371">
      <w:pPr>
        <w:widowControl/>
        <w:ind w:firstLine="709"/>
        <w:jc w:val="both"/>
        <w:rPr>
          <w:rFonts w:ascii="Times New Roman" w:eastAsia="Calibri" w:hAnsi="Times New Roman" w:cs="Times New Roman"/>
          <w:bCs/>
          <w:color w:val="000000"/>
          <w:sz w:val="28"/>
          <w:szCs w:val="28"/>
        </w:rPr>
      </w:pPr>
      <w:r w:rsidRPr="00506371">
        <w:rPr>
          <w:rFonts w:ascii="Times New Roman" w:eastAsia="Calibri" w:hAnsi="Times New Roman" w:cs="Times New Roman"/>
          <w:bCs/>
          <w:color w:val="000000"/>
          <w:sz w:val="28"/>
          <w:szCs w:val="28"/>
        </w:rPr>
        <w:t>R</w:t>
      </w:r>
      <w:r w:rsidRPr="00506371">
        <w:rPr>
          <w:rFonts w:ascii="Times New Roman" w:eastAsia="Calibri" w:hAnsi="Times New Roman" w:cs="Times New Roman"/>
          <w:bCs/>
          <w:color w:val="000000"/>
          <w:sz w:val="28"/>
          <w:szCs w:val="28"/>
          <w:vertAlign w:val="subscript"/>
        </w:rPr>
        <w:t>3</w:t>
      </w:r>
      <w:r w:rsidRPr="00506371">
        <w:rPr>
          <w:rFonts w:ascii="Times New Roman" w:eastAsia="Calibri" w:hAnsi="Times New Roman" w:cs="Times New Roman"/>
          <w:bCs/>
          <w:color w:val="000000"/>
          <w:sz w:val="28"/>
          <w:szCs w:val="28"/>
        </w:rPr>
        <w:t xml:space="preserve"> – региональный стандарт социальной нормы площади жилого помещения для семьи из трех и более человек;</w:t>
      </w:r>
    </w:p>
    <w:p w14:paraId="7456FFC7" w14:textId="77777777" w:rsidR="00506371" w:rsidRPr="00506371" w:rsidRDefault="00506371" w:rsidP="00506371">
      <w:pPr>
        <w:widowControl/>
        <w:ind w:firstLine="709"/>
        <w:jc w:val="both"/>
        <w:rPr>
          <w:rFonts w:ascii="Times New Roman" w:eastAsia="Calibri" w:hAnsi="Times New Roman" w:cs="Times New Roman"/>
          <w:bCs/>
          <w:color w:val="000000"/>
          <w:sz w:val="28"/>
          <w:szCs w:val="28"/>
        </w:rPr>
      </w:pPr>
      <w:r w:rsidRPr="00506371">
        <w:rPr>
          <w:rFonts w:ascii="Times New Roman" w:eastAsia="Calibri" w:hAnsi="Times New Roman" w:cs="Times New Roman"/>
          <w:bCs/>
          <w:color w:val="000000"/>
          <w:sz w:val="28"/>
          <w:szCs w:val="28"/>
        </w:rPr>
        <w:t>0,5 – установленный для неработающих собственников жилых помещений, достигших возраста 70 лет, размер компенсации расходов на оплату взноса на капитальный ремонт общего имущества в многоквартирном доме;</w:t>
      </w:r>
    </w:p>
    <w:p w14:paraId="489F58DF" w14:textId="77777777" w:rsidR="00506371" w:rsidRPr="00506371" w:rsidRDefault="00506371" w:rsidP="00506371">
      <w:pPr>
        <w:widowControl/>
        <w:autoSpaceDE/>
        <w:autoSpaceDN/>
        <w:adjustRightInd/>
        <w:ind w:firstLine="709"/>
        <w:jc w:val="both"/>
        <w:rPr>
          <w:rFonts w:ascii="Times New Roman" w:eastAsia="Times New Roman" w:hAnsi="Times New Roman" w:cs="Times New Roman"/>
          <w:color w:val="000000"/>
          <w:sz w:val="28"/>
          <w:szCs w:val="28"/>
        </w:rPr>
      </w:pPr>
      <w:r w:rsidRPr="00506371">
        <w:rPr>
          <w:rFonts w:ascii="Times New Roman" w:eastAsia="Times New Roman" w:hAnsi="Times New Roman" w:cs="Times New Roman"/>
          <w:color w:val="000000"/>
          <w:sz w:val="28"/>
          <w:szCs w:val="28"/>
          <w:lang w:val="en-US"/>
        </w:rPr>
        <w:t>M</w:t>
      </w:r>
      <w:r w:rsidRPr="00506371">
        <w:rPr>
          <w:rFonts w:ascii="Times New Roman" w:eastAsia="Times New Roman" w:hAnsi="Times New Roman" w:cs="Times New Roman"/>
          <w:color w:val="000000"/>
          <w:sz w:val="28"/>
          <w:szCs w:val="28"/>
          <w:vertAlign w:val="subscript"/>
        </w:rPr>
        <w:t>1</w:t>
      </w:r>
      <w:r w:rsidRPr="00506371">
        <w:rPr>
          <w:rFonts w:ascii="Times New Roman" w:eastAsia="Times New Roman" w:hAnsi="Times New Roman" w:cs="Times New Roman"/>
          <w:color w:val="000000"/>
          <w:sz w:val="28"/>
          <w:szCs w:val="28"/>
        </w:rPr>
        <w:t xml:space="preserve"> – прогнозируемая численность одиноко проживающих неработающих собственников жилых помещений, достигших возраста 80 лет;</w:t>
      </w:r>
    </w:p>
    <w:p w14:paraId="24214C4A" w14:textId="77777777" w:rsidR="00506371" w:rsidRPr="00506371" w:rsidRDefault="00506371" w:rsidP="00506371">
      <w:pPr>
        <w:widowControl/>
        <w:autoSpaceDE/>
        <w:autoSpaceDN/>
        <w:adjustRightInd/>
        <w:ind w:firstLine="709"/>
        <w:jc w:val="both"/>
        <w:rPr>
          <w:rFonts w:ascii="Times New Roman" w:eastAsia="Times New Roman" w:hAnsi="Times New Roman" w:cs="Times New Roman"/>
          <w:color w:val="000000"/>
          <w:sz w:val="28"/>
          <w:szCs w:val="28"/>
        </w:rPr>
      </w:pPr>
      <w:r w:rsidRPr="00506371">
        <w:rPr>
          <w:rFonts w:ascii="Times New Roman" w:eastAsia="Times New Roman" w:hAnsi="Times New Roman" w:cs="Times New Roman"/>
          <w:color w:val="000000"/>
          <w:sz w:val="28"/>
          <w:szCs w:val="28"/>
          <w:lang w:val="en-US"/>
        </w:rPr>
        <w:t>M</w:t>
      </w:r>
      <w:r w:rsidRPr="00506371">
        <w:rPr>
          <w:rFonts w:ascii="Times New Roman" w:eastAsia="Times New Roman" w:hAnsi="Times New Roman" w:cs="Times New Roman"/>
          <w:color w:val="000000"/>
          <w:sz w:val="28"/>
          <w:szCs w:val="28"/>
          <w:vertAlign w:val="subscript"/>
        </w:rPr>
        <w:t>2</w:t>
      </w:r>
      <w:r w:rsidRPr="00506371">
        <w:rPr>
          <w:rFonts w:ascii="Times New Roman" w:eastAsia="Times New Roman" w:hAnsi="Times New Roman" w:cs="Times New Roman"/>
          <w:color w:val="000000"/>
          <w:sz w:val="28"/>
          <w:szCs w:val="28"/>
        </w:rPr>
        <w:t xml:space="preserve"> – прогнозируемая численность неработающих собственников жилых помещений, достигших возраста 80 лет, проживающих в семьях из двух человек;</w:t>
      </w:r>
    </w:p>
    <w:p w14:paraId="2C786E3A" w14:textId="77777777" w:rsidR="00506371" w:rsidRPr="00506371" w:rsidRDefault="00506371" w:rsidP="00506371">
      <w:pPr>
        <w:widowControl/>
        <w:autoSpaceDE/>
        <w:autoSpaceDN/>
        <w:adjustRightInd/>
        <w:ind w:firstLine="709"/>
        <w:jc w:val="both"/>
        <w:rPr>
          <w:rFonts w:ascii="Times New Roman" w:eastAsia="Times New Roman" w:hAnsi="Times New Roman" w:cs="Times New Roman"/>
          <w:color w:val="000000"/>
          <w:sz w:val="28"/>
          <w:szCs w:val="28"/>
        </w:rPr>
      </w:pPr>
      <w:r w:rsidRPr="00506371">
        <w:rPr>
          <w:rFonts w:ascii="Times New Roman" w:eastAsia="Times New Roman" w:hAnsi="Times New Roman" w:cs="Times New Roman"/>
          <w:color w:val="000000"/>
          <w:sz w:val="28"/>
          <w:szCs w:val="28"/>
          <w:lang w:val="en-US"/>
        </w:rPr>
        <w:t>M</w:t>
      </w:r>
      <w:r w:rsidRPr="00506371">
        <w:rPr>
          <w:rFonts w:ascii="Times New Roman" w:eastAsia="Times New Roman" w:hAnsi="Times New Roman" w:cs="Times New Roman"/>
          <w:color w:val="000000"/>
          <w:sz w:val="28"/>
          <w:szCs w:val="28"/>
          <w:vertAlign w:val="subscript"/>
        </w:rPr>
        <w:t>3</w:t>
      </w:r>
      <w:r w:rsidRPr="00506371">
        <w:rPr>
          <w:rFonts w:ascii="Times New Roman" w:eastAsia="Times New Roman" w:hAnsi="Times New Roman" w:cs="Times New Roman"/>
          <w:color w:val="000000"/>
          <w:sz w:val="28"/>
          <w:szCs w:val="28"/>
        </w:rPr>
        <w:t xml:space="preserve"> – прогнозируемая численность неработающих собственников жилых помещений, достигших возраста 80 лет, проживающих в семьях из трех и более человек;</w:t>
      </w:r>
    </w:p>
    <w:p w14:paraId="23297B84" w14:textId="77777777" w:rsidR="00506371" w:rsidRPr="00506371" w:rsidRDefault="00506371" w:rsidP="00506371">
      <w:pPr>
        <w:widowControl/>
        <w:autoSpaceDE/>
        <w:autoSpaceDN/>
        <w:adjustRightInd/>
        <w:ind w:firstLine="709"/>
        <w:jc w:val="both"/>
        <w:rPr>
          <w:rFonts w:ascii="Times New Roman" w:eastAsia="Times New Roman" w:hAnsi="Times New Roman" w:cs="Times New Roman"/>
          <w:color w:val="000000"/>
          <w:sz w:val="28"/>
          <w:szCs w:val="28"/>
        </w:rPr>
      </w:pPr>
      <w:r w:rsidRPr="00506371">
        <w:rPr>
          <w:rFonts w:ascii="Times New Roman" w:eastAsia="Times New Roman" w:hAnsi="Times New Roman" w:cs="Times New Roman"/>
          <w:color w:val="000000"/>
          <w:sz w:val="28"/>
          <w:szCs w:val="28"/>
        </w:rPr>
        <w:t>С – минимальный размер взноса на капитальный ремонт</w:t>
      </w:r>
      <w:r w:rsidRPr="00506371">
        <w:rPr>
          <w:rFonts w:ascii="Times New Roman" w:eastAsia="Calibri" w:hAnsi="Times New Roman" w:cs="Times New Roman"/>
          <w:color w:val="000000"/>
          <w:sz w:val="28"/>
          <w:szCs w:val="28"/>
          <w:lang w:eastAsia="en-US"/>
        </w:rPr>
        <w:t xml:space="preserve"> общего имущества в многоквартирном доме</w:t>
      </w:r>
      <w:r w:rsidRPr="00506371">
        <w:rPr>
          <w:rFonts w:ascii="Times New Roman" w:eastAsia="Times New Roman" w:hAnsi="Times New Roman" w:cs="Times New Roman"/>
          <w:color w:val="000000"/>
          <w:sz w:val="28"/>
          <w:szCs w:val="28"/>
        </w:rPr>
        <w:t>;</w:t>
      </w:r>
    </w:p>
    <w:p w14:paraId="643356E0" w14:textId="500E9773" w:rsidR="00506371" w:rsidRDefault="00506371" w:rsidP="00506371">
      <w:pPr>
        <w:ind w:firstLine="225"/>
        <w:jc w:val="both"/>
        <w:rPr>
          <w:rFonts w:ascii="Times New Roman" w:eastAsia="Times New Roman" w:hAnsi="Times New Roman" w:cs="Times New Roman"/>
          <w:color w:val="000000"/>
          <w:sz w:val="28"/>
          <w:szCs w:val="28"/>
        </w:rPr>
      </w:pPr>
      <w:r w:rsidRPr="00506371">
        <w:rPr>
          <w:rFonts w:ascii="Times New Roman" w:eastAsia="Times New Roman" w:hAnsi="Times New Roman" w:cs="Times New Roman"/>
          <w:color w:val="000000"/>
          <w:sz w:val="28"/>
          <w:szCs w:val="28"/>
        </w:rPr>
        <w:t>12 – количество месяцев, применяемых для расчета.</w:t>
      </w:r>
    </w:p>
    <w:p w14:paraId="729B6205" w14:textId="3790570D" w:rsidR="00A62C20" w:rsidRDefault="00A62C20" w:rsidP="00506371">
      <w:pPr>
        <w:ind w:firstLine="225"/>
        <w:jc w:val="both"/>
        <w:rPr>
          <w:rFonts w:ascii="Times New Roman" w:eastAsia="Times New Roman" w:hAnsi="Times New Roman" w:cs="Times New Roman"/>
          <w:color w:val="000000"/>
          <w:sz w:val="28"/>
          <w:szCs w:val="28"/>
        </w:rPr>
      </w:pPr>
      <w:r w:rsidRPr="00A62C20">
        <w:rPr>
          <w:rFonts w:ascii="Times New Roman" w:eastAsia="Times New Roman" w:hAnsi="Times New Roman" w:cs="Times New Roman"/>
          <w:color w:val="000000"/>
          <w:sz w:val="28"/>
          <w:szCs w:val="28"/>
          <w:lang w:val="en-US"/>
        </w:rPr>
        <w:t>D</w:t>
      </w:r>
      <w:r w:rsidRPr="00A62C20">
        <w:rPr>
          <w:rFonts w:ascii="Times New Roman" w:eastAsia="Times New Roman" w:hAnsi="Times New Roman" w:cs="Times New Roman"/>
          <w:color w:val="000000"/>
          <w:sz w:val="28"/>
          <w:szCs w:val="28"/>
        </w:rPr>
        <w:t xml:space="preserve"> – расходы на оплату почтовых и (или) банковских услуг по доставке компенсации оплаты взноса на капитальный ремонт общего имущества в многоквартирном доме получателям.</w:t>
      </w:r>
    </w:p>
    <w:p w14:paraId="5FAE193E" w14:textId="3F17BE01" w:rsidR="00A62C20" w:rsidRDefault="00A62C20" w:rsidP="00506371">
      <w:pPr>
        <w:ind w:firstLine="225"/>
        <w:jc w:val="both"/>
        <w:rPr>
          <w:rFonts w:ascii="Times New Roman" w:eastAsia="Times New Roman" w:hAnsi="Times New Roman" w:cs="Times New Roman"/>
          <w:color w:val="000000"/>
          <w:sz w:val="28"/>
          <w:szCs w:val="28"/>
        </w:rPr>
      </w:pPr>
      <w:r w:rsidRPr="00A62C20">
        <w:rPr>
          <w:rFonts w:ascii="Times New Roman" w:eastAsia="Times New Roman" w:hAnsi="Times New Roman" w:cs="Times New Roman"/>
          <w:color w:val="000000"/>
          <w:sz w:val="28"/>
          <w:szCs w:val="28"/>
        </w:rPr>
        <w:lastRenderedPageBreak/>
        <w:t>&lt;абзац введён Законом ЯО от 15.06.2017 № 23-з &gt;</w:t>
      </w:r>
    </w:p>
    <w:p w14:paraId="1477B95B" w14:textId="03602B7F" w:rsidR="00506371" w:rsidRDefault="00506371" w:rsidP="00506371">
      <w:pPr>
        <w:ind w:firstLine="225"/>
        <w:jc w:val="both"/>
        <w:rPr>
          <w:rFonts w:ascii="Times New Roman" w:hAnsi="Times New Roman" w:cs="Times New Roman"/>
          <w:color w:val="000000"/>
          <w:sz w:val="28"/>
          <w:szCs w:val="28"/>
        </w:rPr>
      </w:pPr>
      <w:r w:rsidRPr="00506371">
        <w:rPr>
          <w:rFonts w:ascii="Times New Roman" w:hAnsi="Times New Roman" w:cs="Times New Roman"/>
          <w:color w:val="000000"/>
          <w:sz w:val="28"/>
          <w:szCs w:val="28"/>
        </w:rPr>
        <w:t>&lt;</w:t>
      </w:r>
      <w:r>
        <w:rPr>
          <w:rFonts w:ascii="Times New Roman" w:hAnsi="Times New Roman" w:cs="Times New Roman"/>
          <w:color w:val="000000"/>
          <w:sz w:val="28"/>
          <w:szCs w:val="28"/>
        </w:rPr>
        <w:t>раздел введен законом</w:t>
      </w:r>
      <w:r w:rsidRPr="00506371">
        <w:rPr>
          <w:rFonts w:ascii="Times New Roman" w:hAnsi="Times New Roman" w:cs="Times New Roman"/>
          <w:color w:val="000000"/>
          <w:sz w:val="28"/>
          <w:szCs w:val="28"/>
        </w:rPr>
        <w:t xml:space="preserve"> ЯО от 10.10.2016 № 60-з&gt;</w:t>
      </w:r>
    </w:p>
    <w:p w14:paraId="430EDD90" w14:textId="77777777" w:rsidR="00506371" w:rsidRPr="003F0633" w:rsidRDefault="00506371" w:rsidP="00506371">
      <w:pPr>
        <w:ind w:firstLine="225"/>
        <w:jc w:val="both"/>
        <w:rPr>
          <w:rFonts w:ascii="Times New Roman" w:hAnsi="Times New Roman" w:cs="Times New Roman"/>
          <w:color w:val="000000"/>
          <w:sz w:val="28"/>
          <w:szCs w:val="28"/>
        </w:rPr>
      </w:pPr>
    </w:p>
    <w:p w14:paraId="798867D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7. Методика распределения субвенции на денежные выплаты</w:t>
      </w:r>
    </w:p>
    <w:p w14:paraId="798867DF" w14:textId="707DC7DD"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Распределение субвенции на денежные выплаты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пунктами 1, 2, 4</w:t>
      </w:r>
      <w:r w:rsidR="000841CD" w:rsidRPr="003F0633">
        <w:rPr>
          <w:rFonts w:ascii="Times New Roman" w:hAnsi="Times New Roman" w:cs="Times New Roman"/>
          <w:color w:val="000000"/>
          <w:sz w:val="28"/>
          <w:szCs w:val="28"/>
        </w:rPr>
        <w:t>, 5</w:t>
      </w:r>
      <w:r w:rsidRPr="003F0633">
        <w:rPr>
          <w:rFonts w:ascii="Times New Roman" w:hAnsi="Times New Roman" w:cs="Times New Roman"/>
          <w:color w:val="000000"/>
          <w:sz w:val="28"/>
          <w:szCs w:val="28"/>
        </w:rPr>
        <w:t xml:space="preserve">, </w:t>
      </w:r>
      <w:r w:rsidR="000841CD" w:rsidRPr="003F0633">
        <w:rPr>
          <w:rFonts w:ascii="Times New Roman" w:hAnsi="Times New Roman" w:cs="Times New Roman"/>
          <w:color w:val="000000"/>
          <w:sz w:val="28"/>
          <w:szCs w:val="28"/>
        </w:rPr>
        <w:t>8 - 10, пунктами 13 (в части единовременной</w:t>
      </w:r>
      <w:r w:rsidR="00D92C62">
        <w:rPr>
          <w:rFonts w:ascii="Times New Roman" w:hAnsi="Times New Roman" w:cs="Times New Roman"/>
          <w:color w:val="000000"/>
          <w:sz w:val="28"/>
          <w:szCs w:val="28"/>
        </w:rPr>
        <w:t xml:space="preserve"> выплаты на рождение ребенка)</w:t>
      </w:r>
      <w:r w:rsidR="00575D4A">
        <w:rPr>
          <w:rFonts w:ascii="Times New Roman" w:hAnsi="Times New Roman" w:cs="Times New Roman"/>
          <w:color w:val="000000"/>
          <w:sz w:val="28"/>
          <w:szCs w:val="28"/>
        </w:rPr>
        <w:t xml:space="preserve"> и </w:t>
      </w:r>
      <w:r w:rsidR="000841CD" w:rsidRPr="003F0633">
        <w:rPr>
          <w:rFonts w:ascii="Times New Roman" w:hAnsi="Times New Roman" w:cs="Times New Roman"/>
          <w:color w:val="000000"/>
          <w:sz w:val="28"/>
          <w:szCs w:val="28"/>
        </w:rPr>
        <w:t xml:space="preserve">16 </w:t>
      </w:r>
      <w:r w:rsidR="00575D4A">
        <w:rPr>
          <w:rFonts w:ascii="Times New Roman" w:hAnsi="Times New Roman" w:cs="Times New Roman"/>
          <w:color w:val="000000"/>
          <w:sz w:val="28"/>
          <w:szCs w:val="28"/>
        </w:rPr>
        <w:t>- 18</w:t>
      </w:r>
      <w:r w:rsidR="00D92C62">
        <w:rPr>
          <w:rFonts w:ascii="Times New Roman" w:hAnsi="Times New Roman" w:cs="Times New Roman"/>
          <w:color w:val="000000"/>
          <w:sz w:val="28"/>
          <w:szCs w:val="28"/>
        </w:rPr>
        <w:t xml:space="preserve"> </w:t>
      </w:r>
      <w:r w:rsidR="000841CD" w:rsidRPr="003F0633">
        <w:rPr>
          <w:rFonts w:ascii="Times New Roman" w:hAnsi="Times New Roman" w:cs="Times New Roman"/>
          <w:color w:val="000000"/>
          <w:sz w:val="28"/>
          <w:szCs w:val="28"/>
        </w:rPr>
        <w:t xml:space="preserve">части 3, </w:t>
      </w:r>
      <w:r w:rsidR="006E06AD" w:rsidRPr="006E06AD">
        <w:rPr>
          <w:rFonts w:ascii="Times New Roman" w:hAnsi="Times New Roman" w:cs="Times New Roman"/>
          <w:color w:val="000000"/>
          <w:sz w:val="28"/>
          <w:szCs w:val="28"/>
        </w:rPr>
        <w:t>пунктом 2 части 5</w:t>
      </w:r>
      <w:r w:rsidR="006E06AD" w:rsidRPr="006E06AD">
        <w:rPr>
          <w:rFonts w:ascii="Times New Roman" w:hAnsi="Times New Roman" w:cs="Times New Roman"/>
          <w:color w:val="000000"/>
          <w:sz w:val="28"/>
          <w:szCs w:val="28"/>
          <w:vertAlign w:val="superscript"/>
        </w:rPr>
        <w:t>1</w:t>
      </w:r>
      <w:r w:rsidRPr="003F0633">
        <w:rPr>
          <w:rFonts w:ascii="Times New Roman" w:hAnsi="Times New Roman" w:cs="Times New Roman"/>
          <w:color w:val="000000"/>
          <w:sz w:val="28"/>
          <w:szCs w:val="28"/>
        </w:rPr>
        <w:t xml:space="preserve">, частью 6 статьи 13 настоящего Закона. &lt;в ред. </w:t>
      </w:r>
      <w:r w:rsidR="000841CD" w:rsidRPr="003F0633">
        <w:rPr>
          <w:rFonts w:ascii="Times New Roman" w:hAnsi="Times New Roman" w:cs="Times New Roman"/>
          <w:color w:val="000000"/>
          <w:sz w:val="28"/>
          <w:szCs w:val="28"/>
        </w:rPr>
        <w:t>законов</w:t>
      </w:r>
      <w:r w:rsidRPr="003F0633">
        <w:rPr>
          <w:rFonts w:ascii="Times New Roman" w:hAnsi="Times New Roman" w:cs="Times New Roman"/>
          <w:color w:val="000000"/>
          <w:sz w:val="28"/>
          <w:szCs w:val="28"/>
        </w:rPr>
        <w:t xml:space="preserve"> ЯО от 01.12.2010 № 51-з</w:t>
      </w:r>
      <w:r w:rsidR="000841CD" w:rsidRPr="003F0633">
        <w:rPr>
          <w:rFonts w:ascii="Times New Roman" w:hAnsi="Times New Roman" w:cs="Times New Roman"/>
          <w:color w:val="000000"/>
          <w:sz w:val="28"/>
          <w:szCs w:val="28"/>
        </w:rPr>
        <w:t>, от 23.12.2011 № 52-з</w:t>
      </w:r>
      <w:r w:rsidR="00453737" w:rsidRPr="003F0633">
        <w:rPr>
          <w:rFonts w:ascii="Times New Roman" w:hAnsi="Times New Roman" w:cs="Times New Roman"/>
          <w:color w:val="000000"/>
          <w:sz w:val="28"/>
          <w:szCs w:val="28"/>
        </w:rPr>
        <w:t>,</w:t>
      </w:r>
      <w:r w:rsidR="00453737" w:rsidRPr="003F0633">
        <w:rPr>
          <w:rFonts w:ascii="Times New Roman" w:hAnsi="Times New Roman" w:cs="Times New Roman"/>
          <w:sz w:val="28"/>
          <w:szCs w:val="28"/>
        </w:rPr>
        <w:t xml:space="preserve"> </w:t>
      </w:r>
      <w:r w:rsidR="00453737" w:rsidRPr="003F0633">
        <w:rPr>
          <w:rFonts w:ascii="Times New Roman" w:hAnsi="Times New Roman" w:cs="Times New Roman"/>
          <w:color w:val="000000"/>
          <w:sz w:val="28"/>
          <w:szCs w:val="28"/>
        </w:rPr>
        <w:t>от 06.03.2013 № 5-з</w:t>
      </w:r>
      <w:r w:rsidR="00D92C62">
        <w:rPr>
          <w:rFonts w:ascii="Times New Roman" w:hAnsi="Times New Roman" w:cs="Times New Roman"/>
          <w:color w:val="000000"/>
          <w:sz w:val="28"/>
          <w:szCs w:val="28"/>
        </w:rPr>
        <w:t>,</w:t>
      </w:r>
      <w:r w:rsidR="00D92C62" w:rsidRPr="00D92C62">
        <w:t xml:space="preserve"> </w:t>
      </w:r>
      <w:r w:rsidR="00D92C62" w:rsidRPr="00D92C62">
        <w:rPr>
          <w:rFonts w:ascii="Times New Roman" w:hAnsi="Times New Roman" w:cs="Times New Roman"/>
          <w:color w:val="000000"/>
          <w:sz w:val="28"/>
          <w:szCs w:val="28"/>
        </w:rPr>
        <w:t>от 02.04.2014 № 8-з</w:t>
      </w:r>
      <w:r w:rsidR="00575D4A">
        <w:rPr>
          <w:rFonts w:ascii="Times New Roman" w:hAnsi="Times New Roman" w:cs="Times New Roman"/>
          <w:color w:val="000000"/>
          <w:sz w:val="28"/>
          <w:szCs w:val="28"/>
        </w:rPr>
        <w:t>,</w:t>
      </w:r>
      <w:r w:rsidR="00575D4A" w:rsidRPr="00575D4A">
        <w:t xml:space="preserve"> </w:t>
      </w:r>
      <w:r w:rsidR="00575D4A" w:rsidRPr="00575D4A">
        <w:rPr>
          <w:rFonts w:ascii="Times New Roman" w:hAnsi="Times New Roman" w:cs="Times New Roman"/>
          <w:color w:val="000000"/>
          <w:sz w:val="28"/>
          <w:szCs w:val="28"/>
        </w:rPr>
        <w:t>от 25.12.2014</w:t>
      </w:r>
      <w:r w:rsidR="006E06AD">
        <w:rPr>
          <w:rFonts w:ascii="Times New Roman" w:hAnsi="Times New Roman" w:cs="Times New Roman"/>
          <w:color w:val="000000"/>
          <w:sz w:val="28"/>
          <w:szCs w:val="28"/>
        </w:rPr>
        <w:t xml:space="preserve"> </w:t>
      </w:r>
      <w:r w:rsidR="00575D4A" w:rsidRPr="00575D4A">
        <w:rPr>
          <w:rFonts w:ascii="Times New Roman" w:hAnsi="Times New Roman" w:cs="Times New Roman"/>
          <w:color w:val="000000"/>
          <w:sz w:val="28"/>
          <w:szCs w:val="28"/>
        </w:rPr>
        <w:t>№ 83-з&gt;</w:t>
      </w:r>
      <w:r w:rsidR="006E06AD">
        <w:rPr>
          <w:rFonts w:ascii="Times New Roman" w:hAnsi="Times New Roman" w:cs="Times New Roman"/>
          <w:color w:val="000000"/>
          <w:sz w:val="28"/>
          <w:szCs w:val="28"/>
        </w:rPr>
        <w:t xml:space="preserve"> </w:t>
      </w:r>
      <w:r w:rsidR="006E06AD" w:rsidRPr="006E06AD">
        <w:rPr>
          <w:rFonts w:ascii="Times New Roman" w:hAnsi="Times New Roman" w:cs="Times New Roman"/>
          <w:color w:val="000000"/>
          <w:sz w:val="28"/>
          <w:szCs w:val="28"/>
        </w:rPr>
        <w:t>&lt;в ред. Закона ЯО от 26.11.2015 № 95-з&gt;</w:t>
      </w:r>
    </w:p>
    <w:p w14:paraId="798867E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денежные выплаты определяется по формуле:</w:t>
      </w:r>
    </w:p>
    <w:p w14:paraId="798867E1" w14:textId="77777777" w:rsidR="00CD5CCA" w:rsidRPr="003F0633" w:rsidRDefault="00CD5CCA">
      <w:pPr>
        <w:ind w:firstLine="225"/>
        <w:jc w:val="both"/>
        <w:rPr>
          <w:rFonts w:ascii="Times New Roman" w:hAnsi="Times New Roman" w:cs="Times New Roman"/>
          <w:color w:val="000000"/>
          <w:sz w:val="28"/>
          <w:szCs w:val="28"/>
        </w:rPr>
      </w:pPr>
    </w:p>
    <w:p w14:paraId="798867E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 SUM Sм, где:</w:t>
      </w:r>
    </w:p>
    <w:p w14:paraId="798867E3" w14:textId="77777777" w:rsidR="00CD5CCA" w:rsidRPr="003F0633" w:rsidRDefault="00CD5CCA">
      <w:pPr>
        <w:ind w:firstLine="225"/>
        <w:jc w:val="both"/>
        <w:rPr>
          <w:rFonts w:ascii="Times New Roman" w:hAnsi="Times New Roman" w:cs="Times New Roman"/>
          <w:color w:val="000000"/>
          <w:sz w:val="28"/>
          <w:szCs w:val="28"/>
        </w:rPr>
      </w:pPr>
    </w:p>
    <w:p w14:paraId="798867E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размер субвенции на денежные выплаты, предоставляемой соответствующему местному бюджету.</w:t>
      </w:r>
    </w:p>
    <w:p w14:paraId="798867E5"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Размер субвенции на денежные выплаты, предоставляемой соответствующему местному бюджету, определяется по формуле:</w:t>
      </w:r>
    </w:p>
    <w:p w14:paraId="798867E6" w14:textId="77777777" w:rsidR="00CD5CCA" w:rsidRPr="003F0633" w:rsidRDefault="00CD5CCA">
      <w:pPr>
        <w:ind w:firstLine="225"/>
        <w:jc w:val="both"/>
        <w:rPr>
          <w:rFonts w:ascii="Times New Roman" w:hAnsi="Times New Roman" w:cs="Times New Roman"/>
          <w:color w:val="000000"/>
          <w:sz w:val="28"/>
          <w:szCs w:val="28"/>
        </w:rPr>
      </w:pPr>
    </w:p>
    <w:p w14:paraId="798867E7"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SUM Sдв, где:</w:t>
      </w:r>
    </w:p>
    <w:p w14:paraId="798867E8" w14:textId="77777777" w:rsidR="00CD5CCA" w:rsidRPr="003F0633" w:rsidRDefault="00CD5CCA">
      <w:pPr>
        <w:ind w:firstLine="225"/>
        <w:jc w:val="both"/>
        <w:rPr>
          <w:rFonts w:ascii="Times New Roman" w:hAnsi="Times New Roman" w:cs="Times New Roman"/>
          <w:color w:val="000000"/>
          <w:sz w:val="28"/>
          <w:szCs w:val="28"/>
        </w:rPr>
      </w:pPr>
    </w:p>
    <w:p w14:paraId="798867E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Sдв - объем расходов на предоставление денежной выплаты.</w:t>
      </w:r>
    </w:p>
    <w:p w14:paraId="798867E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Объем расходов на предоставление денежной выплаты определяется по формуле:</w:t>
      </w:r>
    </w:p>
    <w:p w14:paraId="798867EB" w14:textId="77777777" w:rsidR="00CD5CCA" w:rsidRPr="003F0633" w:rsidRDefault="00CD5CCA">
      <w:pPr>
        <w:ind w:firstLine="225"/>
        <w:jc w:val="both"/>
        <w:rPr>
          <w:rFonts w:ascii="Times New Roman" w:hAnsi="Times New Roman" w:cs="Times New Roman"/>
          <w:color w:val="000000"/>
          <w:sz w:val="28"/>
          <w:szCs w:val="28"/>
        </w:rPr>
      </w:pPr>
    </w:p>
    <w:p w14:paraId="798867E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Sдв = N x E х M, где:</w:t>
      </w:r>
    </w:p>
    <w:p w14:paraId="798867ED" w14:textId="77777777" w:rsidR="00CD5CCA" w:rsidRPr="003F0633" w:rsidRDefault="00CD5CCA">
      <w:pPr>
        <w:ind w:firstLine="225"/>
        <w:jc w:val="both"/>
        <w:rPr>
          <w:rFonts w:ascii="Times New Roman" w:hAnsi="Times New Roman" w:cs="Times New Roman"/>
          <w:color w:val="000000"/>
          <w:sz w:val="28"/>
          <w:szCs w:val="28"/>
        </w:rPr>
      </w:pPr>
    </w:p>
    <w:p w14:paraId="798867E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 - численность граждан, имеющих право на получение соответствующей денежной выплаты;</w:t>
      </w:r>
    </w:p>
    <w:p w14:paraId="798867E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 - размер денежной выплаты, включая расходы на оплату почтовых и (или) банковских услуг по доставке выплаты получателям;</w:t>
      </w:r>
    </w:p>
    <w:p w14:paraId="798867F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М - количество денежных выплат в год.</w:t>
      </w:r>
    </w:p>
    <w:p w14:paraId="2CF6E5FC" w14:textId="77777777" w:rsidR="00800A97" w:rsidRPr="003F0633" w:rsidRDefault="00800A97">
      <w:pPr>
        <w:ind w:firstLine="225"/>
        <w:jc w:val="both"/>
        <w:rPr>
          <w:rFonts w:ascii="Times New Roman" w:hAnsi="Times New Roman" w:cs="Times New Roman"/>
          <w:color w:val="000000"/>
          <w:sz w:val="28"/>
          <w:szCs w:val="28"/>
        </w:rPr>
      </w:pPr>
    </w:p>
    <w:p w14:paraId="35BFEBAC" w14:textId="77777777" w:rsidR="00800A97" w:rsidRPr="003F0633" w:rsidRDefault="00800A97" w:rsidP="00800A97">
      <w:pPr>
        <w:ind w:firstLine="225"/>
        <w:jc w:val="both"/>
        <w:rPr>
          <w:rFonts w:ascii="Times New Roman" w:hAnsi="Times New Roman" w:cs="Times New Roman"/>
          <w:b/>
          <w:color w:val="000000"/>
          <w:sz w:val="28"/>
          <w:szCs w:val="28"/>
        </w:rPr>
      </w:pPr>
      <w:r w:rsidRPr="003F0633">
        <w:rPr>
          <w:rFonts w:ascii="Times New Roman" w:hAnsi="Times New Roman" w:cs="Times New Roman"/>
          <w:b/>
          <w:color w:val="000000"/>
          <w:sz w:val="28"/>
          <w:szCs w:val="28"/>
        </w:rPr>
        <w:t>7</w:t>
      </w:r>
      <w:r w:rsidRPr="003F0633">
        <w:rPr>
          <w:rFonts w:ascii="Times New Roman" w:hAnsi="Times New Roman" w:cs="Times New Roman"/>
          <w:b/>
          <w:color w:val="000000"/>
          <w:sz w:val="28"/>
          <w:szCs w:val="28"/>
          <w:vertAlign w:val="superscript"/>
        </w:rPr>
        <w:t>1</w:t>
      </w:r>
      <w:r w:rsidRPr="003F0633">
        <w:rPr>
          <w:rFonts w:ascii="Times New Roman" w:hAnsi="Times New Roman" w:cs="Times New Roman"/>
          <w:b/>
          <w:color w:val="000000"/>
          <w:sz w:val="28"/>
          <w:szCs w:val="28"/>
        </w:rPr>
        <w:t>.</w:t>
      </w:r>
      <w:r w:rsidRPr="003F0633">
        <w:rPr>
          <w:rFonts w:ascii="Times New Roman" w:hAnsi="Times New Roman" w:cs="Times New Roman"/>
          <w:color w:val="000000"/>
          <w:sz w:val="28"/>
          <w:szCs w:val="28"/>
        </w:rPr>
        <w:t xml:space="preserve"> </w:t>
      </w:r>
      <w:r w:rsidRPr="003F0633">
        <w:rPr>
          <w:rFonts w:ascii="Times New Roman" w:hAnsi="Times New Roman" w:cs="Times New Roman"/>
          <w:b/>
          <w:color w:val="000000"/>
          <w:sz w:val="28"/>
          <w:szCs w:val="28"/>
        </w:rPr>
        <w:t xml:space="preserve">Методика распределения субвенции на осуществление ежемесячной денежной выплаты, назначаемой при рождении третьего ребенка или последующих детей </w:t>
      </w:r>
    </w:p>
    <w:p w14:paraId="1EC0F80F" w14:textId="77777777" w:rsidR="00800A97" w:rsidRPr="003F0633" w:rsidRDefault="00800A97" w:rsidP="00800A9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Распределение субвенции на осуществление ежемесячной денежной выплаты, назначаемой при рождении третьего ребенка или последующих детей, предусматривается в целях обеспечения финансирования расходов на выполнение государственных полномочий, которыми органы местного </w:t>
      </w:r>
      <w:r w:rsidRPr="003F0633">
        <w:rPr>
          <w:rFonts w:ascii="Times New Roman" w:hAnsi="Times New Roman" w:cs="Times New Roman"/>
          <w:color w:val="000000"/>
          <w:sz w:val="28"/>
          <w:szCs w:val="28"/>
        </w:rPr>
        <w:lastRenderedPageBreak/>
        <w:t>самоуправления наделяются в соответствии с пунктом 3 части 5</w:t>
      </w:r>
      <w:r w:rsidRPr="003F0633">
        <w:rPr>
          <w:rFonts w:ascii="Times New Roman" w:hAnsi="Times New Roman" w:cs="Times New Roman"/>
          <w:color w:val="000000"/>
          <w:sz w:val="28"/>
          <w:szCs w:val="28"/>
          <w:vertAlign w:val="superscript"/>
        </w:rPr>
        <w:t>1</w:t>
      </w:r>
      <w:r w:rsidRPr="003F0633">
        <w:rPr>
          <w:rFonts w:ascii="Times New Roman" w:hAnsi="Times New Roman" w:cs="Times New Roman"/>
          <w:color w:val="000000"/>
          <w:sz w:val="28"/>
          <w:szCs w:val="28"/>
        </w:rPr>
        <w:t xml:space="preserve"> статьи 13 настоящего Закона.</w:t>
      </w:r>
    </w:p>
    <w:p w14:paraId="6BF9115E" w14:textId="77777777" w:rsidR="00800A97" w:rsidRPr="003F0633" w:rsidRDefault="00800A97" w:rsidP="00800A9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осуществление ежемесячной денежной выплаты, назначаемой при рождении третьего ребенка или последующих детей, определяется по формуле:</w:t>
      </w:r>
    </w:p>
    <w:p w14:paraId="4D1C2CA6" w14:textId="77777777" w:rsidR="00800A97" w:rsidRPr="003F0633" w:rsidRDefault="00800A97" w:rsidP="00800A97">
      <w:pPr>
        <w:ind w:firstLine="225"/>
        <w:jc w:val="both"/>
        <w:rPr>
          <w:rFonts w:ascii="Times New Roman" w:hAnsi="Times New Roman" w:cs="Times New Roman"/>
          <w:color w:val="000000"/>
          <w:sz w:val="28"/>
          <w:szCs w:val="28"/>
        </w:rPr>
      </w:pPr>
    </w:p>
    <w:p w14:paraId="4CE9AC8D" w14:textId="77777777" w:rsidR="00800A97" w:rsidRPr="003F0633" w:rsidRDefault="00800A97" w:rsidP="00800A9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SUM S</w:t>
      </w:r>
      <w:r w:rsidRPr="003F0633">
        <w:rPr>
          <w:rFonts w:ascii="Times New Roman" w:hAnsi="Times New Roman" w:cs="Times New Roman"/>
          <w:color w:val="000000"/>
          <w:sz w:val="28"/>
          <w:szCs w:val="28"/>
          <w:vertAlign w:val="subscript"/>
          <w:lang w:val="en-US"/>
        </w:rPr>
        <w:t>M</w:t>
      </w:r>
      <w:r w:rsidRPr="003F0633">
        <w:rPr>
          <w:rFonts w:ascii="Times New Roman" w:hAnsi="Times New Roman" w:cs="Times New Roman"/>
          <w:color w:val="000000"/>
          <w:sz w:val="28"/>
          <w:szCs w:val="28"/>
        </w:rPr>
        <w:t xml:space="preserve"> , где:</w:t>
      </w:r>
    </w:p>
    <w:p w14:paraId="3B8D8BAB" w14:textId="77777777" w:rsidR="00800A97" w:rsidRPr="003F0633" w:rsidRDefault="00800A97" w:rsidP="00800A97">
      <w:pPr>
        <w:ind w:firstLine="225"/>
        <w:jc w:val="both"/>
        <w:rPr>
          <w:rFonts w:ascii="Times New Roman" w:hAnsi="Times New Roman" w:cs="Times New Roman"/>
          <w:color w:val="000000"/>
          <w:sz w:val="28"/>
          <w:szCs w:val="28"/>
        </w:rPr>
      </w:pPr>
    </w:p>
    <w:p w14:paraId="4033EEEC" w14:textId="77777777" w:rsidR="00800A97" w:rsidRPr="003F0633" w:rsidRDefault="00800A97" w:rsidP="00800A9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w:t>
      </w:r>
      <w:r w:rsidRPr="003F0633">
        <w:rPr>
          <w:rFonts w:ascii="Times New Roman" w:hAnsi="Times New Roman" w:cs="Times New Roman"/>
          <w:color w:val="000000"/>
          <w:sz w:val="28"/>
          <w:szCs w:val="28"/>
          <w:vertAlign w:val="subscript"/>
          <w:lang w:val="en-US"/>
        </w:rPr>
        <w:t>M</w:t>
      </w:r>
      <w:r w:rsidRPr="003F0633">
        <w:rPr>
          <w:rFonts w:ascii="Times New Roman" w:hAnsi="Times New Roman" w:cs="Times New Roman"/>
          <w:color w:val="000000"/>
          <w:sz w:val="28"/>
          <w:szCs w:val="28"/>
        </w:rPr>
        <w:t xml:space="preserve"> – размер субвенции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предоставляемой соответствующему местному бюджету.</w:t>
      </w:r>
    </w:p>
    <w:p w14:paraId="2361985F" w14:textId="77777777" w:rsidR="00800A97" w:rsidRPr="003F0633" w:rsidRDefault="00800A97" w:rsidP="00800A9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Объем расходов на предоставление ежемесячной денежной выплаты, назначаемой при рождении третьего ребенка или последующих детей, до достижения ребенком возраста трех лет, предоставляемой соответствующему местному бюджету, определяется по формуле:</w:t>
      </w:r>
    </w:p>
    <w:p w14:paraId="721F36AC" w14:textId="77777777" w:rsidR="00800A97" w:rsidRPr="003F0633" w:rsidRDefault="00800A97" w:rsidP="00800A97">
      <w:pPr>
        <w:ind w:firstLine="225"/>
        <w:jc w:val="both"/>
        <w:rPr>
          <w:rFonts w:ascii="Times New Roman" w:hAnsi="Times New Roman" w:cs="Times New Roman"/>
          <w:color w:val="000000"/>
          <w:sz w:val="28"/>
          <w:szCs w:val="28"/>
        </w:rPr>
      </w:pPr>
    </w:p>
    <w:p w14:paraId="32814D3C" w14:textId="77777777" w:rsidR="00800A97" w:rsidRPr="003F0633" w:rsidRDefault="00800A97" w:rsidP="00800A97">
      <w:pPr>
        <w:ind w:firstLine="225"/>
        <w:jc w:val="both"/>
        <w:rPr>
          <w:rFonts w:ascii="Times New Roman" w:hAnsi="Times New Roman" w:cs="Times New Roman"/>
          <w:color w:val="000000"/>
          <w:sz w:val="28"/>
          <w:szCs w:val="28"/>
          <w:lang w:val="en-US"/>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lang w:val="en-US"/>
        </w:rPr>
        <w:t>m</w:t>
      </w:r>
      <w:r w:rsidRPr="003F0633">
        <w:rPr>
          <w:rFonts w:ascii="Times New Roman" w:hAnsi="Times New Roman" w:cs="Times New Roman"/>
          <w:color w:val="000000"/>
          <w:sz w:val="28"/>
          <w:szCs w:val="28"/>
          <w:lang w:val="en-US"/>
        </w:rPr>
        <w:t xml:space="preserve"> = SUM (N</w:t>
      </w:r>
      <w:r w:rsidRPr="003F0633">
        <w:rPr>
          <w:rFonts w:ascii="Times New Roman" w:hAnsi="Times New Roman" w:cs="Times New Roman"/>
          <w:color w:val="000000"/>
          <w:sz w:val="28"/>
          <w:szCs w:val="28"/>
          <w:vertAlign w:val="subscript"/>
          <w:lang w:val="en-US"/>
        </w:rPr>
        <w:t>i</w:t>
      </w:r>
      <w:r w:rsidRPr="003F0633">
        <w:rPr>
          <w:rFonts w:ascii="Times New Roman" w:hAnsi="Times New Roman" w:cs="Times New Roman"/>
          <w:color w:val="000000"/>
          <w:sz w:val="28"/>
          <w:szCs w:val="28"/>
          <w:lang w:val="en-US"/>
        </w:rPr>
        <w:t xml:space="preserve"> x E), </w:t>
      </w:r>
      <w:r w:rsidRPr="003F0633">
        <w:rPr>
          <w:rFonts w:ascii="Times New Roman" w:hAnsi="Times New Roman" w:cs="Times New Roman"/>
          <w:color w:val="000000"/>
          <w:sz w:val="28"/>
          <w:szCs w:val="28"/>
        </w:rPr>
        <w:t>где</w:t>
      </w:r>
      <w:r w:rsidRPr="003F0633">
        <w:rPr>
          <w:rFonts w:ascii="Times New Roman" w:hAnsi="Times New Roman" w:cs="Times New Roman"/>
          <w:color w:val="000000"/>
          <w:sz w:val="28"/>
          <w:szCs w:val="28"/>
          <w:lang w:val="en-US"/>
        </w:rPr>
        <w:t>:</w:t>
      </w:r>
    </w:p>
    <w:p w14:paraId="257CCE17" w14:textId="77777777" w:rsidR="00800A97" w:rsidRPr="003F0633" w:rsidRDefault="00800A97" w:rsidP="00800A97">
      <w:pPr>
        <w:ind w:firstLine="225"/>
        <w:jc w:val="both"/>
        <w:rPr>
          <w:rFonts w:ascii="Times New Roman" w:hAnsi="Times New Roman" w:cs="Times New Roman"/>
          <w:color w:val="000000"/>
          <w:sz w:val="28"/>
          <w:szCs w:val="28"/>
          <w:lang w:val="en-US"/>
        </w:rPr>
      </w:pPr>
    </w:p>
    <w:p w14:paraId="3FFB1349" w14:textId="77777777" w:rsidR="00800A97" w:rsidRPr="003F0633" w:rsidRDefault="00800A97" w:rsidP="00800A9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 – размер ежемесячной денежной выплаты, назначаемой при рождении третьего ребенка или последующих детей, до достижения ребенком возраста трех лет, включая расходы на оплату почтовых и (или) банковских услуг по доставке выплаты получателям;</w:t>
      </w:r>
    </w:p>
    <w:p w14:paraId="1E1FA393" w14:textId="77777777" w:rsidR="00800A97" w:rsidRPr="003F0633" w:rsidRDefault="00800A97" w:rsidP="00800A9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lang w:val="en-US"/>
        </w:rPr>
        <w:t>i</w:t>
      </w:r>
      <w:r w:rsidRPr="003F0633">
        <w:rPr>
          <w:rFonts w:ascii="Times New Roman" w:hAnsi="Times New Roman" w:cs="Times New Roman"/>
          <w:color w:val="000000"/>
          <w:sz w:val="28"/>
          <w:szCs w:val="28"/>
        </w:rPr>
        <w:t xml:space="preserve"> – прогнозируемое количество получателей в </w:t>
      </w:r>
      <w:r w:rsidRPr="003F0633">
        <w:rPr>
          <w:rFonts w:ascii="Times New Roman" w:hAnsi="Times New Roman" w:cs="Times New Roman"/>
          <w:color w:val="000000"/>
          <w:sz w:val="28"/>
          <w:szCs w:val="28"/>
          <w:lang w:val="en-US"/>
        </w:rPr>
        <w:t>i</w:t>
      </w:r>
      <w:r w:rsidRPr="003F0633">
        <w:rPr>
          <w:rFonts w:ascii="Times New Roman" w:hAnsi="Times New Roman" w:cs="Times New Roman"/>
          <w:color w:val="000000"/>
          <w:sz w:val="28"/>
          <w:szCs w:val="28"/>
        </w:rPr>
        <w:t xml:space="preserve"> месяце финансового года;</w:t>
      </w:r>
    </w:p>
    <w:p w14:paraId="73A2ACAD" w14:textId="7418B3E7" w:rsidR="00800A97" w:rsidRPr="003F0633" w:rsidRDefault="00800A97" w:rsidP="00800A9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i</w:t>
      </w:r>
      <w:r w:rsidRPr="003F0633">
        <w:rPr>
          <w:rFonts w:ascii="Times New Roman" w:hAnsi="Times New Roman" w:cs="Times New Roman"/>
          <w:color w:val="000000"/>
          <w:sz w:val="28"/>
          <w:szCs w:val="28"/>
        </w:rPr>
        <w:t xml:space="preserve"> – порядковый номер месяца от 1 до 12.</w:t>
      </w:r>
    </w:p>
    <w:p w14:paraId="0EE7F7C3" w14:textId="3B211D30" w:rsidR="00800A97" w:rsidRPr="003F0633" w:rsidRDefault="00800A97" w:rsidP="00800A97">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&lt;раздел 7</w:t>
      </w:r>
      <w:r w:rsidRPr="003F0633">
        <w:rPr>
          <w:rFonts w:ascii="Times New Roman" w:hAnsi="Times New Roman" w:cs="Times New Roman"/>
          <w:color w:val="000000"/>
          <w:sz w:val="28"/>
          <w:szCs w:val="28"/>
          <w:vertAlign w:val="superscript"/>
        </w:rPr>
        <w:t>1</w:t>
      </w:r>
      <w:r w:rsidRPr="003F0633">
        <w:rPr>
          <w:rFonts w:ascii="Times New Roman" w:hAnsi="Times New Roman" w:cs="Times New Roman"/>
          <w:color w:val="000000"/>
          <w:sz w:val="28"/>
          <w:szCs w:val="28"/>
        </w:rPr>
        <w:t xml:space="preserve"> введён Законом ЯО от 21.12.2012 № 64-з&gt;</w:t>
      </w:r>
    </w:p>
    <w:p w14:paraId="798867F1" w14:textId="77777777" w:rsidR="00CD5CCA" w:rsidRDefault="00CD5CCA">
      <w:pPr>
        <w:ind w:firstLine="225"/>
        <w:jc w:val="both"/>
        <w:rPr>
          <w:rFonts w:ascii="Times New Roman" w:hAnsi="Times New Roman" w:cs="Times New Roman"/>
          <w:color w:val="000000"/>
          <w:sz w:val="28"/>
          <w:szCs w:val="28"/>
        </w:rPr>
      </w:pPr>
    </w:p>
    <w:p w14:paraId="204E1613" w14:textId="77777777" w:rsidR="00443AFD" w:rsidRPr="003F0633" w:rsidRDefault="00443AFD">
      <w:pPr>
        <w:ind w:firstLine="225"/>
        <w:jc w:val="both"/>
        <w:rPr>
          <w:rFonts w:ascii="Times New Roman" w:hAnsi="Times New Roman" w:cs="Times New Roman"/>
          <w:color w:val="000000"/>
          <w:sz w:val="28"/>
          <w:szCs w:val="28"/>
        </w:rPr>
      </w:pPr>
    </w:p>
    <w:p w14:paraId="798867F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8. Методика распределения субвенции на социальную поддержку отдельных категорий граждан</w:t>
      </w:r>
    </w:p>
    <w:p w14:paraId="798867F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Распределение субвенции на социальную поддержку отдельных категорий граждан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пунктами 7 и 11 части 3 статьи 13 настоящего Закона.</w:t>
      </w:r>
    </w:p>
    <w:p w14:paraId="798867F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социальную поддержку отдельных категорий граждан определяется по формуле:</w:t>
      </w:r>
    </w:p>
    <w:p w14:paraId="798867F5" w14:textId="77777777" w:rsidR="00CD5CCA" w:rsidRPr="003F0633" w:rsidRDefault="00CD5CCA">
      <w:pPr>
        <w:ind w:firstLine="225"/>
        <w:jc w:val="both"/>
        <w:rPr>
          <w:rFonts w:ascii="Times New Roman" w:hAnsi="Times New Roman" w:cs="Times New Roman"/>
          <w:color w:val="000000"/>
          <w:sz w:val="28"/>
          <w:szCs w:val="28"/>
        </w:rPr>
      </w:pPr>
    </w:p>
    <w:p w14:paraId="798867F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 SUM Sм, где:</w:t>
      </w:r>
    </w:p>
    <w:p w14:paraId="798867F7" w14:textId="77777777" w:rsidR="00CD5CCA" w:rsidRPr="003F0633" w:rsidRDefault="00CD5CCA">
      <w:pPr>
        <w:ind w:firstLine="225"/>
        <w:jc w:val="both"/>
        <w:rPr>
          <w:rFonts w:ascii="Times New Roman" w:hAnsi="Times New Roman" w:cs="Times New Roman"/>
          <w:color w:val="000000"/>
          <w:sz w:val="28"/>
          <w:szCs w:val="28"/>
        </w:rPr>
      </w:pPr>
    </w:p>
    <w:p w14:paraId="798867F8"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размер субвенции на социальную поддержку отдельных категорий граждан, предоставляемой соответствующему местному бюджету.</w:t>
      </w:r>
    </w:p>
    <w:p w14:paraId="798867F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lastRenderedPageBreak/>
        <w:t>3. Размер субвенции на социальную поддержку отдельных категорий граждан, предоставляемой соответствующему местному бюджету, определяется по формуле:</w:t>
      </w:r>
    </w:p>
    <w:p w14:paraId="798867FA" w14:textId="77777777" w:rsidR="00CD5CCA" w:rsidRPr="003F0633" w:rsidRDefault="00CD5CCA">
      <w:pPr>
        <w:ind w:firstLine="225"/>
        <w:jc w:val="both"/>
        <w:rPr>
          <w:rFonts w:ascii="Times New Roman" w:hAnsi="Times New Roman" w:cs="Times New Roman"/>
          <w:color w:val="000000"/>
          <w:sz w:val="28"/>
          <w:szCs w:val="28"/>
        </w:rPr>
      </w:pPr>
    </w:p>
    <w:p w14:paraId="798867F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SUM Sмсп, где:</w:t>
      </w:r>
    </w:p>
    <w:p w14:paraId="798867FC" w14:textId="77777777" w:rsidR="00CD5CCA" w:rsidRPr="003F0633" w:rsidRDefault="00CD5CCA">
      <w:pPr>
        <w:ind w:firstLine="225"/>
        <w:jc w:val="both"/>
        <w:rPr>
          <w:rFonts w:ascii="Times New Roman" w:hAnsi="Times New Roman" w:cs="Times New Roman"/>
          <w:color w:val="000000"/>
          <w:sz w:val="28"/>
          <w:szCs w:val="28"/>
        </w:rPr>
      </w:pPr>
    </w:p>
    <w:p w14:paraId="798867F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Sмсп - объем расходов на предоставление социальной поддержки (в виде денежной выплаты).</w:t>
      </w:r>
    </w:p>
    <w:p w14:paraId="798867F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Объем расходов на предоставление социальной поддержки определяется по формуле:</w:t>
      </w:r>
    </w:p>
    <w:p w14:paraId="798867FF" w14:textId="77777777" w:rsidR="00CD5CCA" w:rsidRPr="003F0633" w:rsidRDefault="00CD5CCA">
      <w:pPr>
        <w:ind w:firstLine="225"/>
        <w:jc w:val="both"/>
        <w:rPr>
          <w:rFonts w:ascii="Times New Roman" w:hAnsi="Times New Roman" w:cs="Times New Roman"/>
          <w:color w:val="000000"/>
          <w:sz w:val="28"/>
          <w:szCs w:val="28"/>
        </w:rPr>
      </w:pPr>
    </w:p>
    <w:p w14:paraId="7988680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Sмсп = N x E х M, где:</w:t>
      </w:r>
    </w:p>
    <w:p w14:paraId="79886801" w14:textId="77777777" w:rsidR="00CD5CCA" w:rsidRPr="003F0633" w:rsidRDefault="00CD5CCA">
      <w:pPr>
        <w:ind w:firstLine="225"/>
        <w:jc w:val="both"/>
        <w:rPr>
          <w:rFonts w:ascii="Times New Roman" w:hAnsi="Times New Roman" w:cs="Times New Roman"/>
          <w:color w:val="000000"/>
          <w:sz w:val="28"/>
          <w:szCs w:val="28"/>
        </w:rPr>
      </w:pPr>
    </w:p>
    <w:p w14:paraId="7988680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 - численность граждан, имеющих право на получение денежной выплаты;</w:t>
      </w:r>
    </w:p>
    <w:p w14:paraId="7988680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 - размер денежной выплаты, включая расходы на оплату почтовых и (или) банковских услуг по ее доставке получателям;</w:t>
      </w:r>
    </w:p>
    <w:p w14:paraId="7988680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М - количество выплат в год.</w:t>
      </w:r>
    </w:p>
    <w:p w14:paraId="79886805" w14:textId="77777777" w:rsidR="00CD5CCA" w:rsidRDefault="00CD5CCA">
      <w:pPr>
        <w:ind w:firstLine="225"/>
        <w:jc w:val="both"/>
        <w:rPr>
          <w:rFonts w:ascii="Times New Roman" w:hAnsi="Times New Roman" w:cs="Times New Roman"/>
          <w:color w:val="000000"/>
          <w:sz w:val="28"/>
          <w:szCs w:val="28"/>
        </w:rPr>
      </w:pPr>
    </w:p>
    <w:p w14:paraId="27AB241C" w14:textId="6533FAEB" w:rsidR="003772F3" w:rsidRDefault="003772F3">
      <w:pPr>
        <w:ind w:firstLine="225"/>
        <w:jc w:val="both"/>
        <w:rPr>
          <w:rFonts w:ascii="Times New Roman" w:hAnsi="Times New Roman" w:cs="Times New Roman"/>
          <w:color w:val="000000"/>
          <w:sz w:val="28"/>
          <w:szCs w:val="28"/>
        </w:rPr>
      </w:pPr>
    </w:p>
    <w:p w14:paraId="4A3B6F91" w14:textId="77777777" w:rsidR="003772F3" w:rsidRPr="003F0633" w:rsidRDefault="003772F3">
      <w:pPr>
        <w:ind w:firstLine="225"/>
        <w:jc w:val="both"/>
        <w:rPr>
          <w:rFonts w:ascii="Times New Roman" w:hAnsi="Times New Roman" w:cs="Times New Roman"/>
          <w:color w:val="000000"/>
          <w:sz w:val="28"/>
          <w:szCs w:val="28"/>
        </w:rPr>
      </w:pPr>
    </w:p>
    <w:p w14:paraId="7988680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9. Методика распределения субвенции на оказание социальной помощи отдельным категориям граждан</w:t>
      </w:r>
    </w:p>
    <w:p w14:paraId="79886807"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Распределение субвенции на оказание социальной помощи отдельным категориям граждан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частью 1 статьи 12 и пунктом 3 части 3 статьи 13 настоящего Закона. &lt;в ред. Закона ЯО от 01.12.2010 № 51-з&gt;</w:t>
      </w:r>
    </w:p>
    <w:p w14:paraId="79886808"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оказание социальной помощи отдельным категориям граждан определяется по формуле:</w:t>
      </w:r>
    </w:p>
    <w:p w14:paraId="79886809" w14:textId="77777777" w:rsidR="00CD5CCA" w:rsidRPr="003F0633" w:rsidRDefault="00CD5CCA">
      <w:pPr>
        <w:ind w:firstLine="225"/>
        <w:jc w:val="both"/>
        <w:rPr>
          <w:rFonts w:ascii="Times New Roman" w:hAnsi="Times New Roman" w:cs="Times New Roman"/>
          <w:color w:val="000000"/>
          <w:sz w:val="28"/>
          <w:szCs w:val="28"/>
        </w:rPr>
      </w:pPr>
    </w:p>
    <w:p w14:paraId="7988680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 SUM Sм, где:</w:t>
      </w:r>
    </w:p>
    <w:p w14:paraId="7988680B" w14:textId="77777777" w:rsidR="00CD5CCA" w:rsidRPr="003F0633" w:rsidRDefault="00CD5CCA">
      <w:pPr>
        <w:ind w:firstLine="225"/>
        <w:jc w:val="both"/>
        <w:rPr>
          <w:rFonts w:ascii="Times New Roman" w:hAnsi="Times New Roman" w:cs="Times New Roman"/>
          <w:color w:val="000000"/>
          <w:sz w:val="28"/>
          <w:szCs w:val="28"/>
        </w:rPr>
      </w:pPr>
    </w:p>
    <w:p w14:paraId="7988680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размер субвенции на оказание социальной помощи отдельным категориям граждан, предоставляемой соответствующему местному бюджету.</w:t>
      </w:r>
    </w:p>
    <w:p w14:paraId="7988680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Размер субвенции на оказание социальной помощи отдельным категориям граждан, предоставляемой соответствующему местному бюджету, определяется по формуле:</w:t>
      </w:r>
    </w:p>
    <w:p w14:paraId="7988680E" w14:textId="77777777" w:rsidR="00CD5CCA" w:rsidRPr="003F0633" w:rsidRDefault="00CD5CCA">
      <w:pPr>
        <w:ind w:firstLine="225"/>
        <w:jc w:val="both"/>
        <w:rPr>
          <w:rFonts w:ascii="Times New Roman" w:hAnsi="Times New Roman" w:cs="Times New Roman"/>
          <w:color w:val="000000"/>
          <w:sz w:val="28"/>
          <w:szCs w:val="28"/>
        </w:rPr>
      </w:pPr>
    </w:p>
    <w:p w14:paraId="7988680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SUM H, где:</w:t>
      </w:r>
    </w:p>
    <w:p w14:paraId="79886810" w14:textId="77777777" w:rsidR="00CD5CCA" w:rsidRPr="003F0633" w:rsidRDefault="00CD5CCA">
      <w:pPr>
        <w:ind w:firstLine="225"/>
        <w:jc w:val="both"/>
        <w:rPr>
          <w:rFonts w:ascii="Times New Roman" w:hAnsi="Times New Roman" w:cs="Times New Roman"/>
          <w:color w:val="000000"/>
          <w:sz w:val="28"/>
          <w:szCs w:val="28"/>
        </w:rPr>
      </w:pPr>
    </w:p>
    <w:p w14:paraId="7988681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H - объем расходов на оказание социальной помощи отдельным категориям </w:t>
      </w:r>
      <w:r w:rsidRPr="003F0633">
        <w:rPr>
          <w:rFonts w:ascii="Times New Roman" w:hAnsi="Times New Roman" w:cs="Times New Roman"/>
          <w:color w:val="000000"/>
          <w:sz w:val="28"/>
          <w:szCs w:val="28"/>
        </w:rPr>
        <w:lastRenderedPageBreak/>
        <w:t>граждан.</w:t>
      </w:r>
    </w:p>
    <w:p w14:paraId="7988681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Объем расходов на оказание социальной помощи соответствующей категории граждан определяется по формуле:</w:t>
      </w:r>
    </w:p>
    <w:p w14:paraId="79886813" w14:textId="77777777" w:rsidR="00CD5CCA" w:rsidRPr="003F0633" w:rsidRDefault="00CD5CCA">
      <w:pPr>
        <w:ind w:firstLine="225"/>
        <w:jc w:val="both"/>
        <w:rPr>
          <w:rFonts w:ascii="Times New Roman" w:hAnsi="Times New Roman" w:cs="Times New Roman"/>
          <w:color w:val="000000"/>
          <w:sz w:val="28"/>
          <w:szCs w:val="28"/>
        </w:rPr>
      </w:pPr>
    </w:p>
    <w:p w14:paraId="7988681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H = N x E, где:</w:t>
      </w:r>
    </w:p>
    <w:p w14:paraId="79886815" w14:textId="77777777" w:rsidR="00CD5CCA" w:rsidRPr="003F0633" w:rsidRDefault="00CD5CCA">
      <w:pPr>
        <w:ind w:firstLine="225"/>
        <w:jc w:val="both"/>
        <w:rPr>
          <w:rFonts w:ascii="Times New Roman" w:hAnsi="Times New Roman" w:cs="Times New Roman"/>
          <w:color w:val="000000"/>
          <w:sz w:val="28"/>
          <w:szCs w:val="28"/>
        </w:rPr>
      </w:pPr>
    </w:p>
    <w:p w14:paraId="7988681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 - прогнозируемая численность граждан соответствующей категории, которым будет оказана социальная помощь, на основании данных предыдущего периода;</w:t>
      </w:r>
    </w:p>
    <w:p w14:paraId="79886817"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 - прогнозируемый размер (стоимость) социальной помощи на одного получателя в год, включая расходы на оплату почтовых и (или) банковских услуг по доставке социальной помощи в денежной форме.</w:t>
      </w:r>
    </w:p>
    <w:p w14:paraId="79886818" w14:textId="77777777" w:rsidR="00CD5CCA" w:rsidRPr="003F0633" w:rsidRDefault="00CD5CCA">
      <w:pPr>
        <w:ind w:firstLine="225"/>
        <w:jc w:val="both"/>
        <w:rPr>
          <w:rFonts w:ascii="Times New Roman" w:hAnsi="Times New Roman" w:cs="Times New Roman"/>
          <w:color w:val="000000"/>
          <w:sz w:val="28"/>
          <w:szCs w:val="28"/>
        </w:rPr>
      </w:pPr>
    </w:p>
    <w:p w14:paraId="7988681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10. Методика распределения субвенции на предоставление гражданам субсидий на оплату жилого помещения и коммунальных услуг</w:t>
      </w:r>
    </w:p>
    <w:p w14:paraId="7988681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Распределение субвенций на предоставление гражданам субсидий на оплату жилого помещения и коммунальных услуг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частью 4 статьи 13 настоящего Закона.</w:t>
      </w:r>
    </w:p>
    <w:p w14:paraId="7988681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предоставление гражданам субсидий на оплату жилого помещения и коммунальных услуг определяется по формуле:</w:t>
      </w:r>
    </w:p>
    <w:p w14:paraId="7988681C" w14:textId="77777777" w:rsidR="00CD5CCA" w:rsidRPr="003F0633" w:rsidRDefault="00CD5CCA">
      <w:pPr>
        <w:ind w:firstLine="225"/>
        <w:jc w:val="both"/>
        <w:rPr>
          <w:rFonts w:ascii="Times New Roman" w:hAnsi="Times New Roman" w:cs="Times New Roman"/>
          <w:color w:val="000000"/>
          <w:sz w:val="28"/>
          <w:szCs w:val="28"/>
        </w:rPr>
      </w:pPr>
    </w:p>
    <w:p w14:paraId="7988681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 SUM Sм, где:</w:t>
      </w:r>
    </w:p>
    <w:p w14:paraId="7988681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размер субвенции на предоставление гражданам субсидий на оплату жилого помещения и коммунальных услуг, предоставляемой соответствующему местному бюджету.</w:t>
      </w:r>
    </w:p>
    <w:p w14:paraId="7988681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Размер субвенции на предоставление гражданам субсидий на оплату жилого помещения и коммунальных услуг, предоставляемой соответствующему местному бюджету, определяется по формуле:</w:t>
      </w:r>
    </w:p>
    <w:p w14:paraId="79886820" w14:textId="77777777" w:rsidR="00CD5CCA" w:rsidRPr="003F0633" w:rsidRDefault="00CD5CCA">
      <w:pPr>
        <w:ind w:firstLine="225"/>
        <w:jc w:val="both"/>
        <w:rPr>
          <w:rFonts w:ascii="Times New Roman" w:hAnsi="Times New Roman" w:cs="Times New Roman"/>
          <w:color w:val="000000"/>
          <w:sz w:val="28"/>
          <w:szCs w:val="28"/>
        </w:rPr>
      </w:pPr>
    </w:p>
    <w:p w14:paraId="7988682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SUM E, где:</w:t>
      </w:r>
    </w:p>
    <w:p w14:paraId="79886822" w14:textId="77777777" w:rsidR="00CD5CCA" w:rsidRPr="003F0633" w:rsidRDefault="00CD5CCA">
      <w:pPr>
        <w:ind w:firstLine="225"/>
        <w:jc w:val="both"/>
        <w:rPr>
          <w:rFonts w:ascii="Times New Roman" w:hAnsi="Times New Roman" w:cs="Times New Roman"/>
          <w:color w:val="000000"/>
          <w:sz w:val="28"/>
          <w:szCs w:val="28"/>
        </w:rPr>
      </w:pPr>
    </w:p>
    <w:p w14:paraId="7988682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 - размер субсидии на одну семью.</w:t>
      </w:r>
    </w:p>
    <w:p w14:paraId="7988682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Размер субсидии на одну семью определяется по формуле:</w:t>
      </w:r>
    </w:p>
    <w:p w14:paraId="79886825" w14:textId="77777777" w:rsidR="00CD5CCA" w:rsidRPr="003F0633" w:rsidRDefault="00CD5CCA">
      <w:pPr>
        <w:ind w:firstLine="225"/>
        <w:jc w:val="both"/>
        <w:rPr>
          <w:rFonts w:ascii="Times New Roman" w:hAnsi="Times New Roman" w:cs="Times New Roman"/>
          <w:color w:val="000000"/>
          <w:sz w:val="28"/>
          <w:szCs w:val="28"/>
        </w:rPr>
      </w:pPr>
    </w:p>
    <w:p w14:paraId="7988682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 = (R6 x N - R2 x E / 100) х M + D, где:</w:t>
      </w:r>
    </w:p>
    <w:p w14:paraId="79886827" w14:textId="77777777" w:rsidR="00CD5CCA" w:rsidRPr="003F0633" w:rsidRDefault="00CD5CCA">
      <w:pPr>
        <w:ind w:firstLine="225"/>
        <w:jc w:val="both"/>
        <w:rPr>
          <w:rFonts w:ascii="Times New Roman" w:hAnsi="Times New Roman" w:cs="Times New Roman"/>
          <w:color w:val="000000"/>
          <w:sz w:val="28"/>
          <w:szCs w:val="28"/>
        </w:rPr>
      </w:pPr>
    </w:p>
    <w:p w14:paraId="79886828"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R6 - региональный стандарт стоимости жилищно-коммунальных услуг;</w:t>
      </w:r>
    </w:p>
    <w:p w14:paraId="7988682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 - количество членов семьи;</w:t>
      </w:r>
    </w:p>
    <w:p w14:paraId="7988682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R2 - региональный стандарт максимально допустимой доли собственных расходов граждан на оплату жилищно-коммунальных услуг в совокупном доходе </w:t>
      </w:r>
      <w:r w:rsidRPr="003F0633">
        <w:rPr>
          <w:rFonts w:ascii="Times New Roman" w:hAnsi="Times New Roman" w:cs="Times New Roman"/>
          <w:color w:val="000000"/>
          <w:sz w:val="28"/>
          <w:szCs w:val="28"/>
        </w:rPr>
        <w:lastRenderedPageBreak/>
        <w:t>семьи;</w:t>
      </w:r>
    </w:p>
    <w:p w14:paraId="7988682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 - совокупный доход семьи;</w:t>
      </w:r>
    </w:p>
    <w:p w14:paraId="7988682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M - количество выплат в год;</w:t>
      </w:r>
    </w:p>
    <w:p w14:paraId="7988682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D - расходы на оплату почтовых и (или) банковских услуг по доставке субсидии получателю.</w:t>
      </w:r>
    </w:p>
    <w:p w14:paraId="7988682E" w14:textId="77777777" w:rsidR="00CD5CCA" w:rsidRPr="003F0633" w:rsidRDefault="00CD5CCA">
      <w:pPr>
        <w:ind w:firstLine="225"/>
        <w:jc w:val="both"/>
        <w:rPr>
          <w:rFonts w:ascii="Times New Roman" w:hAnsi="Times New Roman" w:cs="Times New Roman"/>
          <w:color w:val="000000"/>
          <w:sz w:val="28"/>
          <w:szCs w:val="28"/>
        </w:rPr>
      </w:pPr>
    </w:p>
    <w:p w14:paraId="7988682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11. Методика распределения субвенции на предоставление субсидий на оплату жилого помещения и коммунальных услуг безработным гражданам</w:t>
      </w:r>
    </w:p>
    <w:p w14:paraId="79886845" w14:textId="45B18DAE" w:rsidR="00CD5CCA" w:rsidRPr="003F0633" w:rsidRDefault="00FF2AEA" w:rsidP="00FF2AEA">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&lt;раздел утратил силу согласно Закону от 21.12.2012 № 64-з&gt;</w:t>
      </w:r>
    </w:p>
    <w:p w14:paraId="601101F8" w14:textId="77777777" w:rsidR="003511E1" w:rsidRPr="003F0633" w:rsidRDefault="003511E1" w:rsidP="00FF2AEA">
      <w:pPr>
        <w:jc w:val="both"/>
        <w:rPr>
          <w:rFonts w:ascii="Times New Roman" w:hAnsi="Times New Roman" w:cs="Times New Roman"/>
          <w:color w:val="000000"/>
          <w:sz w:val="28"/>
          <w:szCs w:val="28"/>
        </w:rPr>
      </w:pPr>
    </w:p>
    <w:p w14:paraId="646A26DF" w14:textId="77777777" w:rsidR="003511E1" w:rsidRPr="003F0633" w:rsidRDefault="003511E1" w:rsidP="003511E1">
      <w:pPr>
        <w:ind w:firstLine="225"/>
        <w:jc w:val="both"/>
        <w:rPr>
          <w:rFonts w:ascii="Times New Roman" w:hAnsi="Times New Roman" w:cs="Times New Roman"/>
          <w:b/>
          <w:color w:val="000000"/>
          <w:sz w:val="28"/>
          <w:szCs w:val="28"/>
        </w:rPr>
      </w:pPr>
      <w:r w:rsidRPr="003F0633">
        <w:rPr>
          <w:rFonts w:ascii="Times New Roman" w:hAnsi="Times New Roman" w:cs="Times New Roman"/>
          <w:b/>
          <w:color w:val="000000"/>
          <w:sz w:val="28"/>
          <w:szCs w:val="28"/>
        </w:rPr>
        <w:t>11</w:t>
      </w:r>
      <w:r w:rsidRPr="003F0633">
        <w:rPr>
          <w:rFonts w:ascii="Times New Roman" w:hAnsi="Times New Roman" w:cs="Times New Roman"/>
          <w:b/>
          <w:color w:val="000000"/>
          <w:sz w:val="28"/>
          <w:szCs w:val="28"/>
          <w:vertAlign w:val="superscript"/>
        </w:rPr>
        <w:t>1</w:t>
      </w:r>
      <w:r w:rsidRPr="003F0633">
        <w:rPr>
          <w:rFonts w:ascii="Times New Roman" w:hAnsi="Times New Roman" w:cs="Times New Roman"/>
          <w:b/>
          <w:color w:val="000000"/>
          <w:sz w:val="28"/>
          <w:szCs w:val="28"/>
        </w:rPr>
        <w:t>. Методика распределения субвенции на предоставление за счет средств областного бюджета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w:t>
      </w:r>
    </w:p>
    <w:p w14:paraId="73E70446" w14:textId="19785BC4" w:rsidR="00217D31" w:rsidRPr="003F0633" w:rsidRDefault="00217D31" w:rsidP="00217D31">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&lt;раздел утратил силу согласно Закону ЯО от 23.12.2013 № 78-з&gt;</w:t>
      </w:r>
    </w:p>
    <w:p w14:paraId="6B2BA885" w14:textId="77777777" w:rsidR="003511E1" w:rsidRPr="003F0633" w:rsidRDefault="003511E1" w:rsidP="003511E1">
      <w:pPr>
        <w:jc w:val="both"/>
        <w:rPr>
          <w:rFonts w:ascii="Times New Roman" w:hAnsi="Times New Roman" w:cs="Times New Roman"/>
          <w:color w:val="000000"/>
          <w:sz w:val="28"/>
          <w:szCs w:val="28"/>
        </w:rPr>
      </w:pPr>
    </w:p>
    <w:p w14:paraId="52793342" w14:textId="044E4603" w:rsidR="00217D31" w:rsidRPr="003F0633" w:rsidRDefault="00217D31" w:rsidP="00217D31">
      <w:pPr>
        <w:ind w:firstLine="225"/>
        <w:jc w:val="both"/>
        <w:rPr>
          <w:rFonts w:ascii="Times New Roman" w:hAnsi="Times New Roman" w:cs="Times New Roman"/>
          <w:b/>
          <w:bCs/>
          <w:color w:val="000000"/>
          <w:sz w:val="28"/>
          <w:szCs w:val="28"/>
        </w:rPr>
      </w:pPr>
      <w:r w:rsidRPr="003F0633">
        <w:rPr>
          <w:rFonts w:ascii="Times New Roman" w:hAnsi="Times New Roman" w:cs="Times New Roman"/>
          <w:b/>
          <w:bCs/>
          <w:color w:val="000000"/>
          <w:sz w:val="28"/>
          <w:szCs w:val="28"/>
        </w:rPr>
        <w:t>12. Методика распределения субвенции на обеспечение деятельности органов опеки и попечительства</w:t>
      </w:r>
    </w:p>
    <w:p w14:paraId="0EB057C7" w14:textId="77777777" w:rsidR="00217D31" w:rsidRPr="003F0633" w:rsidRDefault="00217D31" w:rsidP="00217D31">
      <w:pPr>
        <w:ind w:firstLine="225"/>
        <w:jc w:val="both"/>
        <w:rPr>
          <w:rFonts w:ascii="Times New Roman" w:hAnsi="Times New Roman" w:cs="Times New Roman"/>
          <w:bCs/>
          <w:color w:val="000000"/>
          <w:sz w:val="28"/>
          <w:szCs w:val="28"/>
        </w:rPr>
      </w:pPr>
      <w:bookmarkStart w:id="8" w:name="sub_1031"/>
      <w:r w:rsidRPr="003F0633">
        <w:rPr>
          <w:rFonts w:ascii="Times New Roman" w:hAnsi="Times New Roman" w:cs="Times New Roman"/>
          <w:bCs/>
          <w:color w:val="000000"/>
          <w:sz w:val="28"/>
          <w:szCs w:val="28"/>
        </w:rPr>
        <w:t>1. Распределение субвенции на обеспечение деятельности органов опеки и попечительства предусматривается в целях обеспечения финансирования расходов на обеспечение деятельности органов местного самоуправления, непосредственно осуществляющих государственные полномочия по организации и осуществлению опеки и попечительства в отношении несовершеннолетних лиц в соответствии с пунктами 1 – 1</w:t>
      </w:r>
      <w:r w:rsidRPr="003F0633">
        <w:rPr>
          <w:rFonts w:ascii="Times New Roman" w:hAnsi="Times New Roman" w:cs="Times New Roman"/>
          <w:bCs/>
          <w:color w:val="000000"/>
          <w:sz w:val="28"/>
          <w:szCs w:val="28"/>
          <w:vertAlign w:val="superscript"/>
        </w:rPr>
        <w:t>3</w:t>
      </w:r>
      <w:r w:rsidRPr="003F0633">
        <w:rPr>
          <w:rFonts w:ascii="Times New Roman" w:hAnsi="Times New Roman" w:cs="Times New Roman"/>
          <w:bCs/>
          <w:color w:val="000000"/>
          <w:sz w:val="28"/>
          <w:szCs w:val="28"/>
        </w:rPr>
        <w:t xml:space="preserve"> части 1, частями 2 и 3 статьи 14 настоящего Закона, а также государственные полномочия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со статьей 19 настоящего Закона.</w:t>
      </w:r>
    </w:p>
    <w:p w14:paraId="1E2416E1" w14:textId="77777777" w:rsidR="00217D31" w:rsidRPr="003F0633" w:rsidRDefault="00217D31" w:rsidP="00217D31">
      <w:pPr>
        <w:ind w:firstLine="225"/>
        <w:jc w:val="both"/>
        <w:rPr>
          <w:rFonts w:ascii="Times New Roman" w:hAnsi="Times New Roman" w:cs="Times New Roman"/>
          <w:bCs/>
          <w:color w:val="000000"/>
          <w:sz w:val="28"/>
          <w:szCs w:val="28"/>
        </w:rPr>
      </w:pPr>
      <w:bookmarkStart w:id="9" w:name="sub_1032"/>
      <w:bookmarkEnd w:id="8"/>
      <w:r w:rsidRPr="003F0633">
        <w:rPr>
          <w:rFonts w:ascii="Times New Roman" w:hAnsi="Times New Roman" w:cs="Times New Roman"/>
          <w:bCs/>
          <w:color w:val="000000"/>
          <w:sz w:val="28"/>
          <w:szCs w:val="28"/>
        </w:rPr>
        <w:t>2. Общий объем субвенции на обеспечение деятельности органов опеки и попечительства определяется по формуле:</w:t>
      </w:r>
      <w:bookmarkEnd w:id="9"/>
    </w:p>
    <w:p w14:paraId="698E884F" w14:textId="77777777" w:rsidR="00217D31" w:rsidRPr="003F0633" w:rsidRDefault="00217D31" w:rsidP="00217D31">
      <w:pPr>
        <w:ind w:firstLine="225"/>
        <w:jc w:val="both"/>
        <w:rPr>
          <w:rFonts w:ascii="Times New Roman" w:hAnsi="Times New Roman" w:cs="Times New Roman"/>
          <w:bCs/>
          <w:color w:val="000000"/>
          <w:sz w:val="28"/>
          <w:szCs w:val="28"/>
        </w:rPr>
      </w:pPr>
    </w:p>
    <w:p w14:paraId="1C101EFC"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S = SUM S</w:t>
      </w:r>
      <w:r w:rsidRPr="003F0633">
        <w:rPr>
          <w:rFonts w:ascii="Times New Roman" w:hAnsi="Times New Roman" w:cs="Times New Roman"/>
          <w:bCs/>
          <w:color w:val="000000"/>
          <w:sz w:val="28"/>
          <w:szCs w:val="28"/>
          <w:vertAlign w:val="subscript"/>
        </w:rPr>
        <w:t>м</w:t>
      </w:r>
      <w:r w:rsidRPr="003F0633">
        <w:rPr>
          <w:rFonts w:ascii="Times New Roman" w:hAnsi="Times New Roman" w:cs="Times New Roman"/>
          <w:bCs/>
          <w:color w:val="000000"/>
          <w:sz w:val="28"/>
          <w:szCs w:val="28"/>
        </w:rPr>
        <w:t>, где:</w:t>
      </w:r>
    </w:p>
    <w:p w14:paraId="31816CAF" w14:textId="77777777" w:rsidR="00217D31" w:rsidRPr="003F0633" w:rsidRDefault="00217D31" w:rsidP="00217D31">
      <w:pPr>
        <w:ind w:firstLine="225"/>
        <w:jc w:val="both"/>
        <w:rPr>
          <w:rFonts w:ascii="Times New Roman" w:hAnsi="Times New Roman" w:cs="Times New Roman"/>
          <w:bCs/>
          <w:color w:val="000000"/>
          <w:sz w:val="28"/>
          <w:szCs w:val="28"/>
        </w:rPr>
      </w:pPr>
    </w:p>
    <w:p w14:paraId="4D3345D2"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S</w:t>
      </w:r>
      <w:r w:rsidRPr="003F0633">
        <w:rPr>
          <w:rFonts w:ascii="Times New Roman" w:hAnsi="Times New Roman" w:cs="Times New Roman"/>
          <w:bCs/>
          <w:color w:val="000000"/>
          <w:sz w:val="28"/>
          <w:szCs w:val="28"/>
          <w:vertAlign w:val="subscript"/>
        </w:rPr>
        <w:t>м</w:t>
      </w:r>
      <w:r w:rsidRPr="003F0633">
        <w:rPr>
          <w:rFonts w:ascii="Times New Roman" w:hAnsi="Times New Roman" w:cs="Times New Roman"/>
          <w:bCs/>
          <w:color w:val="000000"/>
          <w:sz w:val="28"/>
          <w:szCs w:val="28"/>
        </w:rPr>
        <w:t xml:space="preserve"> – размер субвенции на обеспечение деятельности органов опеки и попечительства, предоставляемой соответствующему местному бюджету.</w:t>
      </w:r>
    </w:p>
    <w:p w14:paraId="430A77BC" w14:textId="77777777" w:rsidR="00217D31" w:rsidRPr="003F0633" w:rsidRDefault="00217D31" w:rsidP="00217D31">
      <w:pPr>
        <w:ind w:firstLine="225"/>
        <w:jc w:val="both"/>
        <w:rPr>
          <w:rFonts w:ascii="Times New Roman" w:hAnsi="Times New Roman" w:cs="Times New Roman"/>
          <w:bCs/>
          <w:color w:val="000000"/>
          <w:sz w:val="28"/>
          <w:szCs w:val="28"/>
        </w:rPr>
      </w:pPr>
      <w:bookmarkStart w:id="10" w:name="sub_1033"/>
      <w:r w:rsidRPr="003F0633">
        <w:rPr>
          <w:rFonts w:ascii="Times New Roman" w:hAnsi="Times New Roman" w:cs="Times New Roman"/>
          <w:bCs/>
          <w:color w:val="000000"/>
          <w:sz w:val="28"/>
          <w:szCs w:val="28"/>
        </w:rPr>
        <w:t>3. Размер субвенции на обеспечение деятельности органов опеки и попечительства, предоставляемой соответствующему местному бюджету, определяется по формуле:</w:t>
      </w:r>
      <w:bookmarkEnd w:id="10"/>
    </w:p>
    <w:p w14:paraId="03A03719" w14:textId="77777777" w:rsidR="00217D31" w:rsidRPr="003F0633" w:rsidRDefault="00217D31" w:rsidP="00217D31">
      <w:pPr>
        <w:ind w:firstLine="225"/>
        <w:jc w:val="both"/>
        <w:rPr>
          <w:rFonts w:ascii="Times New Roman" w:hAnsi="Times New Roman" w:cs="Times New Roman"/>
          <w:bCs/>
          <w:color w:val="000000"/>
          <w:sz w:val="28"/>
          <w:szCs w:val="28"/>
        </w:rPr>
      </w:pPr>
    </w:p>
    <w:p w14:paraId="346E7EB8"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S</w:t>
      </w:r>
      <w:r w:rsidRPr="003F0633">
        <w:rPr>
          <w:rFonts w:ascii="Times New Roman" w:hAnsi="Times New Roman" w:cs="Times New Roman"/>
          <w:bCs/>
          <w:color w:val="000000"/>
          <w:sz w:val="28"/>
          <w:szCs w:val="28"/>
          <w:vertAlign w:val="subscript"/>
        </w:rPr>
        <w:t>м</w:t>
      </w:r>
      <w:r w:rsidRPr="003F0633">
        <w:rPr>
          <w:rFonts w:ascii="Times New Roman" w:hAnsi="Times New Roman" w:cs="Times New Roman"/>
          <w:bCs/>
          <w:color w:val="000000"/>
          <w:sz w:val="28"/>
          <w:szCs w:val="28"/>
        </w:rPr>
        <w:t xml:space="preserve"> = Д х Д</w:t>
      </w:r>
      <w:r w:rsidRPr="003F0633">
        <w:rPr>
          <w:rFonts w:ascii="Times New Roman" w:hAnsi="Times New Roman" w:cs="Times New Roman"/>
          <w:bCs/>
          <w:color w:val="000000"/>
          <w:sz w:val="28"/>
          <w:szCs w:val="28"/>
          <w:vertAlign w:val="subscript"/>
        </w:rPr>
        <w:t>омс</w:t>
      </w:r>
      <w:r w:rsidRPr="003F0633">
        <w:rPr>
          <w:rFonts w:ascii="Times New Roman" w:hAnsi="Times New Roman" w:cs="Times New Roman"/>
          <w:bCs/>
          <w:color w:val="000000"/>
          <w:sz w:val="28"/>
          <w:szCs w:val="28"/>
        </w:rPr>
        <w:t xml:space="preserve"> х К</w:t>
      </w:r>
      <w:r w:rsidRPr="003F0633">
        <w:rPr>
          <w:rFonts w:ascii="Times New Roman" w:hAnsi="Times New Roman" w:cs="Times New Roman"/>
          <w:bCs/>
          <w:color w:val="000000"/>
          <w:sz w:val="28"/>
          <w:szCs w:val="28"/>
          <w:vertAlign w:val="subscript"/>
        </w:rPr>
        <w:t>о</w:t>
      </w:r>
      <w:r w:rsidRPr="003F0633">
        <w:rPr>
          <w:rFonts w:ascii="Times New Roman" w:hAnsi="Times New Roman" w:cs="Times New Roman"/>
          <w:bCs/>
          <w:color w:val="000000"/>
          <w:sz w:val="28"/>
          <w:szCs w:val="28"/>
        </w:rPr>
        <w:t xml:space="preserve"> х К</w:t>
      </w:r>
      <w:r w:rsidRPr="003F0633">
        <w:rPr>
          <w:rFonts w:ascii="Times New Roman" w:hAnsi="Times New Roman" w:cs="Times New Roman"/>
          <w:bCs/>
          <w:color w:val="000000"/>
          <w:sz w:val="28"/>
          <w:szCs w:val="28"/>
          <w:vertAlign w:val="subscript"/>
        </w:rPr>
        <w:t>н</w:t>
      </w:r>
      <w:r w:rsidRPr="003F0633">
        <w:rPr>
          <w:rFonts w:ascii="Times New Roman" w:hAnsi="Times New Roman" w:cs="Times New Roman"/>
          <w:bCs/>
          <w:color w:val="000000"/>
          <w:sz w:val="28"/>
          <w:szCs w:val="28"/>
        </w:rPr>
        <w:t xml:space="preserve"> х К</w:t>
      </w:r>
      <w:r w:rsidRPr="003F0633">
        <w:rPr>
          <w:rFonts w:ascii="Times New Roman" w:hAnsi="Times New Roman" w:cs="Times New Roman"/>
          <w:bCs/>
          <w:color w:val="000000"/>
          <w:sz w:val="28"/>
          <w:szCs w:val="28"/>
          <w:vertAlign w:val="subscript"/>
        </w:rPr>
        <w:t>од</w:t>
      </w:r>
      <w:r w:rsidRPr="003F0633">
        <w:rPr>
          <w:rFonts w:ascii="Times New Roman" w:hAnsi="Times New Roman" w:cs="Times New Roman"/>
          <w:bCs/>
          <w:color w:val="000000"/>
          <w:sz w:val="28"/>
          <w:szCs w:val="28"/>
        </w:rPr>
        <w:t xml:space="preserve"> х К</w:t>
      </w:r>
      <w:r w:rsidRPr="003F0633">
        <w:rPr>
          <w:rFonts w:ascii="Times New Roman" w:hAnsi="Times New Roman" w:cs="Times New Roman"/>
          <w:bCs/>
          <w:color w:val="000000"/>
          <w:sz w:val="28"/>
          <w:szCs w:val="28"/>
          <w:vertAlign w:val="subscript"/>
        </w:rPr>
        <w:t>нр</w:t>
      </w:r>
      <w:r w:rsidRPr="003F0633">
        <w:rPr>
          <w:rFonts w:ascii="Times New Roman" w:hAnsi="Times New Roman" w:cs="Times New Roman"/>
          <w:bCs/>
          <w:color w:val="000000"/>
          <w:sz w:val="28"/>
          <w:szCs w:val="28"/>
        </w:rPr>
        <w:t>, где:</w:t>
      </w:r>
    </w:p>
    <w:p w14:paraId="0E001B02" w14:textId="77777777" w:rsidR="00217D31" w:rsidRPr="003F0633" w:rsidRDefault="00217D31" w:rsidP="00217D31">
      <w:pPr>
        <w:ind w:firstLine="225"/>
        <w:jc w:val="both"/>
        <w:rPr>
          <w:rFonts w:ascii="Times New Roman" w:hAnsi="Times New Roman" w:cs="Times New Roman"/>
          <w:bCs/>
          <w:color w:val="000000"/>
          <w:sz w:val="28"/>
          <w:szCs w:val="28"/>
        </w:rPr>
      </w:pPr>
    </w:p>
    <w:p w14:paraId="3518DE1D"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 xml:space="preserve">Д – количество муниципальных служащих по группам должностей, </w:t>
      </w:r>
      <w:r w:rsidRPr="003F0633">
        <w:rPr>
          <w:rFonts w:ascii="Times New Roman" w:hAnsi="Times New Roman" w:cs="Times New Roman"/>
          <w:bCs/>
          <w:color w:val="000000"/>
          <w:sz w:val="28"/>
          <w:szCs w:val="28"/>
        </w:rPr>
        <w:lastRenderedPageBreak/>
        <w:t>осуществляющих переданные полномочия, устанавливаемое для расчета суммы субвенции уполномоченным органом исполнительной власти Ярославской области в сфере образования (согласованное с органами местного самоуправления);</w:t>
      </w:r>
    </w:p>
    <w:p w14:paraId="160DD5D4"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Д</w:t>
      </w:r>
      <w:r w:rsidRPr="003F0633">
        <w:rPr>
          <w:rFonts w:ascii="Times New Roman" w:hAnsi="Times New Roman" w:cs="Times New Roman"/>
          <w:bCs/>
          <w:color w:val="000000"/>
          <w:sz w:val="28"/>
          <w:szCs w:val="28"/>
          <w:vertAlign w:val="subscript"/>
        </w:rPr>
        <w:t>омс</w:t>
      </w:r>
      <w:r w:rsidRPr="003F0633">
        <w:rPr>
          <w:rFonts w:ascii="Times New Roman" w:hAnsi="Times New Roman" w:cs="Times New Roman"/>
          <w:bCs/>
          <w:color w:val="000000"/>
          <w:sz w:val="28"/>
          <w:szCs w:val="28"/>
        </w:rPr>
        <w:t xml:space="preserve"> – должностной оклад муниципального служащего по группам должностей, рассчитанный с применением средних значений должностных окладов между соответствующей и нижестоящей группами должностей, устанавливаемый Правительством Ярославской области. Для младших должностей при расчете среднего значения должностного оклада в качестве нижней границы применяется коэффициент 0,66;</w:t>
      </w:r>
    </w:p>
    <w:p w14:paraId="2BD0F0F2"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К</w:t>
      </w:r>
      <w:r w:rsidRPr="003F0633">
        <w:rPr>
          <w:rFonts w:ascii="Times New Roman" w:hAnsi="Times New Roman" w:cs="Times New Roman"/>
          <w:bCs/>
          <w:color w:val="000000"/>
          <w:sz w:val="28"/>
          <w:szCs w:val="28"/>
          <w:vertAlign w:val="subscript"/>
        </w:rPr>
        <w:t>о</w:t>
      </w:r>
      <w:r w:rsidRPr="003F0633">
        <w:rPr>
          <w:rFonts w:ascii="Times New Roman" w:hAnsi="Times New Roman" w:cs="Times New Roman"/>
          <w:bCs/>
          <w:color w:val="000000"/>
          <w:sz w:val="28"/>
          <w:szCs w:val="28"/>
        </w:rPr>
        <w:t xml:space="preserve"> – количество окладов в годовом фонде оплаты труда для муниципальных служащих, устанавливаемое Правительством Ярославской области;</w:t>
      </w:r>
    </w:p>
    <w:p w14:paraId="09B83FF8"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К</w:t>
      </w:r>
      <w:r w:rsidRPr="003F0633">
        <w:rPr>
          <w:rFonts w:ascii="Times New Roman" w:hAnsi="Times New Roman" w:cs="Times New Roman"/>
          <w:bCs/>
          <w:color w:val="000000"/>
          <w:sz w:val="28"/>
          <w:szCs w:val="28"/>
          <w:vertAlign w:val="subscript"/>
        </w:rPr>
        <w:t>н</w:t>
      </w:r>
      <w:r w:rsidRPr="003F0633">
        <w:rPr>
          <w:rFonts w:ascii="Times New Roman" w:hAnsi="Times New Roman" w:cs="Times New Roman"/>
          <w:bCs/>
          <w:color w:val="000000"/>
          <w:sz w:val="28"/>
          <w:szCs w:val="28"/>
        </w:rPr>
        <w:t xml:space="preserve"> – коэффициент, учитывающий начисления на оплату труда;</w:t>
      </w:r>
    </w:p>
    <w:p w14:paraId="7C7ACE94"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К</w:t>
      </w:r>
      <w:r w:rsidRPr="003F0633">
        <w:rPr>
          <w:rFonts w:ascii="Times New Roman" w:hAnsi="Times New Roman" w:cs="Times New Roman"/>
          <w:bCs/>
          <w:color w:val="000000"/>
          <w:sz w:val="28"/>
          <w:szCs w:val="28"/>
          <w:vertAlign w:val="subscript"/>
        </w:rPr>
        <w:t>од</w:t>
      </w:r>
      <w:r w:rsidRPr="003F0633">
        <w:rPr>
          <w:rFonts w:ascii="Times New Roman" w:hAnsi="Times New Roman" w:cs="Times New Roman"/>
          <w:bCs/>
          <w:color w:val="000000"/>
          <w:sz w:val="28"/>
          <w:szCs w:val="28"/>
        </w:rPr>
        <w:t xml:space="preserve"> – коэффициент, учитывающий прочие расходы на обеспечение деятельности, но не более 1,3;</w:t>
      </w:r>
    </w:p>
    <w:p w14:paraId="79886855" w14:textId="540D408C" w:rsidR="00CD5CCA"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К</w:t>
      </w:r>
      <w:r w:rsidRPr="003F0633">
        <w:rPr>
          <w:rFonts w:ascii="Times New Roman" w:hAnsi="Times New Roman" w:cs="Times New Roman"/>
          <w:bCs/>
          <w:color w:val="000000"/>
          <w:sz w:val="28"/>
          <w:szCs w:val="28"/>
          <w:vertAlign w:val="subscript"/>
        </w:rPr>
        <w:t>нр</w:t>
      </w:r>
      <w:r w:rsidRPr="003F0633">
        <w:rPr>
          <w:rFonts w:ascii="Times New Roman" w:hAnsi="Times New Roman" w:cs="Times New Roman"/>
          <w:bCs/>
          <w:color w:val="000000"/>
          <w:sz w:val="28"/>
          <w:szCs w:val="28"/>
        </w:rPr>
        <w:t xml:space="preserve"> – коэффициент изменения расходов на содержание органов местного самоуправления муниципального образования, ежегодно определяемый уполномоченным органом исполнительной власти Ярославской области в сфере образования. Коэффициент не может превышать значения, равного 1. Если указанный коэффициент не установлен, значение К</w:t>
      </w:r>
      <w:r w:rsidRPr="003F0633">
        <w:rPr>
          <w:rFonts w:ascii="Times New Roman" w:hAnsi="Times New Roman" w:cs="Times New Roman"/>
          <w:bCs/>
          <w:color w:val="000000"/>
          <w:sz w:val="28"/>
          <w:szCs w:val="28"/>
          <w:vertAlign w:val="subscript"/>
        </w:rPr>
        <w:t>нр</w:t>
      </w:r>
      <w:r w:rsidRPr="003F0633">
        <w:rPr>
          <w:rFonts w:ascii="Times New Roman" w:hAnsi="Times New Roman" w:cs="Times New Roman"/>
          <w:bCs/>
          <w:color w:val="000000"/>
          <w:sz w:val="28"/>
          <w:szCs w:val="28"/>
        </w:rPr>
        <w:t xml:space="preserve"> принимается равным 1.</w:t>
      </w:r>
    </w:p>
    <w:p w14:paraId="122C9999" w14:textId="7BDAC0BC" w:rsidR="00FB0F17" w:rsidRPr="003F0633" w:rsidRDefault="00FB0F17" w:rsidP="00FB0F17">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&lt;раздел 12 в ред. Закона ЯО от 23.12.2013 № 78-з&gt;</w:t>
      </w:r>
    </w:p>
    <w:p w14:paraId="364C1955" w14:textId="77777777" w:rsidR="00217D31" w:rsidRPr="003F0633" w:rsidRDefault="00217D31">
      <w:pPr>
        <w:ind w:firstLine="225"/>
        <w:jc w:val="both"/>
        <w:rPr>
          <w:rFonts w:ascii="Times New Roman" w:hAnsi="Times New Roman" w:cs="Times New Roman"/>
          <w:color w:val="000000"/>
          <w:sz w:val="28"/>
          <w:szCs w:val="28"/>
        </w:rPr>
      </w:pPr>
    </w:p>
    <w:p w14:paraId="58FD4153" w14:textId="5777D461" w:rsidR="00217D31" w:rsidRPr="003F0633" w:rsidRDefault="00217D31" w:rsidP="00217D31">
      <w:pPr>
        <w:ind w:firstLine="225"/>
        <w:rPr>
          <w:rFonts w:ascii="Times New Roman" w:hAnsi="Times New Roman" w:cs="Times New Roman"/>
          <w:b/>
          <w:bCs/>
          <w:color w:val="000000"/>
          <w:sz w:val="28"/>
          <w:szCs w:val="28"/>
        </w:rPr>
      </w:pPr>
      <w:r w:rsidRPr="003F0633">
        <w:rPr>
          <w:rFonts w:ascii="Times New Roman" w:hAnsi="Times New Roman" w:cs="Times New Roman"/>
          <w:b/>
          <w:bCs/>
          <w:color w:val="000000"/>
          <w:sz w:val="28"/>
          <w:szCs w:val="28"/>
        </w:rPr>
        <w:t>13. Методика распределения субвенции на содержание муниципальных организаций для детей-сирот и детей, оставшихся без попечения родителей, и на предоставление социальных гарантий их воспитанникам</w:t>
      </w:r>
    </w:p>
    <w:p w14:paraId="06BFFC33" w14:textId="77777777" w:rsidR="00217D31" w:rsidRPr="003F0633" w:rsidRDefault="00217D31" w:rsidP="00217D31">
      <w:pPr>
        <w:ind w:firstLine="225"/>
        <w:jc w:val="both"/>
        <w:rPr>
          <w:rFonts w:ascii="Times New Roman" w:hAnsi="Times New Roman" w:cs="Times New Roman"/>
          <w:bCs/>
          <w:color w:val="000000"/>
          <w:sz w:val="28"/>
          <w:szCs w:val="28"/>
        </w:rPr>
      </w:pPr>
      <w:bookmarkStart w:id="11" w:name="sub_1131"/>
      <w:r w:rsidRPr="003F0633">
        <w:rPr>
          <w:rFonts w:ascii="Times New Roman" w:hAnsi="Times New Roman" w:cs="Times New Roman"/>
          <w:bCs/>
          <w:color w:val="000000"/>
          <w:sz w:val="28"/>
          <w:szCs w:val="28"/>
        </w:rPr>
        <w:t>1. Распределение субвенции на содержание муниципальных организаций для детей-сирот и детей, оставшихся без попечения родителей, и на предоставление социальных гарантий их воспитанникам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пунктом 1 части 1 статьи 14 настоящего Закона.</w:t>
      </w:r>
    </w:p>
    <w:p w14:paraId="0E3AEB59" w14:textId="77777777" w:rsidR="00217D31" w:rsidRPr="003F0633" w:rsidRDefault="00217D31" w:rsidP="00217D31">
      <w:pPr>
        <w:ind w:firstLine="225"/>
        <w:jc w:val="both"/>
        <w:rPr>
          <w:rFonts w:ascii="Times New Roman" w:hAnsi="Times New Roman" w:cs="Times New Roman"/>
          <w:bCs/>
          <w:color w:val="000000"/>
          <w:sz w:val="28"/>
          <w:szCs w:val="28"/>
        </w:rPr>
      </w:pPr>
      <w:bookmarkStart w:id="12" w:name="sub_1132"/>
      <w:bookmarkEnd w:id="11"/>
      <w:r w:rsidRPr="003F0633">
        <w:rPr>
          <w:rFonts w:ascii="Times New Roman" w:hAnsi="Times New Roman" w:cs="Times New Roman"/>
          <w:bCs/>
          <w:color w:val="000000"/>
          <w:sz w:val="28"/>
          <w:szCs w:val="28"/>
        </w:rPr>
        <w:t>2. Общий объем субвенции на содержание муниципальных организаций для детей-сирот и детей, оставшихся без попечения родителей, и на предоставление социальных гарантий их воспитанникам определяется по формуле:</w:t>
      </w:r>
    </w:p>
    <w:bookmarkEnd w:id="12"/>
    <w:p w14:paraId="05637F5D" w14:textId="77777777" w:rsidR="00217D31" w:rsidRPr="003F0633" w:rsidRDefault="00217D31" w:rsidP="00217D31">
      <w:pPr>
        <w:ind w:firstLine="225"/>
        <w:jc w:val="both"/>
        <w:rPr>
          <w:rFonts w:ascii="Times New Roman" w:hAnsi="Times New Roman" w:cs="Times New Roman"/>
          <w:bCs/>
          <w:color w:val="000000"/>
          <w:sz w:val="28"/>
          <w:szCs w:val="28"/>
        </w:rPr>
      </w:pPr>
    </w:p>
    <w:p w14:paraId="5519D7F1"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SUM</w:t>
      </w:r>
      <w:r w:rsidRPr="003F0633">
        <w:rPr>
          <w:rFonts w:ascii="Times New Roman" w:hAnsi="Times New Roman" w:cs="Times New Roman"/>
          <w:bCs/>
          <w:color w:val="000000"/>
          <w:sz w:val="28"/>
          <w:szCs w:val="28"/>
        </w:rPr>
        <w:t xml:space="preserve"> </w:t>
      </w: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м</w:t>
      </w:r>
      <w:r w:rsidRPr="003F0633">
        <w:rPr>
          <w:rFonts w:ascii="Times New Roman" w:hAnsi="Times New Roman" w:cs="Times New Roman"/>
          <w:bCs/>
          <w:color w:val="000000"/>
          <w:sz w:val="28"/>
          <w:szCs w:val="28"/>
        </w:rPr>
        <w:t>, где:</w:t>
      </w:r>
    </w:p>
    <w:p w14:paraId="5B7E2B7D" w14:textId="77777777" w:rsidR="00217D31" w:rsidRPr="003F0633" w:rsidRDefault="00217D31" w:rsidP="00217D31">
      <w:pPr>
        <w:ind w:firstLine="225"/>
        <w:jc w:val="both"/>
        <w:rPr>
          <w:rFonts w:ascii="Times New Roman" w:hAnsi="Times New Roman" w:cs="Times New Roman"/>
          <w:bCs/>
          <w:color w:val="000000"/>
          <w:sz w:val="28"/>
          <w:szCs w:val="28"/>
        </w:rPr>
      </w:pPr>
    </w:p>
    <w:p w14:paraId="12574CAE"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м</w:t>
      </w:r>
      <w:r w:rsidRPr="003F0633">
        <w:rPr>
          <w:rFonts w:ascii="Times New Roman" w:hAnsi="Times New Roman" w:cs="Times New Roman"/>
          <w:bCs/>
          <w:color w:val="000000"/>
          <w:sz w:val="28"/>
          <w:szCs w:val="28"/>
        </w:rPr>
        <w:t xml:space="preserve"> – размер субвенции на содержание муниципальных организаций для детей-сирот и детей, оставшихся без попечения родителей, и на предоставление социальных гарантий их воспитанникам, предоставляемой соответствующему местному бюджету.</w:t>
      </w:r>
    </w:p>
    <w:p w14:paraId="3A2562C3" w14:textId="590B442B" w:rsidR="00217D31" w:rsidRPr="003F0633" w:rsidRDefault="00217D31" w:rsidP="00217D31">
      <w:pPr>
        <w:ind w:firstLine="225"/>
        <w:jc w:val="both"/>
        <w:rPr>
          <w:rFonts w:ascii="Times New Roman" w:hAnsi="Times New Roman" w:cs="Times New Roman"/>
          <w:bCs/>
          <w:color w:val="000000"/>
          <w:sz w:val="28"/>
          <w:szCs w:val="28"/>
        </w:rPr>
      </w:pPr>
      <w:bookmarkStart w:id="13" w:name="sub_1133"/>
      <w:r w:rsidRPr="003F0633">
        <w:rPr>
          <w:rFonts w:ascii="Times New Roman" w:hAnsi="Times New Roman" w:cs="Times New Roman"/>
          <w:bCs/>
          <w:color w:val="000000"/>
          <w:sz w:val="28"/>
          <w:szCs w:val="28"/>
        </w:rPr>
        <w:t xml:space="preserve">3. Размер субвенции на содержание муниципальных организаций для </w:t>
      </w:r>
      <w:r w:rsidRPr="003F0633">
        <w:rPr>
          <w:rFonts w:ascii="Times New Roman" w:hAnsi="Times New Roman" w:cs="Times New Roman"/>
          <w:bCs/>
          <w:color w:val="000000"/>
          <w:sz w:val="28"/>
          <w:szCs w:val="28"/>
        </w:rPr>
        <w:lastRenderedPageBreak/>
        <w:t>детей-сирот и детей, оставшихся без попечения родителей, и на предоставление социальных гарантий их воспитанникам, предоставляемой соответствующему местному бюджету, определяется по формуле:</w:t>
      </w:r>
    </w:p>
    <w:bookmarkEnd w:id="13"/>
    <w:p w14:paraId="474AAB7B" w14:textId="77777777" w:rsidR="00217D31" w:rsidRPr="003F0633" w:rsidRDefault="00217D31" w:rsidP="00217D31">
      <w:pPr>
        <w:ind w:firstLine="225"/>
        <w:jc w:val="both"/>
        <w:rPr>
          <w:rFonts w:ascii="Times New Roman" w:hAnsi="Times New Roman" w:cs="Times New Roman"/>
          <w:bCs/>
          <w:color w:val="000000"/>
          <w:sz w:val="28"/>
          <w:szCs w:val="28"/>
        </w:rPr>
      </w:pPr>
    </w:p>
    <w:p w14:paraId="16A162F4"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м</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SUM</w:t>
      </w:r>
      <w:r w:rsidRPr="003F0633">
        <w:rPr>
          <w:rFonts w:ascii="Times New Roman" w:hAnsi="Times New Roman" w:cs="Times New Roman"/>
          <w:bCs/>
          <w:color w:val="000000"/>
          <w:sz w:val="28"/>
          <w:szCs w:val="28"/>
        </w:rPr>
        <w:t xml:space="preserve"> </w:t>
      </w: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1 – 8</w:t>
      </w:r>
      <w:r w:rsidRPr="003F0633">
        <w:rPr>
          <w:rFonts w:ascii="Times New Roman" w:hAnsi="Times New Roman" w:cs="Times New Roman"/>
          <w:bCs/>
          <w:color w:val="000000"/>
          <w:sz w:val="28"/>
          <w:szCs w:val="28"/>
        </w:rPr>
        <w:t>, где:</w:t>
      </w:r>
    </w:p>
    <w:p w14:paraId="485DF93D" w14:textId="77777777" w:rsidR="00217D31" w:rsidRPr="003F0633" w:rsidRDefault="00217D31" w:rsidP="00217D31">
      <w:pPr>
        <w:ind w:firstLine="225"/>
        <w:jc w:val="both"/>
        <w:rPr>
          <w:rFonts w:ascii="Times New Roman" w:hAnsi="Times New Roman" w:cs="Times New Roman"/>
          <w:bCs/>
          <w:color w:val="000000"/>
          <w:sz w:val="28"/>
          <w:szCs w:val="28"/>
        </w:rPr>
      </w:pPr>
    </w:p>
    <w:p w14:paraId="582F87C1"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1</w:t>
      </w:r>
      <w:r w:rsidRPr="003F0633">
        <w:rPr>
          <w:rFonts w:ascii="Times New Roman" w:hAnsi="Times New Roman" w:cs="Times New Roman"/>
          <w:bCs/>
          <w:color w:val="000000"/>
          <w:sz w:val="28"/>
          <w:szCs w:val="28"/>
        </w:rPr>
        <w:t xml:space="preserve"> – объем расходов на содержание муниципальных организаций для детей-сирот и детей, оставшихся без попечения родителей, как юридического лица и имущественного комплекса;</w:t>
      </w:r>
    </w:p>
    <w:p w14:paraId="3277D4DA"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2</w:t>
      </w:r>
      <w:r w:rsidRPr="003F0633">
        <w:rPr>
          <w:rFonts w:ascii="Times New Roman" w:hAnsi="Times New Roman" w:cs="Times New Roman"/>
          <w:bCs/>
          <w:color w:val="000000"/>
          <w:sz w:val="28"/>
          <w:szCs w:val="28"/>
        </w:rPr>
        <w:t xml:space="preserve"> – объем расходов на выплату заработной платы работникам муниципальных организаций для детей-сирот и детей, оставшихся без попечения родителей;</w:t>
      </w:r>
    </w:p>
    <w:p w14:paraId="3A2D6B97"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3</w:t>
      </w:r>
      <w:r w:rsidRPr="003F0633">
        <w:rPr>
          <w:rFonts w:ascii="Times New Roman" w:hAnsi="Times New Roman" w:cs="Times New Roman"/>
          <w:bCs/>
          <w:color w:val="000000"/>
          <w:sz w:val="28"/>
          <w:szCs w:val="28"/>
        </w:rPr>
        <w:t xml:space="preserve"> – объем расходов на прочие выплаты работникам муниципальных организаций для детей-сирот и детей, оставшихся без попечения родителей;</w:t>
      </w:r>
    </w:p>
    <w:p w14:paraId="7B8542C3"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4</w:t>
      </w:r>
      <w:r w:rsidRPr="003F0633">
        <w:rPr>
          <w:rFonts w:ascii="Times New Roman" w:hAnsi="Times New Roman" w:cs="Times New Roman"/>
          <w:bCs/>
          <w:color w:val="000000"/>
          <w:sz w:val="28"/>
          <w:szCs w:val="28"/>
        </w:rPr>
        <w:t xml:space="preserve"> – объем расходов на осуществление бюджетных инвестиций в объекты муниципальной собственности в форме капитальных вложений в основные средства, а также на капитальный ремонт муниципальных организаций для детей-сирот и детей, оставшихся без попечения родителей;</w:t>
      </w:r>
    </w:p>
    <w:p w14:paraId="425F3AE9"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5</w:t>
      </w:r>
      <w:r w:rsidRPr="003F0633">
        <w:rPr>
          <w:rFonts w:ascii="Times New Roman" w:hAnsi="Times New Roman" w:cs="Times New Roman"/>
          <w:bCs/>
          <w:color w:val="000000"/>
          <w:sz w:val="28"/>
          <w:szCs w:val="28"/>
        </w:rPr>
        <w:t xml:space="preserve"> – объем расходов на обеспечение питанием воспитанников муниципальных организаций для детей-сирот и детей, оставшихся без попечения родителей;</w:t>
      </w:r>
    </w:p>
    <w:p w14:paraId="5A63D116"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6</w:t>
      </w:r>
      <w:r w:rsidRPr="003F0633">
        <w:rPr>
          <w:rFonts w:ascii="Times New Roman" w:hAnsi="Times New Roman" w:cs="Times New Roman"/>
          <w:bCs/>
          <w:color w:val="000000"/>
          <w:sz w:val="28"/>
          <w:szCs w:val="28"/>
        </w:rPr>
        <w:t xml:space="preserve"> – объем расходов на обеспечение имуществом воспитанников муниципальных организаций для детей-сирот и детей, оставшихся без попечения родителей;</w:t>
      </w:r>
    </w:p>
    <w:p w14:paraId="42592E08"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7</w:t>
      </w:r>
      <w:r w:rsidRPr="003F0633">
        <w:rPr>
          <w:rFonts w:ascii="Times New Roman" w:hAnsi="Times New Roman" w:cs="Times New Roman"/>
          <w:bCs/>
          <w:color w:val="000000"/>
          <w:sz w:val="28"/>
          <w:szCs w:val="28"/>
        </w:rPr>
        <w:t xml:space="preserve"> – объем расходов на проведение праздничных мероприятий для воспитанников муниципальных организаций для детей-сирот и детей, оставшихся без попечения родителей;</w:t>
      </w:r>
    </w:p>
    <w:p w14:paraId="7247B81A"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8</w:t>
      </w:r>
      <w:r w:rsidRPr="003F0633">
        <w:rPr>
          <w:rFonts w:ascii="Times New Roman" w:hAnsi="Times New Roman" w:cs="Times New Roman"/>
          <w:bCs/>
          <w:color w:val="000000"/>
          <w:sz w:val="28"/>
          <w:szCs w:val="28"/>
        </w:rPr>
        <w:t xml:space="preserve"> – объем расходов на культурно-массовую работу, приобретение хозяйственного инвентаря, предметов личной гигиены, игр, игрушек, книг, медикаментов для воспитанников муниципальных организаций для детей-сирот и детей, оставшихся без попечения родителей.</w:t>
      </w:r>
    </w:p>
    <w:p w14:paraId="446EBD6C" w14:textId="77777777" w:rsidR="00217D31" w:rsidRPr="003F0633" w:rsidRDefault="00217D31" w:rsidP="00217D31">
      <w:pPr>
        <w:ind w:firstLine="225"/>
        <w:jc w:val="both"/>
        <w:rPr>
          <w:rFonts w:ascii="Times New Roman" w:hAnsi="Times New Roman" w:cs="Times New Roman"/>
          <w:bCs/>
          <w:color w:val="000000"/>
          <w:sz w:val="28"/>
          <w:szCs w:val="28"/>
        </w:rPr>
      </w:pPr>
      <w:bookmarkStart w:id="14" w:name="sub_1134"/>
      <w:r w:rsidRPr="003F0633">
        <w:rPr>
          <w:rFonts w:ascii="Times New Roman" w:hAnsi="Times New Roman" w:cs="Times New Roman"/>
          <w:bCs/>
          <w:color w:val="000000"/>
          <w:sz w:val="28"/>
          <w:szCs w:val="28"/>
        </w:rPr>
        <w:t>4. Объем расходов на содержание муниципальных организаций для детей-сирот и детей, оставшихся без попечения родителей, как юридического лица и имущественного комплекса определяется по формуле:</w:t>
      </w:r>
    </w:p>
    <w:bookmarkEnd w:id="14"/>
    <w:p w14:paraId="6765BB5D" w14:textId="77777777" w:rsidR="00217D31" w:rsidRPr="003F0633" w:rsidRDefault="00217D31" w:rsidP="00217D31">
      <w:pPr>
        <w:ind w:firstLine="225"/>
        <w:jc w:val="both"/>
        <w:rPr>
          <w:rFonts w:ascii="Times New Roman" w:hAnsi="Times New Roman" w:cs="Times New Roman"/>
          <w:bCs/>
          <w:color w:val="000000"/>
          <w:sz w:val="28"/>
          <w:szCs w:val="28"/>
        </w:rPr>
      </w:pPr>
    </w:p>
    <w:p w14:paraId="44D1C48A"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1</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E</w:t>
      </w:r>
      <w:r w:rsidRPr="003F0633">
        <w:rPr>
          <w:rFonts w:ascii="Times New Roman" w:hAnsi="Times New Roman" w:cs="Times New Roman"/>
          <w:bCs/>
          <w:color w:val="000000"/>
          <w:sz w:val="28"/>
          <w:szCs w:val="28"/>
          <w:vertAlign w:val="subscript"/>
        </w:rPr>
        <w:t>затр</w:t>
      </w:r>
      <w:r w:rsidRPr="003F0633">
        <w:rPr>
          <w:rFonts w:ascii="Times New Roman" w:hAnsi="Times New Roman" w:cs="Times New Roman"/>
          <w:bCs/>
          <w:color w:val="000000"/>
          <w:sz w:val="28"/>
          <w:szCs w:val="28"/>
        </w:rPr>
        <w:t xml:space="preserve"> х К</w:t>
      </w:r>
      <w:r w:rsidRPr="003F0633">
        <w:rPr>
          <w:rFonts w:ascii="Times New Roman" w:hAnsi="Times New Roman" w:cs="Times New Roman"/>
          <w:bCs/>
          <w:color w:val="000000"/>
          <w:sz w:val="28"/>
          <w:szCs w:val="28"/>
          <w:vertAlign w:val="subscript"/>
        </w:rPr>
        <w:t>затр</w:t>
      </w:r>
      <w:r w:rsidRPr="003F0633">
        <w:rPr>
          <w:rFonts w:ascii="Times New Roman" w:hAnsi="Times New Roman" w:cs="Times New Roman"/>
          <w:bCs/>
          <w:color w:val="000000"/>
          <w:sz w:val="28"/>
          <w:szCs w:val="28"/>
        </w:rPr>
        <w:t>, где:</w:t>
      </w:r>
    </w:p>
    <w:p w14:paraId="3E6DAF3C" w14:textId="77777777" w:rsidR="00217D31" w:rsidRPr="003F0633" w:rsidRDefault="00217D31" w:rsidP="00217D31">
      <w:pPr>
        <w:ind w:firstLine="225"/>
        <w:jc w:val="both"/>
        <w:rPr>
          <w:rFonts w:ascii="Times New Roman" w:hAnsi="Times New Roman" w:cs="Times New Roman"/>
          <w:bCs/>
          <w:color w:val="000000"/>
          <w:sz w:val="28"/>
          <w:szCs w:val="28"/>
        </w:rPr>
      </w:pPr>
    </w:p>
    <w:p w14:paraId="10E8671E"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E</w:t>
      </w:r>
      <w:r w:rsidRPr="003F0633">
        <w:rPr>
          <w:rFonts w:ascii="Times New Roman" w:hAnsi="Times New Roman" w:cs="Times New Roman"/>
          <w:bCs/>
          <w:color w:val="000000"/>
          <w:sz w:val="28"/>
          <w:szCs w:val="28"/>
          <w:vertAlign w:val="subscript"/>
        </w:rPr>
        <w:t>затр</w:t>
      </w:r>
      <w:r w:rsidRPr="003F0633">
        <w:rPr>
          <w:rFonts w:ascii="Times New Roman" w:hAnsi="Times New Roman" w:cs="Times New Roman"/>
          <w:bCs/>
          <w:color w:val="000000"/>
          <w:sz w:val="28"/>
          <w:szCs w:val="28"/>
        </w:rPr>
        <w:t xml:space="preserve"> – запланированная на текущий финансовый год сумма бюджетных ассигнований на финансирование затрат по содержанию муниципальных организаций для детей-сирот и детей, оставшихся без попечения родителей, как юридического лица и имущественного комплекса по следующим направлениям:</w:t>
      </w:r>
    </w:p>
    <w:p w14:paraId="3EC8A6F7"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1) затраты на содержание недвижимого и особо ценного движимого имущества, закрепленного за организацией или приобретенного организацией за счет средств, выделенных ему на его приобретение;</w:t>
      </w:r>
    </w:p>
    <w:p w14:paraId="32BA2CFF"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lastRenderedPageBreak/>
        <w:t>2) уплата налогов, сборов и иных платежей, в качестве объекта налогообложения по которым признается соответствующее имущество, в том числе земельные участки;</w:t>
      </w:r>
    </w:p>
    <w:p w14:paraId="2B5CEF41"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3) оплата коммунальных услуг;</w:t>
      </w:r>
    </w:p>
    <w:p w14:paraId="2753686E"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4) оплата прочих услуг, включая транспортные услуги;</w:t>
      </w:r>
    </w:p>
    <w:p w14:paraId="45DA194E"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5) оплата результата работ (услуг), выполненных (оказанных) гражданами по договорам подряда или возмездного оказания услуг;</w:t>
      </w:r>
    </w:p>
    <w:p w14:paraId="5B099AE7"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6) оплата приобретения материальных запасов для хозяйственных нужд;</w:t>
      </w:r>
    </w:p>
    <w:p w14:paraId="1A887A65"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7) иные затраты;</w:t>
      </w:r>
    </w:p>
    <w:p w14:paraId="00CC2C71"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K</w:t>
      </w:r>
      <w:r w:rsidRPr="003F0633">
        <w:rPr>
          <w:rFonts w:ascii="Times New Roman" w:hAnsi="Times New Roman" w:cs="Times New Roman"/>
          <w:bCs/>
          <w:color w:val="000000"/>
          <w:sz w:val="28"/>
          <w:szCs w:val="28"/>
          <w:vertAlign w:val="subscript"/>
        </w:rPr>
        <w:t>затр</w:t>
      </w:r>
      <w:r w:rsidRPr="003F0633">
        <w:rPr>
          <w:rFonts w:ascii="Times New Roman" w:hAnsi="Times New Roman" w:cs="Times New Roman"/>
          <w:bCs/>
          <w:color w:val="000000"/>
          <w:sz w:val="28"/>
          <w:szCs w:val="28"/>
        </w:rPr>
        <w:t xml:space="preserve"> – значение прогнозируемого индекса цен и тарифов по каждому направлению затрат.</w:t>
      </w:r>
    </w:p>
    <w:p w14:paraId="33D1A3EC" w14:textId="77777777" w:rsidR="00217D31" w:rsidRPr="003F0633" w:rsidRDefault="00217D31" w:rsidP="00217D31">
      <w:pPr>
        <w:ind w:firstLine="225"/>
        <w:jc w:val="both"/>
        <w:rPr>
          <w:rFonts w:ascii="Times New Roman" w:hAnsi="Times New Roman" w:cs="Times New Roman"/>
          <w:bCs/>
          <w:color w:val="000000"/>
          <w:sz w:val="28"/>
          <w:szCs w:val="28"/>
        </w:rPr>
      </w:pPr>
      <w:bookmarkStart w:id="15" w:name="sub_1135"/>
      <w:r w:rsidRPr="003F0633">
        <w:rPr>
          <w:rFonts w:ascii="Times New Roman" w:hAnsi="Times New Roman" w:cs="Times New Roman"/>
          <w:bCs/>
          <w:color w:val="000000"/>
          <w:sz w:val="28"/>
          <w:szCs w:val="28"/>
        </w:rPr>
        <w:t>5. Объем расходов на выплату заработной платы работникам муниципальных организаций для детей-сирот и детей, оставшихся без попечения родителей, определяется по формуле:</w:t>
      </w:r>
    </w:p>
    <w:bookmarkEnd w:id="15"/>
    <w:p w14:paraId="0C8A6968" w14:textId="77777777" w:rsidR="00217D31" w:rsidRPr="003F0633" w:rsidRDefault="00217D31" w:rsidP="00217D31">
      <w:pPr>
        <w:ind w:firstLine="225"/>
        <w:jc w:val="both"/>
        <w:rPr>
          <w:rFonts w:ascii="Times New Roman" w:hAnsi="Times New Roman" w:cs="Times New Roman"/>
          <w:bCs/>
          <w:color w:val="000000"/>
          <w:sz w:val="28"/>
          <w:szCs w:val="28"/>
        </w:rPr>
      </w:pPr>
    </w:p>
    <w:p w14:paraId="34FA8380"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2</w:t>
      </w:r>
      <w:r w:rsidRPr="003F0633">
        <w:rPr>
          <w:rFonts w:ascii="Times New Roman" w:hAnsi="Times New Roman" w:cs="Times New Roman"/>
          <w:bCs/>
          <w:color w:val="000000"/>
          <w:sz w:val="28"/>
          <w:szCs w:val="28"/>
        </w:rPr>
        <w:t xml:space="preserve"> = Е × К, где:</w:t>
      </w:r>
    </w:p>
    <w:p w14:paraId="099396FD" w14:textId="77777777" w:rsidR="00217D31" w:rsidRPr="003F0633" w:rsidRDefault="00217D31" w:rsidP="00217D31">
      <w:pPr>
        <w:ind w:firstLine="225"/>
        <w:jc w:val="both"/>
        <w:rPr>
          <w:rFonts w:ascii="Times New Roman" w:hAnsi="Times New Roman" w:cs="Times New Roman"/>
          <w:bCs/>
          <w:color w:val="000000"/>
          <w:sz w:val="28"/>
          <w:szCs w:val="28"/>
        </w:rPr>
      </w:pPr>
    </w:p>
    <w:p w14:paraId="7E141CB2"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E – годовой объем расходов на финансирование заработной платы, рассчитанный исходя из действующих штатных расписаний муниципальных организаций для детей-сирот и детей, оставшихся без попечения родителей, в соответствии с постановлением Правительства Ярославской области, регулирующим вопросы оплаты труда работников организаций системы образования Ярославской области;</w:t>
      </w:r>
    </w:p>
    <w:p w14:paraId="649DC45F"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K – прогнозируемый индекс изменения заработной платы в бюджетной сфере.</w:t>
      </w:r>
    </w:p>
    <w:p w14:paraId="138361BB" w14:textId="77777777" w:rsidR="00217D31" w:rsidRPr="003F0633" w:rsidRDefault="00217D31" w:rsidP="00217D31">
      <w:pPr>
        <w:ind w:firstLine="225"/>
        <w:jc w:val="both"/>
        <w:rPr>
          <w:rFonts w:ascii="Times New Roman" w:hAnsi="Times New Roman" w:cs="Times New Roman"/>
          <w:bCs/>
          <w:color w:val="000000"/>
          <w:sz w:val="28"/>
          <w:szCs w:val="28"/>
        </w:rPr>
      </w:pPr>
      <w:bookmarkStart w:id="16" w:name="sub_1136"/>
      <w:r w:rsidRPr="003F0633">
        <w:rPr>
          <w:rFonts w:ascii="Times New Roman" w:hAnsi="Times New Roman" w:cs="Times New Roman"/>
          <w:bCs/>
          <w:color w:val="000000"/>
          <w:sz w:val="28"/>
          <w:szCs w:val="28"/>
        </w:rPr>
        <w:t>6. Объем расходов на прочие выплаты работникам муниципальных организаций для детей-сирот и детей, оставшихся без попечения родителей, определяется в соответствии с действующим законодательством исходя из фактической потребности.</w:t>
      </w:r>
    </w:p>
    <w:p w14:paraId="32490805" w14:textId="77777777" w:rsidR="00217D31" w:rsidRPr="003F0633" w:rsidRDefault="00217D31" w:rsidP="00217D31">
      <w:pPr>
        <w:ind w:firstLine="225"/>
        <w:jc w:val="both"/>
        <w:rPr>
          <w:rFonts w:ascii="Times New Roman" w:hAnsi="Times New Roman" w:cs="Times New Roman"/>
          <w:bCs/>
          <w:color w:val="000000"/>
          <w:sz w:val="28"/>
          <w:szCs w:val="28"/>
        </w:rPr>
      </w:pPr>
      <w:bookmarkStart w:id="17" w:name="sub_1137"/>
      <w:bookmarkEnd w:id="16"/>
      <w:r w:rsidRPr="003F0633">
        <w:rPr>
          <w:rFonts w:ascii="Times New Roman" w:hAnsi="Times New Roman" w:cs="Times New Roman"/>
          <w:bCs/>
          <w:color w:val="000000"/>
          <w:sz w:val="28"/>
          <w:szCs w:val="28"/>
        </w:rPr>
        <w:t>7. Объем расходов на осуществление бюджетных инвестиций в объекты муниципальной собственности в форме капитальных вложений в основные средства, а также на капитальный ремонт муниципальных организаций для детей-сирот и детей, оставшихся без попечения родителей, определяется уполномоченным органом исполнительной власти Ярославской области в сфере образования на основании заявки организации в пределах выделенных на субвенцию бюджетных ассигнований.</w:t>
      </w:r>
    </w:p>
    <w:p w14:paraId="36C56D6D" w14:textId="77777777" w:rsidR="00217D31" w:rsidRPr="003F0633" w:rsidRDefault="00217D31" w:rsidP="00217D31">
      <w:pPr>
        <w:ind w:firstLine="225"/>
        <w:jc w:val="both"/>
        <w:rPr>
          <w:rFonts w:ascii="Times New Roman" w:hAnsi="Times New Roman" w:cs="Times New Roman"/>
          <w:bCs/>
          <w:color w:val="000000"/>
          <w:sz w:val="28"/>
          <w:szCs w:val="28"/>
        </w:rPr>
      </w:pPr>
      <w:bookmarkStart w:id="18" w:name="sub_1138"/>
      <w:bookmarkEnd w:id="17"/>
      <w:r w:rsidRPr="003F0633">
        <w:rPr>
          <w:rFonts w:ascii="Times New Roman" w:hAnsi="Times New Roman" w:cs="Times New Roman"/>
          <w:bCs/>
          <w:color w:val="000000"/>
          <w:sz w:val="28"/>
          <w:szCs w:val="28"/>
        </w:rPr>
        <w:t>8. Объем расходов на обеспечение питанием воспитанников муниципальных организаций для детей-сирот и детей, оставшихся без попечения родителей, определяется по формуле:</w:t>
      </w:r>
    </w:p>
    <w:bookmarkEnd w:id="18"/>
    <w:p w14:paraId="4F03BE9F" w14:textId="77777777" w:rsidR="00217D31" w:rsidRPr="003F0633" w:rsidRDefault="00217D31" w:rsidP="00217D31">
      <w:pPr>
        <w:ind w:firstLine="225"/>
        <w:jc w:val="both"/>
        <w:rPr>
          <w:rFonts w:ascii="Times New Roman" w:hAnsi="Times New Roman" w:cs="Times New Roman"/>
          <w:bCs/>
          <w:color w:val="000000"/>
          <w:sz w:val="28"/>
          <w:szCs w:val="28"/>
        </w:rPr>
      </w:pPr>
    </w:p>
    <w:p w14:paraId="5DB4B34D"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5</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E</w:t>
      </w:r>
      <w:r w:rsidRPr="003F0633">
        <w:rPr>
          <w:rFonts w:ascii="Times New Roman" w:hAnsi="Times New Roman" w:cs="Times New Roman"/>
          <w:bCs/>
          <w:color w:val="000000"/>
          <w:sz w:val="28"/>
          <w:szCs w:val="28"/>
          <w:vertAlign w:val="subscript"/>
        </w:rPr>
        <w:t>1</w:t>
      </w:r>
      <w:r w:rsidRPr="003F0633">
        <w:rPr>
          <w:rFonts w:ascii="Times New Roman" w:hAnsi="Times New Roman" w:cs="Times New Roman"/>
          <w:bCs/>
          <w:color w:val="000000"/>
          <w:sz w:val="28"/>
          <w:szCs w:val="28"/>
        </w:rPr>
        <w:t xml:space="preserve"> × М</w:t>
      </w:r>
      <w:r w:rsidRPr="003F0633">
        <w:rPr>
          <w:rFonts w:ascii="Times New Roman" w:hAnsi="Times New Roman" w:cs="Times New Roman"/>
          <w:bCs/>
          <w:color w:val="000000"/>
          <w:sz w:val="28"/>
          <w:szCs w:val="28"/>
          <w:vertAlign w:val="subscript"/>
        </w:rPr>
        <w:t xml:space="preserve">1 </w:t>
      </w:r>
      <w:r w:rsidRPr="003F0633">
        <w:rPr>
          <w:rFonts w:ascii="Times New Roman" w:hAnsi="Times New Roman" w:cs="Times New Roman"/>
          <w:bCs/>
          <w:color w:val="000000"/>
          <w:sz w:val="28"/>
          <w:szCs w:val="28"/>
        </w:rPr>
        <w:t xml:space="preserve">+ </w:t>
      </w:r>
      <w:r w:rsidRPr="003F0633">
        <w:rPr>
          <w:rFonts w:ascii="Times New Roman" w:hAnsi="Times New Roman" w:cs="Times New Roman"/>
          <w:bCs/>
          <w:color w:val="000000"/>
          <w:sz w:val="28"/>
          <w:szCs w:val="28"/>
          <w:lang w:val="en-US"/>
        </w:rPr>
        <w:t>E</w:t>
      </w:r>
      <w:r w:rsidRPr="003F0633">
        <w:rPr>
          <w:rFonts w:ascii="Times New Roman" w:hAnsi="Times New Roman" w:cs="Times New Roman"/>
          <w:bCs/>
          <w:color w:val="000000"/>
          <w:sz w:val="28"/>
          <w:szCs w:val="28"/>
          <w:vertAlign w:val="subscript"/>
        </w:rPr>
        <w:t>2</w:t>
      </w:r>
      <w:r w:rsidRPr="003F0633">
        <w:rPr>
          <w:rFonts w:ascii="Times New Roman" w:hAnsi="Times New Roman" w:cs="Times New Roman"/>
          <w:bCs/>
          <w:color w:val="000000"/>
          <w:sz w:val="28"/>
          <w:szCs w:val="28"/>
        </w:rPr>
        <w:t xml:space="preserve"> × М</w:t>
      </w:r>
      <w:r w:rsidRPr="003F0633">
        <w:rPr>
          <w:rFonts w:ascii="Times New Roman" w:hAnsi="Times New Roman" w:cs="Times New Roman"/>
          <w:bCs/>
          <w:color w:val="000000"/>
          <w:sz w:val="28"/>
          <w:szCs w:val="28"/>
          <w:vertAlign w:val="subscript"/>
        </w:rPr>
        <w:t>2</w:t>
      </w:r>
      <w:r w:rsidRPr="003F0633">
        <w:rPr>
          <w:rFonts w:ascii="Times New Roman" w:hAnsi="Times New Roman" w:cs="Times New Roman"/>
          <w:bCs/>
          <w:color w:val="000000"/>
          <w:sz w:val="28"/>
          <w:szCs w:val="28"/>
        </w:rPr>
        <w:t xml:space="preserve">) х </w:t>
      </w:r>
      <w:r w:rsidRPr="003F0633">
        <w:rPr>
          <w:rFonts w:ascii="Times New Roman" w:hAnsi="Times New Roman" w:cs="Times New Roman"/>
          <w:bCs/>
          <w:color w:val="000000"/>
          <w:sz w:val="28"/>
          <w:szCs w:val="28"/>
          <w:lang w:val="en-US"/>
        </w:rPr>
        <w:t>N</w:t>
      </w:r>
      <w:r w:rsidRPr="003F0633">
        <w:rPr>
          <w:rFonts w:ascii="Times New Roman" w:hAnsi="Times New Roman" w:cs="Times New Roman"/>
          <w:bCs/>
          <w:color w:val="000000"/>
          <w:sz w:val="28"/>
          <w:szCs w:val="28"/>
        </w:rPr>
        <w:t>, где:</w:t>
      </w:r>
    </w:p>
    <w:p w14:paraId="784F6D22" w14:textId="77777777" w:rsidR="00217D31" w:rsidRPr="003F0633" w:rsidRDefault="00217D31" w:rsidP="00217D31">
      <w:pPr>
        <w:ind w:firstLine="225"/>
        <w:jc w:val="both"/>
        <w:rPr>
          <w:rFonts w:ascii="Times New Roman" w:hAnsi="Times New Roman" w:cs="Times New Roman"/>
          <w:bCs/>
          <w:color w:val="000000"/>
          <w:sz w:val="28"/>
          <w:szCs w:val="28"/>
        </w:rPr>
      </w:pPr>
    </w:p>
    <w:p w14:paraId="1A1A9B3A"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E</w:t>
      </w:r>
      <w:r w:rsidRPr="003F0633">
        <w:rPr>
          <w:rFonts w:ascii="Times New Roman" w:hAnsi="Times New Roman" w:cs="Times New Roman"/>
          <w:bCs/>
          <w:color w:val="000000"/>
          <w:sz w:val="28"/>
          <w:szCs w:val="28"/>
          <w:vertAlign w:val="subscript"/>
        </w:rPr>
        <w:t>1</w:t>
      </w:r>
      <w:r w:rsidRPr="003F0633">
        <w:rPr>
          <w:rFonts w:ascii="Times New Roman" w:hAnsi="Times New Roman" w:cs="Times New Roman"/>
          <w:bCs/>
          <w:color w:val="000000"/>
          <w:sz w:val="28"/>
          <w:szCs w:val="28"/>
        </w:rPr>
        <w:t xml:space="preserve"> – ежедневная стоимость питания в учебное время в расчете на одного </w:t>
      </w:r>
      <w:r w:rsidRPr="003F0633">
        <w:rPr>
          <w:rFonts w:ascii="Times New Roman" w:hAnsi="Times New Roman" w:cs="Times New Roman"/>
          <w:bCs/>
          <w:color w:val="000000"/>
          <w:sz w:val="28"/>
          <w:szCs w:val="28"/>
        </w:rPr>
        <w:lastRenderedPageBreak/>
        <w:t>воспитанника организации, осуществляющей содержание детей-сирот и детей, оставшихся без попечения родителей, определяемая по возрастам и по установленным натуральным нормам исходя из фактических цен в Ярославской области;</w:t>
      </w:r>
    </w:p>
    <w:p w14:paraId="09C1CCE0"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М</w:t>
      </w:r>
      <w:r w:rsidRPr="003F0633">
        <w:rPr>
          <w:rFonts w:ascii="Times New Roman" w:hAnsi="Times New Roman" w:cs="Times New Roman"/>
          <w:bCs/>
          <w:color w:val="000000"/>
          <w:sz w:val="28"/>
          <w:szCs w:val="28"/>
          <w:vertAlign w:val="subscript"/>
        </w:rPr>
        <w:t>1</w:t>
      </w:r>
      <w:r w:rsidRPr="003F0633">
        <w:rPr>
          <w:rFonts w:ascii="Times New Roman" w:hAnsi="Times New Roman" w:cs="Times New Roman"/>
          <w:bCs/>
          <w:color w:val="000000"/>
          <w:sz w:val="28"/>
          <w:szCs w:val="28"/>
        </w:rPr>
        <w:t xml:space="preserve"> – количество учебных дней в году;</w:t>
      </w:r>
    </w:p>
    <w:p w14:paraId="6ADD67D1"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E</w:t>
      </w:r>
      <w:r w:rsidRPr="003F0633">
        <w:rPr>
          <w:rFonts w:ascii="Times New Roman" w:hAnsi="Times New Roman" w:cs="Times New Roman"/>
          <w:bCs/>
          <w:color w:val="000000"/>
          <w:sz w:val="28"/>
          <w:szCs w:val="28"/>
          <w:vertAlign w:val="subscript"/>
        </w:rPr>
        <w:t>2</w:t>
      </w:r>
      <w:r w:rsidRPr="003F0633">
        <w:rPr>
          <w:rFonts w:ascii="Times New Roman" w:hAnsi="Times New Roman" w:cs="Times New Roman"/>
          <w:bCs/>
          <w:color w:val="000000"/>
          <w:sz w:val="28"/>
          <w:szCs w:val="28"/>
        </w:rPr>
        <w:t xml:space="preserve"> – ежедневная стоимость питания в летний оздоровительный период, выходные, праздничные и каникулярные дни, в расчете на одного воспитанника организации, осуществляющей содержание детей-сирот и детей, оставшихся без попечения родителей, по возрастам;</w:t>
      </w:r>
    </w:p>
    <w:p w14:paraId="4AE4B0D7"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М</w:t>
      </w:r>
      <w:r w:rsidRPr="003F0633">
        <w:rPr>
          <w:rFonts w:ascii="Times New Roman" w:hAnsi="Times New Roman" w:cs="Times New Roman"/>
          <w:bCs/>
          <w:color w:val="000000"/>
          <w:sz w:val="28"/>
          <w:szCs w:val="28"/>
          <w:vertAlign w:val="subscript"/>
        </w:rPr>
        <w:t>2</w:t>
      </w:r>
      <w:r w:rsidRPr="003F0633">
        <w:rPr>
          <w:rFonts w:ascii="Times New Roman" w:hAnsi="Times New Roman" w:cs="Times New Roman"/>
          <w:bCs/>
          <w:color w:val="000000"/>
          <w:sz w:val="28"/>
          <w:szCs w:val="28"/>
        </w:rPr>
        <w:t xml:space="preserve"> – количество дней в году, приходящихся на летний оздоровительный период, выходные, праздничные и каникулярные дни;</w:t>
      </w:r>
    </w:p>
    <w:p w14:paraId="426101F2"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N – прогнозируемое на очередной финансовый год количество</w:t>
      </w:r>
      <w:r w:rsidRPr="003F0633">
        <w:rPr>
          <w:rFonts w:ascii="Times New Roman" w:hAnsi="Times New Roman" w:cs="Times New Roman"/>
          <w:bCs/>
          <w:color w:val="000000"/>
          <w:sz w:val="28"/>
          <w:szCs w:val="28"/>
        </w:rPr>
        <w:br/>
        <w:t>детей-сирот, детей, оставшихся без попечения родителей, и лиц из их числа, воспитывающихся в муниципальных организациях для детей-сирот и детей, оставшихся без попечения родителей, по возрастам.</w:t>
      </w:r>
    </w:p>
    <w:p w14:paraId="1E947297" w14:textId="77777777" w:rsidR="00217D31" w:rsidRPr="003F0633" w:rsidRDefault="00217D31" w:rsidP="00217D31">
      <w:pPr>
        <w:ind w:firstLine="225"/>
        <w:jc w:val="both"/>
        <w:rPr>
          <w:rFonts w:ascii="Times New Roman" w:hAnsi="Times New Roman" w:cs="Times New Roman"/>
          <w:bCs/>
          <w:color w:val="000000"/>
          <w:sz w:val="28"/>
          <w:szCs w:val="28"/>
        </w:rPr>
      </w:pPr>
      <w:bookmarkStart w:id="19" w:name="sub_1139"/>
      <w:r w:rsidRPr="003F0633">
        <w:rPr>
          <w:rFonts w:ascii="Times New Roman" w:hAnsi="Times New Roman" w:cs="Times New Roman"/>
          <w:bCs/>
          <w:color w:val="000000"/>
          <w:sz w:val="28"/>
          <w:szCs w:val="28"/>
        </w:rPr>
        <w:t>9. Объем расходов на обеспечение имуществом воспитанников муниципальных организаций для детей-сирот и детей, оставшихся без попечения родителей, определяется по формуле:</w:t>
      </w:r>
    </w:p>
    <w:bookmarkEnd w:id="19"/>
    <w:p w14:paraId="3FFCBDE2" w14:textId="77777777" w:rsidR="00217D31" w:rsidRPr="003F0633" w:rsidRDefault="00217D31" w:rsidP="00217D31">
      <w:pPr>
        <w:ind w:firstLine="225"/>
        <w:jc w:val="both"/>
        <w:rPr>
          <w:rFonts w:ascii="Times New Roman" w:hAnsi="Times New Roman" w:cs="Times New Roman"/>
          <w:bCs/>
          <w:color w:val="000000"/>
          <w:sz w:val="28"/>
          <w:szCs w:val="28"/>
        </w:rPr>
      </w:pPr>
    </w:p>
    <w:p w14:paraId="5E0D5553"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6</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E</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N</w:t>
      </w:r>
      <w:r w:rsidRPr="003F0633">
        <w:rPr>
          <w:rFonts w:ascii="Times New Roman" w:hAnsi="Times New Roman" w:cs="Times New Roman"/>
          <w:bCs/>
          <w:color w:val="000000"/>
          <w:sz w:val="28"/>
          <w:szCs w:val="28"/>
        </w:rPr>
        <w:t>, где:</w:t>
      </w:r>
    </w:p>
    <w:p w14:paraId="408F4345" w14:textId="77777777" w:rsidR="00217D31" w:rsidRPr="003F0633" w:rsidRDefault="00217D31" w:rsidP="00217D31">
      <w:pPr>
        <w:ind w:firstLine="225"/>
        <w:jc w:val="both"/>
        <w:rPr>
          <w:rFonts w:ascii="Times New Roman" w:hAnsi="Times New Roman" w:cs="Times New Roman"/>
          <w:bCs/>
          <w:color w:val="000000"/>
          <w:sz w:val="28"/>
          <w:szCs w:val="28"/>
        </w:rPr>
      </w:pPr>
    </w:p>
    <w:p w14:paraId="53147A0B"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E – годовая стоимость одежды, обуви, мягкого инвентаря и оборудования в расчете на одного воспитанника организации, осуществляющей содержание детей-сирот и детей, оставшихся без попечения родителей, определяемая по возрастам и по установленным натуральным нормам исходя из фактических цен в Ярославской области;</w:t>
      </w:r>
    </w:p>
    <w:p w14:paraId="539AD8E1"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N – прогнозируемое на очередной финансовый год количество</w:t>
      </w:r>
      <w:r w:rsidRPr="003F0633">
        <w:rPr>
          <w:rFonts w:ascii="Times New Roman" w:hAnsi="Times New Roman" w:cs="Times New Roman"/>
          <w:bCs/>
          <w:color w:val="000000"/>
          <w:sz w:val="28"/>
          <w:szCs w:val="28"/>
        </w:rPr>
        <w:br/>
        <w:t>детей-сирот, детей, оставшихся без попечения родителей, и лиц из их числа, воспитывающихся в муниципальных организациях для детей-сирот и детей, оставшихся без попечения родителей по возрастам.</w:t>
      </w:r>
    </w:p>
    <w:p w14:paraId="767F0441" w14:textId="77777777" w:rsidR="00217D31" w:rsidRPr="003F0633" w:rsidRDefault="00217D31" w:rsidP="00217D31">
      <w:pPr>
        <w:ind w:firstLine="225"/>
        <w:jc w:val="both"/>
        <w:rPr>
          <w:rFonts w:ascii="Times New Roman" w:hAnsi="Times New Roman" w:cs="Times New Roman"/>
          <w:bCs/>
          <w:color w:val="000000"/>
          <w:sz w:val="28"/>
          <w:szCs w:val="28"/>
        </w:rPr>
      </w:pPr>
      <w:bookmarkStart w:id="20" w:name="sub_11310"/>
      <w:r w:rsidRPr="003F0633">
        <w:rPr>
          <w:rFonts w:ascii="Times New Roman" w:hAnsi="Times New Roman" w:cs="Times New Roman"/>
          <w:bCs/>
          <w:color w:val="000000"/>
          <w:sz w:val="28"/>
          <w:szCs w:val="28"/>
        </w:rPr>
        <w:t>10. Объем расходов на проведение праздничных мероприятий для воспитанников муниципальных организаций для детей-сирот и детей, оставшихся без попечения родителей, определяется по формуле:</w:t>
      </w:r>
    </w:p>
    <w:p w14:paraId="01D32DA0" w14:textId="77777777" w:rsidR="00217D31" w:rsidRPr="003F0633" w:rsidRDefault="00217D31" w:rsidP="00217D31">
      <w:pPr>
        <w:ind w:firstLine="225"/>
        <w:jc w:val="both"/>
        <w:rPr>
          <w:rFonts w:ascii="Times New Roman" w:hAnsi="Times New Roman" w:cs="Times New Roman"/>
          <w:bCs/>
          <w:color w:val="000000"/>
          <w:sz w:val="28"/>
          <w:szCs w:val="28"/>
        </w:rPr>
      </w:pPr>
    </w:p>
    <w:p w14:paraId="1D89F7EB"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7</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5</w:t>
      </w:r>
      <w:r w:rsidRPr="003F0633">
        <w:rPr>
          <w:rFonts w:ascii="Times New Roman" w:hAnsi="Times New Roman" w:cs="Times New Roman"/>
          <w:bCs/>
          <w:color w:val="000000"/>
          <w:sz w:val="28"/>
          <w:szCs w:val="28"/>
        </w:rPr>
        <w:t xml:space="preserve"> × 0,03, где:</w:t>
      </w:r>
    </w:p>
    <w:bookmarkEnd w:id="20"/>
    <w:p w14:paraId="50F8ACF7" w14:textId="77777777" w:rsidR="00217D31" w:rsidRPr="003F0633" w:rsidRDefault="00217D31" w:rsidP="00217D31">
      <w:pPr>
        <w:ind w:firstLine="225"/>
        <w:jc w:val="both"/>
        <w:rPr>
          <w:rFonts w:ascii="Times New Roman" w:hAnsi="Times New Roman" w:cs="Times New Roman"/>
          <w:bCs/>
          <w:color w:val="000000"/>
          <w:sz w:val="28"/>
          <w:szCs w:val="28"/>
        </w:rPr>
      </w:pPr>
    </w:p>
    <w:p w14:paraId="6F107238"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0,03 – доля расходов на организацию семейных праздников и проведение праздничных мероприятий в дни рождения воспитанников муниципальных организаций для детей-сирот и детей, оставшихся без попечения родителей.</w:t>
      </w:r>
    </w:p>
    <w:p w14:paraId="64FABD29" w14:textId="10F4C1F6" w:rsidR="00217D31" w:rsidRPr="003F0633" w:rsidRDefault="00217D31" w:rsidP="00217D31">
      <w:pPr>
        <w:ind w:firstLine="284"/>
        <w:jc w:val="both"/>
        <w:rPr>
          <w:rFonts w:ascii="Times New Roman" w:hAnsi="Times New Roman" w:cs="Times New Roman"/>
          <w:bCs/>
          <w:color w:val="000000"/>
          <w:sz w:val="28"/>
          <w:szCs w:val="28"/>
        </w:rPr>
      </w:pPr>
      <w:bookmarkStart w:id="21" w:name="sub_11311"/>
      <w:r w:rsidRPr="003F0633">
        <w:rPr>
          <w:rFonts w:ascii="Times New Roman" w:hAnsi="Times New Roman" w:cs="Times New Roman"/>
          <w:bCs/>
          <w:color w:val="000000"/>
          <w:sz w:val="28"/>
          <w:szCs w:val="28"/>
        </w:rPr>
        <w:t xml:space="preserve">11. Объем расходов на культурно-массовую работу, приобретение хозяйственного инвентаря, предметов личной гигиены, игр, игрушек, книг, медикаментов для воспитанников муниципальных организаций для </w:t>
      </w:r>
      <w:r w:rsidRPr="003F0633">
        <w:rPr>
          <w:rFonts w:ascii="Times New Roman" w:hAnsi="Times New Roman" w:cs="Times New Roman"/>
          <w:bCs/>
          <w:color w:val="000000"/>
          <w:sz w:val="28"/>
          <w:szCs w:val="28"/>
        </w:rPr>
        <w:br/>
      </w:r>
      <w:r w:rsidRPr="003F0633">
        <w:rPr>
          <w:rFonts w:ascii="Times New Roman" w:hAnsi="Times New Roman" w:cs="Times New Roman"/>
          <w:bCs/>
          <w:color w:val="000000"/>
          <w:sz w:val="28"/>
          <w:szCs w:val="28"/>
        </w:rPr>
        <w:lastRenderedPageBreak/>
        <w:t>детей-сирот и детей, оставшихся без попечения родителей, определяется по формуле:</w:t>
      </w:r>
    </w:p>
    <w:p w14:paraId="0237C09D" w14:textId="77777777" w:rsidR="00217D31" w:rsidRPr="003F0633" w:rsidRDefault="00217D31" w:rsidP="00217D31">
      <w:pPr>
        <w:ind w:firstLine="225"/>
        <w:jc w:val="both"/>
        <w:rPr>
          <w:rFonts w:ascii="Times New Roman" w:hAnsi="Times New Roman" w:cs="Times New Roman"/>
          <w:bCs/>
          <w:color w:val="000000"/>
          <w:sz w:val="28"/>
          <w:szCs w:val="28"/>
        </w:rPr>
      </w:pPr>
    </w:p>
    <w:p w14:paraId="2FE4FE09"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8</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E</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N</w:t>
      </w:r>
      <w:r w:rsidRPr="003F0633">
        <w:rPr>
          <w:rFonts w:ascii="Times New Roman" w:hAnsi="Times New Roman" w:cs="Times New Roman"/>
          <w:bCs/>
          <w:color w:val="000000"/>
          <w:sz w:val="28"/>
          <w:szCs w:val="28"/>
        </w:rPr>
        <w:t xml:space="preserve"> × 0,04, где:</w:t>
      </w:r>
    </w:p>
    <w:bookmarkEnd w:id="21"/>
    <w:p w14:paraId="7EF25F2F" w14:textId="77777777" w:rsidR="00217D31" w:rsidRPr="003F0633" w:rsidRDefault="00217D31" w:rsidP="00217D31">
      <w:pPr>
        <w:ind w:firstLine="225"/>
        <w:jc w:val="both"/>
        <w:rPr>
          <w:rFonts w:ascii="Times New Roman" w:hAnsi="Times New Roman" w:cs="Times New Roman"/>
          <w:bCs/>
          <w:color w:val="000000"/>
          <w:sz w:val="28"/>
          <w:szCs w:val="28"/>
        </w:rPr>
      </w:pPr>
    </w:p>
    <w:p w14:paraId="333A7C98"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E – годовая расчетная стоимость содержания одного воспитанника организации, осуществляющей содержание детей-сирот и детей, оставшихся без попечения родителей, определяемая по возрастам и по установленным натуральным нормам исходя из фактических цен в Ярославской области;</w:t>
      </w:r>
    </w:p>
    <w:p w14:paraId="65CAAA0F" w14:textId="77777777" w:rsidR="00217D31"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N – прогнозируемое на очередной финансовый год количество</w:t>
      </w:r>
      <w:r w:rsidRPr="003F0633">
        <w:rPr>
          <w:rFonts w:ascii="Times New Roman" w:hAnsi="Times New Roman" w:cs="Times New Roman"/>
          <w:bCs/>
          <w:color w:val="000000"/>
          <w:sz w:val="28"/>
          <w:szCs w:val="28"/>
        </w:rPr>
        <w:br/>
        <w:t>детей-сирот, детей, оставшихся без попечения родителей по возрастам;</w:t>
      </w:r>
    </w:p>
    <w:p w14:paraId="79886899" w14:textId="5AF49518" w:rsidR="00CD5CCA" w:rsidRPr="003F0633" w:rsidRDefault="00217D31" w:rsidP="00217D31">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0,04 – доля расходов на культурно-массовую работу, приобретение хозяйственного инвентаря, предметов личной гигиены, игр, игрушек, книг, медикаментов для воспитанников муниципальных организаций для</w:t>
      </w:r>
      <w:r w:rsidRPr="003F0633">
        <w:rPr>
          <w:rFonts w:ascii="Times New Roman" w:hAnsi="Times New Roman" w:cs="Times New Roman"/>
          <w:bCs/>
          <w:color w:val="000000"/>
          <w:sz w:val="28"/>
          <w:szCs w:val="28"/>
        </w:rPr>
        <w:br/>
        <w:t>детей-сирот и детей, оставшихся без попечения родителей.</w:t>
      </w:r>
    </w:p>
    <w:p w14:paraId="461A7BCB" w14:textId="2E04046E" w:rsidR="00FB0F17" w:rsidRPr="003F0633" w:rsidRDefault="00FB0F17" w:rsidP="00FB0F17">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&lt;раздел 13 в ред. Закона ЯО от 23.12.2013 № 78-з&gt;</w:t>
      </w:r>
    </w:p>
    <w:p w14:paraId="18C1B976" w14:textId="77777777" w:rsidR="00217D31" w:rsidRDefault="00217D31" w:rsidP="00217D31">
      <w:pPr>
        <w:ind w:firstLine="225"/>
        <w:jc w:val="both"/>
        <w:rPr>
          <w:rFonts w:ascii="Times New Roman" w:hAnsi="Times New Roman" w:cs="Times New Roman"/>
          <w:color w:val="000000"/>
          <w:sz w:val="28"/>
          <w:szCs w:val="28"/>
        </w:rPr>
      </w:pPr>
    </w:p>
    <w:p w14:paraId="6914521B" w14:textId="04881373" w:rsidR="003772F3" w:rsidRDefault="003772F3" w:rsidP="00217D31">
      <w:pPr>
        <w:ind w:firstLine="225"/>
        <w:jc w:val="both"/>
        <w:rPr>
          <w:rFonts w:ascii="Times New Roman" w:hAnsi="Times New Roman" w:cs="Times New Roman"/>
          <w:color w:val="000000"/>
          <w:sz w:val="28"/>
          <w:szCs w:val="28"/>
        </w:rPr>
      </w:pPr>
    </w:p>
    <w:p w14:paraId="05CC2A86" w14:textId="77777777" w:rsidR="003772F3" w:rsidRDefault="003772F3" w:rsidP="00217D31">
      <w:pPr>
        <w:ind w:firstLine="225"/>
        <w:jc w:val="both"/>
        <w:rPr>
          <w:rFonts w:ascii="Times New Roman" w:hAnsi="Times New Roman" w:cs="Times New Roman"/>
          <w:color w:val="000000"/>
          <w:sz w:val="28"/>
          <w:szCs w:val="28"/>
        </w:rPr>
      </w:pPr>
    </w:p>
    <w:p w14:paraId="5E65E2FB" w14:textId="77777777" w:rsidR="003772F3" w:rsidRPr="003F0633" w:rsidRDefault="003772F3" w:rsidP="00217D31">
      <w:pPr>
        <w:ind w:firstLine="225"/>
        <w:jc w:val="both"/>
        <w:rPr>
          <w:rFonts w:ascii="Times New Roman" w:hAnsi="Times New Roman" w:cs="Times New Roman"/>
          <w:color w:val="000000"/>
          <w:sz w:val="28"/>
          <w:szCs w:val="28"/>
        </w:rPr>
      </w:pPr>
    </w:p>
    <w:p w14:paraId="7D8B1749" w14:textId="77777777" w:rsidR="003772F3" w:rsidRPr="003772F3" w:rsidRDefault="00876AA4" w:rsidP="003772F3">
      <w:pPr>
        <w:pStyle w:val="aa"/>
        <w:ind w:firstLine="709"/>
        <w:rPr>
          <w:b/>
          <w:sz w:val="28"/>
          <w:szCs w:val="28"/>
        </w:rPr>
      </w:pPr>
      <w:r w:rsidRPr="003F0633">
        <w:rPr>
          <w:b/>
          <w:bCs/>
          <w:color w:val="000000"/>
          <w:sz w:val="28"/>
          <w:szCs w:val="28"/>
        </w:rPr>
        <w:t xml:space="preserve">14. </w:t>
      </w:r>
      <w:r w:rsidR="003772F3" w:rsidRPr="003772F3">
        <w:rPr>
          <w:b/>
          <w:sz w:val="28"/>
          <w:szCs w:val="28"/>
        </w:rPr>
        <w:t>Методика распределения субвенции на организацию питания обучающихся образовательных организаций</w:t>
      </w:r>
    </w:p>
    <w:p w14:paraId="5C093F22" w14:textId="77777777" w:rsidR="003772F3" w:rsidRPr="003772F3" w:rsidRDefault="003772F3" w:rsidP="003772F3">
      <w:pPr>
        <w:widowControl/>
        <w:autoSpaceDE/>
        <w:autoSpaceDN/>
        <w:adjustRightInd/>
        <w:ind w:firstLine="709"/>
        <w:jc w:val="both"/>
        <w:rPr>
          <w:rFonts w:ascii="Times New Roman" w:eastAsia="Times New Roman" w:hAnsi="Times New Roman" w:cs="Times New Roman"/>
          <w:sz w:val="28"/>
          <w:szCs w:val="24"/>
        </w:rPr>
      </w:pPr>
      <w:bookmarkStart w:id="22" w:name="sub_1141"/>
      <w:r w:rsidRPr="003772F3">
        <w:rPr>
          <w:rFonts w:ascii="Times New Roman" w:eastAsia="Times New Roman" w:hAnsi="Times New Roman" w:cs="Times New Roman"/>
          <w:sz w:val="28"/>
          <w:szCs w:val="24"/>
        </w:rPr>
        <w:t>1. Распределение субвенции на организацию питания обучающихся образовательных организаций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пунктами 3 и 3</w:t>
      </w:r>
      <w:r w:rsidRPr="003772F3">
        <w:rPr>
          <w:rFonts w:ascii="Times New Roman" w:eastAsia="Times New Roman" w:hAnsi="Times New Roman" w:cs="Times New Roman"/>
          <w:sz w:val="28"/>
          <w:szCs w:val="24"/>
          <w:vertAlign w:val="superscript"/>
        </w:rPr>
        <w:t>1</w:t>
      </w:r>
      <w:r w:rsidRPr="003772F3">
        <w:rPr>
          <w:rFonts w:ascii="Times New Roman" w:eastAsia="Times New Roman" w:hAnsi="Times New Roman" w:cs="Times New Roman"/>
          <w:sz w:val="28"/>
          <w:szCs w:val="24"/>
        </w:rPr>
        <w:t xml:space="preserve"> части 1 статьи 13 настоящего Закона.</w:t>
      </w:r>
    </w:p>
    <w:p w14:paraId="69C7DFAE" w14:textId="77777777" w:rsidR="003772F3" w:rsidRPr="003772F3" w:rsidRDefault="003772F3" w:rsidP="003772F3">
      <w:pPr>
        <w:widowControl/>
        <w:autoSpaceDE/>
        <w:autoSpaceDN/>
        <w:adjustRightInd/>
        <w:ind w:firstLine="709"/>
        <w:jc w:val="both"/>
        <w:rPr>
          <w:rFonts w:ascii="Times New Roman" w:eastAsia="Times New Roman" w:hAnsi="Times New Roman" w:cs="Times New Roman"/>
          <w:sz w:val="28"/>
          <w:szCs w:val="24"/>
        </w:rPr>
      </w:pPr>
      <w:bookmarkStart w:id="23" w:name="sub_1142"/>
      <w:bookmarkEnd w:id="22"/>
      <w:r w:rsidRPr="003772F3">
        <w:rPr>
          <w:rFonts w:ascii="Times New Roman" w:eastAsia="Times New Roman" w:hAnsi="Times New Roman" w:cs="Times New Roman"/>
          <w:sz w:val="28"/>
          <w:szCs w:val="24"/>
        </w:rPr>
        <w:t>2. Общий объем субвенции на организацию питания обучающихся образовательных организаций определяется по формуле:</w:t>
      </w:r>
    </w:p>
    <w:bookmarkEnd w:id="23"/>
    <w:p w14:paraId="33DCF85E" w14:textId="77777777" w:rsidR="003772F3" w:rsidRPr="003772F3" w:rsidRDefault="003772F3" w:rsidP="003772F3">
      <w:pPr>
        <w:widowControl/>
        <w:autoSpaceDE/>
        <w:autoSpaceDN/>
        <w:adjustRightInd/>
        <w:ind w:firstLine="567"/>
        <w:jc w:val="both"/>
        <w:rPr>
          <w:rFonts w:ascii="Times New Roman" w:eastAsia="Times New Roman" w:hAnsi="Times New Roman" w:cs="Times New Roman"/>
          <w:sz w:val="28"/>
          <w:szCs w:val="24"/>
        </w:rPr>
      </w:pPr>
    </w:p>
    <w:p w14:paraId="3F31060A" w14:textId="77777777" w:rsidR="003772F3" w:rsidRPr="003772F3" w:rsidRDefault="003772F3" w:rsidP="003772F3">
      <w:pPr>
        <w:widowControl/>
        <w:autoSpaceDE/>
        <w:autoSpaceDN/>
        <w:adjustRightInd/>
        <w:ind w:firstLine="709"/>
        <w:jc w:val="both"/>
        <w:rPr>
          <w:rFonts w:ascii="Times New Roman" w:eastAsia="Times New Roman" w:hAnsi="Times New Roman" w:cs="Times New Roman"/>
          <w:sz w:val="28"/>
          <w:szCs w:val="24"/>
        </w:rPr>
      </w:pPr>
      <w:r w:rsidRPr="003772F3">
        <w:rPr>
          <w:rFonts w:ascii="Times New Roman" w:eastAsia="Times New Roman" w:hAnsi="Times New Roman" w:cs="Times New Roman"/>
          <w:sz w:val="28"/>
          <w:szCs w:val="24"/>
        </w:rPr>
        <w:t>S = SUM S</w:t>
      </w:r>
      <w:r w:rsidRPr="003772F3">
        <w:rPr>
          <w:rFonts w:ascii="Times New Roman" w:eastAsia="Times New Roman" w:hAnsi="Times New Roman" w:cs="Times New Roman"/>
          <w:sz w:val="28"/>
          <w:szCs w:val="24"/>
          <w:vertAlign w:val="subscript"/>
          <w:lang w:val="en-US"/>
        </w:rPr>
        <w:t>m</w:t>
      </w:r>
      <w:r w:rsidRPr="003772F3">
        <w:rPr>
          <w:rFonts w:ascii="Times New Roman" w:eastAsia="Times New Roman" w:hAnsi="Times New Roman" w:cs="Times New Roman"/>
          <w:sz w:val="28"/>
          <w:szCs w:val="24"/>
        </w:rPr>
        <w:t>, где:</w:t>
      </w:r>
    </w:p>
    <w:p w14:paraId="56C189F2" w14:textId="77777777" w:rsidR="003772F3" w:rsidRPr="003772F3" w:rsidRDefault="003772F3" w:rsidP="003772F3">
      <w:pPr>
        <w:widowControl/>
        <w:autoSpaceDE/>
        <w:autoSpaceDN/>
        <w:adjustRightInd/>
        <w:ind w:firstLine="567"/>
        <w:jc w:val="both"/>
        <w:rPr>
          <w:rFonts w:ascii="Times New Roman" w:eastAsia="Times New Roman" w:hAnsi="Times New Roman" w:cs="Times New Roman"/>
          <w:sz w:val="28"/>
          <w:szCs w:val="24"/>
        </w:rPr>
      </w:pPr>
    </w:p>
    <w:p w14:paraId="59D5DA5C" w14:textId="77777777" w:rsidR="003772F3" w:rsidRPr="003772F3" w:rsidRDefault="003772F3" w:rsidP="003772F3">
      <w:pPr>
        <w:widowControl/>
        <w:autoSpaceDE/>
        <w:autoSpaceDN/>
        <w:adjustRightInd/>
        <w:ind w:firstLine="709"/>
        <w:jc w:val="both"/>
        <w:rPr>
          <w:rFonts w:ascii="Times New Roman" w:eastAsia="Times New Roman" w:hAnsi="Times New Roman" w:cs="Times New Roman"/>
          <w:sz w:val="28"/>
          <w:szCs w:val="24"/>
        </w:rPr>
      </w:pPr>
      <w:bookmarkStart w:id="24" w:name="sub_1130324"/>
      <w:r w:rsidRPr="003772F3">
        <w:rPr>
          <w:rFonts w:ascii="Times New Roman" w:eastAsia="Times New Roman" w:hAnsi="Times New Roman" w:cs="Times New Roman"/>
          <w:sz w:val="28"/>
          <w:szCs w:val="24"/>
        </w:rPr>
        <w:t>S</w:t>
      </w:r>
      <w:r w:rsidRPr="003772F3">
        <w:rPr>
          <w:rFonts w:ascii="Times New Roman" w:eastAsia="Times New Roman" w:hAnsi="Times New Roman" w:cs="Times New Roman"/>
          <w:sz w:val="28"/>
          <w:szCs w:val="24"/>
          <w:vertAlign w:val="subscript"/>
          <w:lang w:val="en-US"/>
        </w:rPr>
        <w:t>m</w:t>
      </w:r>
      <w:r w:rsidRPr="003772F3">
        <w:rPr>
          <w:rFonts w:ascii="Times New Roman" w:eastAsia="Times New Roman" w:hAnsi="Times New Roman" w:cs="Times New Roman"/>
          <w:sz w:val="28"/>
          <w:szCs w:val="24"/>
        </w:rPr>
        <w:t xml:space="preserve"> – размер субвенции на организацию питания обучающихся образовательных организаций, предоставляемой соответствующему местному бюджету.</w:t>
      </w:r>
    </w:p>
    <w:bookmarkEnd w:id="24"/>
    <w:p w14:paraId="7C26E644" w14:textId="77777777" w:rsidR="003772F3" w:rsidRPr="003772F3" w:rsidRDefault="003772F3" w:rsidP="003772F3">
      <w:pPr>
        <w:widowControl/>
        <w:autoSpaceDE/>
        <w:autoSpaceDN/>
        <w:adjustRightInd/>
        <w:ind w:firstLine="709"/>
        <w:jc w:val="both"/>
        <w:rPr>
          <w:rFonts w:ascii="Times New Roman" w:eastAsia="Times New Roman" w:hAnsi="Times New Roman" w:cs="Times New Roman"/>
          <w:sz w:val="28"/>
          <w:szCs w:val="24"/>
        </w:rPr>
      </w:pPr>
      <w:r w:rsidRPr="003772F3">
        <w:rPr>
          <w:rFonts w:ascii="Times New Roman" w:eastAsia="Times New Roman" w:hAnsi="Times New Roman" w:cs="Times New Roman"/>
          <w:sz w:val="28"/>
          <w:szCs w:val="28"/>
        </w:rPr>
        <w:t xml:space="preserve">3. </w:t>
      </w:r>
      <w:bookmarkStart w:id="25" w:name="sub_1143"/>
      <w:r w:rsidRPr="003772F3">
        <w:rPr>
          <w:rFonts w:ascii="Times New Roman" w:eastAsia="Times New Roman" w:hAnsi="Times New Roman" w:cs="Times New Roman"/>
          <w:sz w:val="28"/>
          <w:szCs w:val="24"/>
        </w:rPr>
        <w:t>Размер субвенции на организацию питания обучающихся образовательных организаций, предоставляемой соответствующему местному бюджету, определяется по формуле:</w:t>
      </w:r>
    </w:p>
    <w:p w14:paraId="7B5CBFA7" w14:textId="77777777" w:rsidR="003772F3" w:rsidRPr="003772F3" w:rsidRDefault="003772F3" w:rsidP="003772F3">
      <w:pPr>
        <w:widowControl/>
        <w:autoSpaceDE/>
        <w:autoSpaceDN/>
        <w:adjustRightInd/>
        <w:ind w:firstLine="567"/>
        <w:jc w:val="both"/>
        <w:rPr>
          <w:rFonts w:ascii="Times New Roman" w:eastAsia="Times New Roman" w:hAnsi="Times New Roman" w:cs="Times New Roman"/>
          <w:sz w:val="28"/>
          <w:szCs w:val="24"/>
        </w:rPr>
      </w:pPr>
    </w:p>
    <w:bookmarkEnd w:id="25"/>
    <w:p w14:paraId="30315ABC" w14:textId="77777777" w:rsidR="003772F3" w:rsidRPr="003772F3" w:rsidRDefault="003772F3" w:rsidP="003772F3">
      <w:pPr>
        <w:widowControl/>
        <w:autoSpaceDE/>
        <w:autoSpaceDN/>
        <w:adjustRightInd/>
        <w:ind w:firstLine="709"/>
        <w:jc w:val="both"/>
        <w:rPr>
          <w:rFonts w:ascii="Times New Roman" w:eastAsia="Times New Roman" w:hAnsi="Times New Roman" w:cs="Times New Roman"/>
          <w:sz w:val="28"/>
          <w:szCs w:val="24"/>
        </w:rPr>
      </w:pPr>
      <w:r w:rsidRPr="003772F3">
        <w:rPr>
          <w:rFonts w:ascii="Times New Roman" w:eastAsia="Times New Roman" w:hAnsi="Times New Roman" w:cs="Times New Roman"/>
          <w:sz w:val="28"/>
          <w:szCs w:val="24"/>
          <w:lang w:val="en-US"/>
        </w:rPr>
        <w:t>S</w:t>
      </w:r>
      <w:r w:rsidRPr="003772F3">
        <w:rPr>
          <w:rFonts w:ascii="Times New Roman" w:eastAsia="Times New Roman" w:hAnsi="Times New Roman" w:cs="Times New Roman"/>
          <w:sz w:val="28"/>
          <w:szCs w:val="24"/>
          <w:vertAlign w:val="subscript"/>
          <w:lang w:val="en-US"/>
        </w:rPr>
        <w:t>m</w:t>
      </w:r>
      <w:r w:rsidRPr="003772F3">
        <w:rPr>
          <w:rFonts w:ascii="Times New Roman" w:eastAsia="Times New Roman" w:hAnsi="Times New Roman" w:cs="Times New Roman"/>
          <w:sz w:val="28"/>
          <w:szCs w:val="24"/>
        </w:rPr>
        <w:t xml:space="preserve"> = (</w:t>
      </w:r>
      <w:r w:rsidRPr="003772F3">
        <w:rPr>
          <w:rFonts w:ascii="Times New Roman" w:eastAsia="Times New Roman" w:hAnsi="Times New Roman" w:cs="Times New Roman"/>
          <w:sz w:val="28"/>
          <w:szCs w:val="24"/>
          <w:lang w:val="en-US"/>
        </w:rPr>
        <w:t>N</w:t>
      </w:r>
      <w:r w:rsidRPr="003772F3">
        <w:rPr>
          <w:rFonts w:ascii="Times New Roman" w:eastAsia="Times New Roman" w:hAnsi="Times New Roman" w:cs="Times New Roman"/>
          <w:sz w:val="28"/>
          <w:szCs w:val="24"/>
          <w:vertAlign w:val="subscript"/>
        </w:rPr>
        <w:t>1</w:t>
      </w:r>
      <w:r w:rsidRPr="003772F3">
        <w:rPr>
          <w:rFonts w:ascii="Times New Roman" w:eastAsia="Times New Roman" w:hAnsi="Times New Roman" w:cs="Times New Roman"/>
          <w:sz w:val="28"/>
          <w:szCs w:val="24"/>
        </w:rPr>
        <w:t xml:space="preserve"> × </w:t>
      </w:r>
      <w:r w:rsidRPr="003772F3">
        <w:rPr>
          <w:rFonts w:ascii="Times New Roman" w:eastAsia="Times New Roman" w:hAnsi="Times New Roman" w:cs="Times New Roman"/>
          <w:sz w:val="28"/>
          <w:szCs w:val="24"/>
          <w:lang w:val="en-US"/>
        </w:rPr>
        <w:t>E</w:t>
      </w:r>
      <w:r w:rsidRPr="003772F3">
        <w:rPr>
          <w:rFonts w:ascii="Times New Roman" w:eastAsia="Times New Roman" w:hAnsi="Times New Roman" w:cs="Times New Roman"/>
          <w:sz w:val="28"/>
          <w:szCs w:val="24"/>
          <w:vertAlign w:val="subscript"/>
        </w:rPr>
        <w:t>1</w:t>
      </w:r>
      <w:r w:rsidRPr="003772F3">
        <w:rPr>
          <w:rFonts w:ascii="Times New Roman" w:eastAsia="Times New Roman" w:hAnsi="Times New Roman" w:cs="Times New Roman"/>
          <w:sz w:val="28"/>
          <w:szCs w:val="24"/>
        </w:rPr>
        <w:t xml:space="preserve"> + </w:t>
      </w:r>
      <w:r w:rsidRPr="003772F3">
        <w:rPr>
          <w:rFonts w:ascii="Times New Roman" w:eastAsia="Times New Roman" w:hAnsi="Times New Roman" w:cs="Times New Roman"/>
          <w:sz w:val="28"/>
          <w:szCs w:val="24"/>
          <w:lang w:val="en-US"/>
        </w:rPr>
        <w:t>N</w:t>
      </w:r>
      <w:r w:rsidRPr="003772F3">
        <w:rPr>
          <w:rFonts w:ascii="Times New Roman" w:eastAsia="Times New Roman" w:hAnsi="Times New Roman" w:cs="Times New Roman"/>
          <w:sz w:val="28"/>
          <w:szCs w:val="24"/>
          <w:vertAlign w:val="subscript"/>
        </w:rPr>
        <w:t>2</w:t>
      </w:r>
      <w:r w:rsidRPr="003772F3">
        <w:rPr>
          <w:rFonts w:ascii="Times New Roman" w:eastAsia="Times New Roman" w:hAnsi="Times New Roman" w:cs="Times New Roman"/>
          <w:sz w:val="28"/>
          <w:szCs w:val="24"/>
        </w:rPr>
        <w:t xml:space="preserve"> × </w:t>
      </w:r>
      <w:r w:rsidRPr="003772F3">
        <w:rPr>
          <w:rFonts w:ascii="Times New Roman" w:eastAsia="Times New Roman" w:hAnsi="Times New Roman" w:cs="Times New Roman"/>
          <w:sz w:val="28"/>
          <w:szCs w:val="24"/>
          <w:lang w:val="en-US"/>
        </w:rPr>
        <w:t>E</w:t>
      </w:r>
      <w:r w:rsidRPr="003772F3">
        <w:rPr>
          <w:rFonts w:ascii="Times New Roman" w:eastAsia="Times New Roman" w:hAnsi="Times New Roman" w:cs="Times New Roman"/>
          <w:sz w:val="28"/>
          <w:szCs w:val="24"/>
          <w:vertAlign w:val="subscript"/>
        </w:rPr>
        <w:t>2</w:t>
      </w:r>
      <w:r w:rsidRPr="003772F3">
        <w:rPr>
          <w:rFonts w:ascii="Times New Roman" w:eastAsia="Times New Roman" w:hAnsi="Times New Roman" w:cs="Times New Roman"/>
          <w:sz w:val="28"/>
          <w:szCs w:val="24"/>
        </w:rPr>
        <w:t xml:space="preserve"> + </w:t>
      </w:r>
      <w:r w:rsidRPr="003772F3">
        <w:rPr>
          <w:rFonts w:ascii="Times New Roman" w:eastAsia="Times New Roman" w:hAnsi="Times New Roman" w:cs="Times New Roman"/>
          <w:sz w:val="28"/>
          <w:szCs w:val="24"/>
          <w:lang w:val="en-US"/>
        </w:rPr>
        <w:t>N</w:t>
      </w:r>
      <w:r w:rsidRPr="003772F3">
        <w:rPr>
          <w:rFonts w:ascii="Times New Roman" w:eastAsia="Times New Roman" w:hAnsi="Times New Roman" w:cs="Times New Roman"/>
          <w:sz w:val="28"/>
          <w:szCs w:val="24"/>
          <w:vertAlign w:val="subscript"/>
        </w:rPr>
        <w:t>3</w:t>
      </w:r>
      <w:r w:rsidRPr="003772F3">
        <w:rPr>
          <w:rFonts w:ascii="Times New Roman" w:eastAsia="Times New Roman" w:hAnsi="Times New Roman" w:cs="Times New Roman"/>
          <w:sz w:val="28"/>
          <w:szCs w:val="24"/>
        </w:rPr>
        <w:t xml:space="preserve"> × (Е</w:t>
      </w:r>
      <w:r w:rsidRPr="003772F3">
        <w:rPr>
          <w:rFonts w:ascii="Times New Roman" w:eastAsia="Times New Roman" w:hAnsi="Times New Roman" w:cs="Times New Roman"/>
          <w:sz w:val="28"/>
          <w:szCs w:val="24"/>
          <w:vertAlign w:val="subscript"/>
        </w:rPr>
        <w:t>1</w:t>
      </w:r>
      <w:r w:rsidRPr="003772F3">
        <w:rPr>
          <w:rFonts w:ascii="Times New Roman" w:eastAsia="Times New Roman" w:hAnsi="Times New Roman" w:cs="Times New Roman"/>
          <w:sz w:val="28"/>
          <w:szCs w:val="24"/>
        </w:rPr>
        <w:t xml:space="preserve"> – </w:t>
      </w:r>
      <w:r w:rsidRPr="003772F3">
        <w:rPr>
          <w:rFonts w:ascii="Times New Roman" w:eastAsia="Times New Roman" w:hAnsi="Times New Roman" w:cs="Times New Roman"/>
          <w:sz w:val="28"/>
          <w:szCs w:val="24"/>
          <w:lang w:val="en-US"/>
        </w:rPr>
        <w:t>E</w:t>
      </w:r>
      <w:r w:rsidRPr="003772F3">
        <w:rPr>
          <w:rFonts w:ascii="Times New Roman" w:eastAsia="Times New Roman" w:hAnsi="Times New Roman" w:cs="Times New Roman"/>
          <w:sz w:val="28"/>
          <w:szCs w:val="24"/>
          <w:vertAlign w:val="subscript"/>
        </w:rPr>
        <w:t>3</w:t>
      </w:r>
      <w:r w:rsidRPr="003772F3">
        <w:rPr>
          <w:rFonts w:ascii="Times New Roman" w:eastAsia="Times New Roman" w:hAnsi="Times New Roman" w:cs="Times New Roman"/>
          <w:sz w:val="28"/>
          <w:szCs w:val="24"/>
        </w:rPr>
        <w:t xml:space="preserve">)) × </w:t>
      </w:r>
      <w:r w:rsidRPr="003772F3">
        <w:rPr>
          <w:rFonts w:ascii="Times New Roman" w:eastAsia="Times New Roman" w:hAnsi="Times New Roman" w:cs="Times New Roman"/>
          <w:sz w:val="28"/>
          <w:szCs w:val="24"/>
          <w:lang w:val="en-US"/>
        </w:rPr>
        <w:t>P</w:t>
      </w:r>
      <w:r w:rsidRPr="003772F3">
        <w:rPr>
          <w:rFonts w:ascii="Times New Roman" w:eastAsia="Times New Roman" w:hAnsi="Times New Roman" w:cs="Times New Roman"/>
          <w:sz w:val="28"/>
          <w:szCs w:val="24"/>
          <w:vertAlign w:val="subscript"/>
          <w:lang w:val="en-US"/>
        </w:rPr>
        <w:t>m</w:t>
      </w:r>
      <w:r w:rsidRPr="003772F3">
        <w:rPr>
          <w:rFonts w:ascii="Times New Roman" w:eastAsia="Times New Roman" w:hAnsi="Times New Roman" w:cs="Times New Roman"/>
          <w:sz w:val="28"/>
          <w:szCs w:val="24"/>
        </w:rPr>
        <w:t>, где:</w:t>
      </w:r>
    </w:p>
    <w:p w14:paraId="7072BBE1" w14:textId="77777777" w:rsidR="003772F3" w:rsidRPr="003772F3" w:rsidRDefault="003772F3" w:rsidP="003772F3">
      <w:pPr>
        <w:widowControl/>
        <w:autoSpaceDE/>
        <w:autoSpaceDN/>
        <w:adjustRightInd/>
        <w:ind w:firstLine="567"/>
        <w:jc w:val="both"/>
        <w:rPr>
          <w:rFonts w:ascii="Times New Roman" w:eastAsia="Times New Roman" w:hAnsi="Times New Roman" w:cs="Times New Roman"/>
          <w:sz w:val="28"/>
          <w:szCs w:val="24"/>
        </w:rPr>
      </w:pPr>
    </w:p>
    <w:p w14:paraId="7C9EA1EB" w14:textId="77777777" w:rsidR="003772F3" w:rsidRPr="003772F3" w:rsidRDefault="003772F3" w:rsidP="003772F3">
      <w:pPr>
        <w:widowControl/>
        <w:autoSpaceDE/>
        <w:autoSpaceDN/>
        <w:adjustRightInd/>
        <w:ind w:firstLine="709"/>
        <w:jc w:val="both"/>
        <w:rPr>
          <w:rFonts w:ascii="Times New Roman" w:eastAsia="Times New Roman" w:hAnsi="Times New Roman" w:cs="Times New Roman"/>
          <w:sz w:val="28"/>
          <w:szCs w:val="24"/>
        </w:rPr>
      </w:pPr>
      <w:r w:rsidRPr="003772F3">
        <w:rPr>
          <w:rFonts w:ascii="Times New Roman" w:eastAsia="Times New Roman" w:hAnsi="Times New Roman" w:cs="Times New Roman"/>
          <w:noProof/>
          <w:sz w:val="28"/>
          <w:szCs w:val="24"/>
          <w:lang w:val="en-US"/>
        </w:rPr>
        <w:lastRenderedPageBreak/>
        <w:t>N</w:t>
      </w:r>
      <w:r w:rsidRPr="003772F3">
        <w:rPr>
          <w:rFonts w:ascii="Times New Roman" w:eastAsia="Times New Roman" w:hAnsi="Times New Roman" w:cs="Times New Roman"/>
          <w:noProof/>
          <w:sz w:val="28"/>
          <w:szCs w:val="24"/>
          <w:vertAlign w:val="subscript"/>
        </w:rPr>
        <w:t>1</w:t>
      </w:r>
      <w:r w:rsidRPr="003772F3">
        <w:rPr>
          <w:rFonts w:ascii="Times New Roman" w:eastAsia="Times New Roman" w:hAnsi="Times New Roman" w:cs="Times New Roman"/>
          <w:sz w:val="28"/>
          <w:szCs w:val="24"/>
        </w:rPr>
        <w:t xml:space="preserve"> – количество обучающихся, имеющих право на получение социальной услуги по обеспечению бесплатным одноразовым питанием в дни учебных занятий;</w:t>
      </w:r>
    </w:p>
    <w:p w14:paraId="6CB6A5E3" w14:textId="77777777" w:rsidR="003772F3" w:rsidRPr="003772F3" w:rsidRDefault="003772F3" w:rsidP="003772F3">
      <w:pPr>
        <w:widowControl/>
        <w:autoSpaceDE/>
        <w:autoSpaceDN/>
        <w:adjustRightInd/>
        <w:ind w:firstLine="709"/>
        <w:jc w:val="both"/>
        <w:rPr>
          <w:rFonts w:ascii="Times New Roman" w:eastAsia="Times New Roman" w:hAnsi="Times New Roman" w:cs="Times New Roman"/>
          <w:sz w:val="28"/>
          <w:szCs w:val="24"/>
        </w:rPr>
      </w:pPr>
      <w:r w:rsidRPr="003772F3">
        <w:rPr>
          <w:rFonts w:ascii="Times New Roman" w:eastAsia="Times New Roman" w:hAnsi="Times New Roman" w:cs="Times New Roman"/>
          <w:noProof/>
          <w:sz w:val="28"/>
          <w:szCs w:val="24"/>
          <w:lang w:val="en-US"/>
        </w:rPr>
        <w:t>E</w:t>
      </w:r>
      <w:r w:rsidRPr="003772F3">
        <w:rPr>
          <w:rFonts w:ascii="Times New Roman" w:eastAsia="Times New Roman" w:hAnsi="Times New Roman" w:cs="Times New Roman"/>
          <w:noProof/>
          <w:sz w:val="28"/>
          <w:szCs w:val="24"/>
          <w:vertAlign w:val="subscript"/>
        </w:rPr>
        <w:t>1</w:t>
      </w:r>
      <w:r w:rsidRPr="003772F3">
        <w:rPr>
          <w:rFonts w:ascii="Times New Roman" w:eastAsia="Times New Roman" w:hAnsi="Times New Roman" w:cs="Times New Roman"/>
          <w:noProof/>
          <w:sz w:val="28"/>
          <w:szCs w:val="24"/>
        </w:rPr>
        <w:t xml:space="preserve"> –</w:t>
      </w:r>
      <w:r w:rsidRPr="003772F3">
        <w:rPr>
          <w:rFonts w:ascii="Times New Roman" w:eastAsia="Times New Roman" w:hAnsi="Times New Roman" w:cs="Times New Roman"/>
          <w:sz w:val="28"/>
          <w:szCs w:val="24"/>
        </w:rPr>
        <w:t xml:space="preserve"> стоимость предоставляемого бесплатного питания на одного обучающегося в день на обеспечение одноразового питания, установленная Правительством Ярославской области;</w:t>
      </w:r>
    </w:p>
    <w:p w14:paraId="3606D67F" w14:textId="77777777" w:rsidR="003772F3" w:rsidRPr="003772F3" w:rsidRDefault="003772F3" w:rsidP="003772F3">
      <w:pPr>
        <w:widowControl/>
        <w:autoSpaceDE/>
        <w:autoSpaceDN/>
        <w:adjustRightInd/>
        <w:ind w:firstLine="709"/>
        <w:jc w:val="both"/>
        <w:rPr>
          <w:rFonts w:ascii="Times New Roman" w:eastAsia="Times New Roman" w:hAnsi="Times New Roman" w:cs="Times New Roman"/>
          <w:sz w:val="28"/>
          <w:szCs w:val="24"/>
        </w:rPr>
      </w:pPr>
      <w:r w:rsidRPr="003772F3">
        <w:rPr>
          <w:rFonts w:ascii="Times New Roman" w:eastAsia="Times New Roman" w:hAnsi="Times New Roman" w:cs="Times New Roman"/>
          <w:noProof/>
          <w:sz w:val="28"/>
          <w:szCs w:val="24"/>
          <w:lang w:val="en-US"/>
        </w:rPr>
        <w:t>N</w:t>
      </w:r>
      <w:r w:rsidRPr="003772F3">
        <w:rPr>
          <w:rFonts w:ascii="Times New Roman" w:eastAsia="Times New Roman" w:hAnsi="Times New Roman" w:cs="Times New Roman"/>
          <w:noProof/>
          <w:sz w:val="28"/>
          <w:szCs w:val="24"/>
          <w:vertAlign w:val="subscript"/>
        </w:rPr>
        <w:t>2</w:t>
      </w:r>
      <w:r w:rsidRPr="003772F3">
        <w:rPr>
          <w:rFonts w:ascii="Times New Roman" w:eastAsia="Times New Roman" w:hAnsi="Times New Roman" w:cs="Times New Roman"/>
          <w:sz w:val="28"/>
          <w:szCs w:val="24"/>
        </w:rPr>
        <w:t xml:space="preserve"> – количество обучающихся, имеющих право на получение социальной услуги по обеспечению бесплатным двухразовым питанием в дни учебных занятий;</w:t>
      </w:r>
    </w:p>
    <w:p w14:paraId="3F5FA8AB" w14:textId="77777777" w:rsidR="003772F3" w:rsidRPr="003772F3" w:rsidRDefault="003772F3" w:rsidP="003772F3">
      <w:pPr>
        <w:widowControl/>
        <w:autoSpaceDE/>
        <w:autoSpaceDN/>
        <w:adjustRightInd/>
        <w:ind w:firstLine="709"/>
        <w:jc w:val="both"/>
        <w:rPr>
          <w:rFonts w:ascii="Times New Roman" w:eastAsia="Times New Roman" w:hAnsi="Times New Roman" w:cs="Times New Roman"/>
          <w:sz w:val="28"/>
          <w:szCs w:val="24"/>
        </w:rPr>
      </w:pPr>
      <w:r w:rsidRPr="003772F3">
        <w:rPr>
          <w:rFonts w:ascii="Times New Roman" w:eastAsia="Times New Roman" w:hAnsi="Times New Roman" w:cs="Times New Roman"/>
          <w:noProof/>
          <w:sz w:val="28"/>
          <w:szCs w:val="24"/>
          <w:lang w:val="en-US"/>
        </w:rPr>
        <w:t>E</w:t>
      </w:r>
      <w:r w:rsidRPr="003772F3">
        <w:rPr>
          <w:rFonts w:ascii="Times New Roman" w:eastAsia="Times New Roman" w:hAnsi="Times New Roman" w:cs="Times New Roman"/>
          <w:noProof/>
          <w:sz w:val="28"/>
          <w:szCs w:val="24"/>
          <w:vertAlign w:val="subscript"/>
        </w:rPr>
        <w:t>2</w:t>
      </w:r>
      <w:r w:rsidRPr="003772F3">
        <w:rPr>
          <w:rFonts w:ascii="Times New Roman" w:eastAsia="Times New Roman" w:hAnsi="Times New Roman" w:cs="Times New Roman"/>
          <w:sz w:val="28"/>
          <w:szCs w:val="24"/>
        </w:rPr>
        <w:t xml:space="preserve"> – стоимость предоставляемого бесплатного питания на одного обучающегося в день на обеспечение двухразового питания, установленная Правительством Ярославской области;</w:t>
      </w:r>
    </w:p>
    <w:p w14:paraId="53D67C7D" w14:textId="77777777" w:rsidR="003772F3" w:rsidRPr="003772F3" w:rsidRDefault="003772F3" w:rsidP="003772F3">
      <w:pPr>
        <w:widowControl/>
        <w:autoSpaceDE/>
        <w:autoSpaceDN/>
        <w:adjustRightInd/>
        <w:ind w:firstLine="709"/>
        <w:jc w:val="both"/>
        <w:rPr>
          <w:rFonts w:ascii="Times New Roman" w:eastAsia="Times New Roman" w:hAnsi="Times New Roman" w:cs="Times New Roman"/>
          <w:sz w:val="28"/>
          <w:szCs w:val="24"/>
        </w:rPr>
      </w:pPr>
      <w:r w:rsidRPr="003772F3">
        <w:rPr>
          <w:rFonts w:ascii="Times New Roman" w:eastAsia="Times New Roman" w:hAnsi="Times New Roman" w:cs="Times New Roman"/>
          <w:sz w:val="28"/>
          <w:szCs w:val="24"/>
          <w:lang w:val="en-US"/>
        </w:rPr>
        <w:t>N</w:t>
      </w:r>
      <w:r w:rsidRPr="003772F3">
        <w:rPr>
          <w:rFonts w:ascii="Times New Roman" w:eastAsia="Times New Roman" w:hAnsi="Times New Roman" w:cs="Times New Roman"/>
          <w:sz w:val="28"/>
          <w:szCs w:val="24"/>
          <w:vertAlign w:val="subscript"/>
        </w:rPr>
        <w:t>3</w:t>
      </w:r>
      <w:r w:rsidRPr="003772F3">
        <w:rPr>
          <w:rFonts w:ascii="Times New Roman" w:eastAsia="Times New Roman" w:hAnsi="Times New Roman" w:cs="Times New Roman"/>
          <w:sz w:val="28"/>
          <w:szCs w:val="24"/>
        </w:rPr>
        <w:t xml:space="preserve"> – количество обучающихся, имеющих право на предоставление социальной услуги по </w:t>
      </w:r>
      <w:r w:rsidRPr="003772F3">
        <w:rPr>
          <w:rFonts w:ascii="Times New Roman" w:eastAsia="Times New Roman" w:hAnsi="Times New Roman" w:cs="Times New Roman"/>
          <w:bCs/>
          <w:sz w:val="28"/>
          <w:szCs w:val="28"/>
        </w:rPr>
        <w:t>обеспечению одноразовым питанием за частичную плату</w:t>
      </w:r>
      <w:r w:rsidRPr="003772F3">
        <w:rPr>
          <w:rFonts w:ascii="Times New Roman" w:eastAsia="Times New Roman" w:hAnsi="Times New Roman" w:cs="Times New Roman"/>
          <w:sz w:val="28"/>
          <w:szCs w:val="24"/>
        </w:rPr>
        <w:t>;</w:t>
      </w:r>
    </w:p>
    <w:p w14:paraId="6672B57A" w14:textId="77777777" w:rsidR="003772F3" w:rsidRPr="003772F3" w:rsidRDefault="003772F3" w:rsidP="003772F3">
      <w:pPr>
        <w:widowControl/>
        <w:autoSpaceDE/>
        <w:autoSpaceDN/>
        <w:adjustRightInd/>
        <w:ind w:firstLine="709"/>
        <w:jc w:val="both"/>
        <w:rPr>
          <w:rFonts w:ascii="Times New Roman" w:eastAsia="Times New Roman" w:hAnsi="Times New Roman" w:cs="Times New Roman"/>
          <w:sz w:val="28"/>
          <w:szCs w:val="24"/>
        </w:rPr>
      </w:pPr>
      <w:r w:rsidRPr="003772F3">
        <w:rPr>
          <w:rFonts w:ascii="Times New Roman" w:eastAsia="Times New Roman" w:hAnsi="Times New Roman" w:cs="Times New Roman"/>
          <w:sz w:val="28"/>
          <w:szCs w:val="24"/>
          <w:lang w:val="en-US"/>
        </w:rPr>
        <w:t>E</w:t>
      </w:r>
      <w:r w:rsidRPr="003772F3">
        <w:rPr>
          <w:rFonts w:ascii="Times New Roman" w:eastAsia="Times New Roman" w:hAnsi="Times New Roman" w:cs="Times New Roman"/>
          <w:sz w:val="28"/>
          <w:szCs w:val="24"/>
          <w:vertAlign w:val="subscript"/>
        </w:rPr>
        <w:t>3</w:t>
      </w:r>
      <w:r w:rsidRPr="003772F3">
        <w:rPr>
          <w:rFonts w:ascii="Times New Roman" w:eastAsia="Times New Roman" w:hAnsi="Times New Roman" w:cs="Times New Roman"/>
          <w:sz w:val="28"/>
          <w:szCs w:val="24"/>
        </w:rPr>
        <w:t xml:space="preserve"> – размер частичной платы родителями (законными представителями) </w:t>
      </w:r>
      <w:r w:rsidRPr="003772F3">
        <w:rPr>
          <w:rFonts w:ascii="Times New Roman" w:eastAsia="Times New Roman" w:hAnsi="Times New Roman" w:cs="Times New Roman"/>
          <w:bCs/>
          <w:sz w:val="28"/>
          <w:szCs w:val="28"/>
        </w:rPr>
        <w:t xml:space="preserve">одноразового питания </w:t>
      </w:r>
      <w:r w:rsidRPr="003772F3">
        <w:rPr>
          <w:rFonts w:ascii="Times New Roman" w:eastAsia="Times New Roman" w:hAnsi="Times New Roman" w:cs="Times New Roman"/>
          <w:sz w:val="28"/>
          <w:szCs w:val="24"/>
        </w:rPr>
        <w:t>одного обучающегося в день;</w:t>
      </w:r>
    </w:p>
    <w:p w14:paraId="286DD994" w14:textId="77777777" w:rsidR="003772F3" w:rsidRDefault="003772F3" w:rsidP="003772F3">
      <w:pPr>
        <w:ind w:firstLine="225"/>
        <w:rPr>
          <w:rFonts w:ascii="Times New Roman" w:eastAsia="Times New Roman" w:hAnsi="Times New Roman" w:cs="Times New Roman"/>
          <w:sz w:val="28"/>
          <w:szCs w:val="24"/>
        </w:rPr>
      </w:pPr>
      <w:r w:rsidRPr="003772F3">
        <w:rPr>
          <w:rFonts w:ascii="Times New Roman" w:eastAsia="Times New Roman" w:hAnsi="Times New Roman" w:cs="Times New Roman"/>
          <w:noProof/>
          <w:sz w:val="28"/>
          <w:szCs w:val="24"/>
          <w:lang w:val="en-US"/>
        </w:rPr>
        <w:t>P</w:t>
      </w:r>
      <w:r w:rsidRPr="003772F3">
        <w:rPr>
          <w:rFonts w:ascii="Times New Roman" w:eastAsia="Times New Roman" w:hAnsi="Times New Roman" w:cs="Times New Roman"/>
          <w:noProof/>
          <w:sz w:val="28"/>
          <w:szCs w:val="24"/>
          <w:vertAlign w:val="subscript"/>
          <w:lang w:val="en-US"/>
        </w:rPr>
        <w:t>m</w:t>
      </w:r>
      <w:r w:rsidRPr="003772F3">
        <w:rPr>
          <w:rFonts w:ascii="Times New Roman" w:eastAsia="Times New Roman" w:hAnsi="Times New Roman" w:cs="Times New Roman"/>
          <w:sz w:val="28"/>
          <w:szCs w:val="24"/>
        </w:rPr>
        <w:t xml:space="preserve"> – среднее количество дней питания обучающихся в соответствующем муниципальном образовании области.</w:t>
      </w:r>
    </w:p>
    <w:p w14:paraId="6B2AACBA" w14:textId="6C075FA7" w:rsidR="00FB0F17" w:rsidRPr="003F0633" w:rsidRDefault="00FB0F17" w:rsidP="003772F3">
      <w:pPr>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&lt;раздел 14 в ред. Закон</w:t>
      </w:r>
      <w:r w:rsidR="003772F3">
        <w:rPr>
          <w:rFonts w:ascii="Times New Roman" w:hAnsi="Times New Roman" w:cs="Times New Roman"/>
          <w:bCs/>
          <w:color w:val="000000"/>
          <w:sz w:val="28"/>
          <w:szCs w:val="28"/>
        </w:rPr>
        <w:t>ов</w:t>
      </w:r>
      <w:r w:rsidRPr="003F0633">
        <w:rPr>
          <w:rFonts w:ascii="Times New Roman" w:hAnsi="Times New Roman" w:cs="Times New Roman"/>
          <w:bCs/>
          <w:color w:val="000000"/>
          <w:sz w:val="28"/>
          <w:szCs w:val="28"/>
        </w:rPr>
        <w:t xml:space="preserve"> ЯО от 23.12.2013 № 78-з</w:t>
      </w:r>
      <w:r w:rsidR="003772F3">
        <w:rPr>
          <w:rFonts w:ascii="Times New Roman" w:hAnsi="Times New Roman" w:cs="Times New Roman"/>
          <w:bCs/>
          <w:color w:val="000000"/>
          <w:sz w:val="28"/>
          <w:szCs w:val="28"/>
        </w:rPr>
        <w:t>,</w:t>
      </w:r>
      <w:r w:rsidR="003772F3" w:rsidRPr="003772F3">
        <w:t xml:space="preserve"> </w:t>
      </w:r>
      <w:r w:rsidR="003772F3" w:rsidRPr="003772F3">
        <w:rPr>
          <w:rFonts w:ascii="Times New Roman" w:hAnsi="Times New Roman" w:cs="Times New Roman"/>
          <w:bCs/>
          <w:color w:val="000000"/>
          <w:sz w:val="28"/>
          <w:szCs w:val="28"/>
        </w:rPr>
        <w:t>от 25.12.2014 № 83-з</w:t>
      </w:r>
      <w:r w:rsidRPr="003F0633">
        <w:rPr>
          <w:rFonts w:ascii="Times New Roman" w:hAnsi="Times New Roman" w:cs="Times New Roman"/>
          <w:bCs/>
          <w:color w:val="000000"/>
          <w:sz w:val="28"/>
          <w:szCs w:val="28"/>
        </w:rPr>
        <w:t>&gt;</w:t>
      </w:r>
    </w:p>
    <w:p w14:paraId="56E04279" w14:textId="77777777" w:rsidR="00FB0F17" w:rsidRPr="003F0633" w:rsidRDefault="00FB0F17" w:rsidP="00FB0F17">
      <w:pPr>
        <w:ind w:firstLine="225"/>
        <w:jc w:val="both"/>
        <w:rPr>
          <w:rFonts w:ascii="Times New Roman" w:hAnsi="Times New Roman" w:cs="Times New Roman"/>
          <w:b/>
          <w:bCs/>
          <w:color w:val="000000"/>
          <w:sz w:val="28"/>
          <w:szCs w:val="28"/>
        </w:rPr>
      </w:pPr>
    </w:p>
    <w:p w14:paraId="4BA9F05D" w14:textId="77777777" w:rsidR="00FB0F17" w:rsidRPr="003F0633" w:rsidRDefault="00FB0F17" w:rsidP="00FB0F17">
      <w:pPr>
        <w:ind w:firstLine="225"/>
        <w:jc w:val="both"/>
        <w:rPr>
          <w:rFonts w:ascii="Times New Roman" w:hAnsi="Times New Roman" w:cs="Times New Roman"/>
          <w:b/>
          <w:bCs/>
          <w:color w:val="000000"/>
          <w:sz w:val="28"/>
          <w:szCs w:val="28"/>
        </w:rPr>
      </w:pPr>
      <w:r w:rsidRPr="003F0633">
        <w:rPr>
          <w:rFonts w:ascii="Times New Roman" w:hAnsi="Times New Roman" w:cs="Times New Roman"/>
          <w:b/>
          <w:bCs/>
          <w:color w:val="000000"/>
          <w:sz w:val="28"/>
          <w:szCs w:val="28"/>
        </w:rPr>
        <w:t>15. Методика распределения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5176ECF6" w14:textId="77777777" w:rsidR="00FB0F17" w:rsidRPr="003F0633" w:rsidRDefault="00FB0F17" w:rsidP="00FB0F17">
      <w:pPr>
        <w:ind w:firstLine="225"/>
        <w:jc w:val="both"/>
        <w:rPr>
          <w:rFonts w:ascii="Times New Roman" w:hAnsi="Times New Roman" w:cs="Times New Roman"/>
          <w:bCs/>
          <w:color w:val="000000"/>
          <w:sz w:val="28"/>
          <w:szCs w:val="28"/>
        </w:rPr>
      </w:pPr>
      <w:bookmarkStart w:id="26" w:name="sub_1151"/>
      <w:r w:rsidRPr="003F0633">
        <w:rPr>
          <w:rFonts w:ascii="Times New Roman" w:hAnsi="Times New Roman" w:cs="Times New Roman"/>
          <w:bCs/>
          <w:color w:val="000000"/>
          <w:sz w:val="28"/>
          <w:szCs w:val="28"/>
        </w:rPr>
        <w:t>1. Распределение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пунктом 3 части 2 статьи 13 настоящего Закона.</w:t>
      </w:r>
    </w:p>
    <w:p w14:paraId="5A6D76A7" w14:textId="77777777" w:rsidR="00FB0F17" w:rsidRPr="003F0633" w:rsidRDefault="00FB0F17" w:rsidP="00FB0F17">
      <w:pPr>
        <w:ind w:firstLine="225"/>
        <w:jc w:val="both"/>
        <w:rPr>
          <w:rFonts w:ascii="Times New Roman" w:hAnsi="Times New Roman" w:cs="Times New Roman"/>
          <w:bCs/>
          <w:color w:val="000000"/>
          <w:sz w:val="28"/>
          <w:szCs w:val="28"/>
        </w:rPr>
      </w:pPr>
      <w:bookmarkStart w:id="27" w:name="sub_1152"/>
      <w:bookmarkEnd w:id="26"/>
      <w:r w:rsidRPr="003F0633">
        <w:rPr>
          <w:rFonts w:ascii="Times New Roman" w:hAnsi="Times New Roman" w:cs="Times New Roman"/>
          <w:bCs/>
          <w:color w:val="000000"/>
          <w:sz w:val="28"/>
          <w:szCs w:val="28"/>
        </w:rPr>
        <w:t>2. Общий объем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определяется по формуле:</w:t>
      </w:r>
    </w:p>
    <w:bookmarkEnd w:id="27"/>
    <w:p w14:paraId="346DC3FA" w14:textId="77777777" w:rsidR="00FB0F17" w:rsidRPr="003F0633" w:rsidRDefault="00FB0F17" w:rsidP="00FB0F17">
      <w:pPr>
        <w:ind w:firstLine="225"/>
        <w:jc w:val="both"/>
        <w:rPr>
          <w:rFonts w:ascii="Times New Roman" w:hAnsi="Times New Roman" w:cs="Times New Roman"/>
          <w:bCs/>
          <w:color w:val="000000"/>
          <w:sz w:val="28"/>
          <w:szCs w:val="28"/>
        </w:rPr>
      </w:pPr>
    </w:p>
    <w:p w14:paraId="72042974" w14:textId="77777777" w:rsidR="00FB0F17" w:rsidRPr="003F0633" w:rsidRDefault="00FB0F17" w:rsidP="00FB0F1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SUM</w:t>
      </w:r>
      <w:r w:rsidRPr="003F0633">
        <w:rPr>
          <w:rFonts w:ascii="Times New Roman" w:hAnsi="Times New Roman" w:cs="Times New Roman"/>
          <w:bCs/>
          <w:color w:val="000000"/>
          <w:sz w:val="28"/>
          <w:szCs w:val="28"/>
        </w:rPr>
        <w:t xml:space="preserve"> </w:t>
      </w: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м</w:t>
      </w:r>
      <w:r w:rsidRPr="003F0633">
        <w:rPr>
          <w:rFonts w:ascii="Times New Roman" w:hAnsi="Times New Roman" w:cs="Times New Roman"/>
          <w:bCs/>
          <w:color w:val="000000"/>
          <w:sz w:val="28"/>
          <w:szCs w:val="28"/>
        </w:rPr>
        <w:t>, где:</w:t>
      </w:r>
    </w:p>
    <w:p w14:paraId="24B74CF7" w14:textId="77777777" w:rsidR="00FB0F17" w:rsidRPr="003F0633" w:rsidRDefault="00FB0F17" w:rsidP="00FB0F17">
      <w:pPr>
        <w:ind w:firstLine="225"/>
        <w:jc w:val="both"/>
        <w:rPr>
          <w:rFonts w:ascii="Times New Roman" w:hAnsi="Times New Roman" w:cs="Times New Roman"/>
          <w:bCs/>
          <w:color w:val="000000"/>
          <w:sz w:val="28"/>
          <w:szCs w:val="28"/>
        </w:rPr>
      </w:pPr>
    </w:p>
    <w:p w14:paraId="271062F1" w14:textId="77777777" w:rsidR="00FB0F17" w:rsidRPr="003F0633" w:rsidRDefault="00FB0F17" w:rsidP="00FB0F1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S</w:t>
      </w:r>
      <w:r w:rsidRPr="003F0633">
        <w:rPr>
          <w:rFonts w:ascii="Times New Roman" w:hAnsi="Times New Roman" w:cs="Times New Roman"/>
          <w:bCs/>
          <w:color w:val="000000"/>
          <w:sz w:val="28"/>
          <w:szCs w:val="28"/>
          <w:vertAlign w:val="subscript"/>
        </w:rPr>
        <w:t>м</w:t>
      </w:r>
      <w:r w:rsidRPr="003F0633">
        <w:rPr>
          <w:rFonts w:ascii="Times New Roman" w:hAnsi="Times New Roman" w:cs="Times New Roman"/>
          <w:bCs/>
          <w:color w:val="000000"/>
          <w:sz w:val="28"/>
          <w:szCs w:val="28"/>
        </w:rPr>
        <w:t xml:space="preserve"> – размер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предоставляемой соответствующему местному бюджету.</w:t>
      </w:r>
    </w:p>
    <w:p w14:paraId="3AB08EC5" w14:textId="77777777" w:rsidR="00FB0F17" w:rsidRPr="003F0633" w:rsidRDefault="00FB0F17" w:rsidP="00FB0F1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lastRenderedPageBreak/>
        <w:t>3. Размер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предоставляемой соответствующему местному бюджету, определяется по формуле:</w:t>
      </w:r>
    </w:p>
    <w:p w14:paraId="2261DF87" w14:textId="77777777" w:rsidR="00FB0F17" w:rsidRPr="003F0633" w:rsidRDefault="00FB0F17" w:rsidP="00FB0F17">
      <w:pPr>
        <w:ind w:firstLine="225"/>
        <w:jc w:val="both"/>
        <w:rPr>
          <w:rFonts w:ascii="Times New Roman" w:hAnsi="Times New Roman" w:cs="Times New Roman"/>
          <w:bCs/>
          <w:color w:val="000000"/>
          <w:sz w:val="28"/>
          <w:szCs w:val="28"/>
        </w:rPr>
      </w:pPr>
    </w:p>
    <w:p w14:paraId="704DD38A" w14:textId="74FC9E19" w:rsidR="00982D99" w:rsidRDefault="00982D99" w:rsidP="00982D99">
      <w:pPr>
        <w:ind w:firstLine="225"/>
        <w:jc w:val="both"/>
        <w:rPr>
          <w:rFonts w:ascii="Times New Roman" w:hAnsi="Times New Roman" w:cs="Times New Roman"/>
          <w:bCs/>
          <w:color w:val="000000"/>
          <w:sz w:val="28"/>
          <w:szCs w:val="28"/>
        </w:rPr>
      </w:pPr>
      <w:r w:rsidRPr="00982D99">
        <w:rPr>
          <w:rFonts w:ascii="Times New Roman" w:hAnsi="Times New Roman" w:cs="Times New Roman"/>
          <w:bCs/>
          <w:color w:val="000000"/>
          <w:sz w:val="28"/>
          <w:szCs w:val="28"/>
          <w:lang w:val="en-US"/>
        </w:rPr>
        <w:t>SM</w:t>
      </w:r>
      <w:r w:rsidRPr="00982D99">
        <w:rPr>
          <w:rFonts w:ascii="Times New Roman" w:hAnsi="Times New Roman" w:cs="Times New Roman"/>
          <w:bCs/>
          <w:color w:val="000000"/>
          <w:sz w:val="28"/>
          <w:szCs w:val="28"/>
        </w:rPr>
        <w:t xml:space="preserve"> = (0,2 × </w:t>
      </w:r>
      <w:r w:rsidRPr="00982D99">
        <w:rPr>
          <w:rFonts w:ascii="Times New Roman" w:hAnsi="Times New Roman" w:cs="Times New Roman"/>
          <w:bCs/>
          <w:color w:val="000000"/>
          <w:sz w:val="28"/>
          <w:szCs w:val="28"/>
          <w:lang w:val="en-US"/>
        </w:rPr>
        <w:t>N</w:t>
      </w:r>
      <w:r w:rsidRPr="00982D99">
        <w:rPr>
          <w:rFonts w:ascii="Times New Roman" w:hAnsi="Times New Roman" w:cs="Times New Roman"/>
          <w:bCs/>
          <w:color w:val="000000"/>
          <w:sz w:val="28"/>
          <w:szCs w:val="28"/>
        </w:rPr>
        <w:t xml:space="preserve">1 + 0,5 × </w:t>
      </w:r>
      <w:r w:rsidRPr="00982D99">
        <w:rPr>
          <w:rFonts w:ascii="Times New Roman" w:hAnsi="Times New Roman" w:cs="Times New Roman"/>
          <w:bCs/>
          <w:color w:val="000000"/>
          <w:sz w:val="28"/>
          <w:szCs w:val="28"/>
          <w:lang w:val="en-US"/>
        </w:rPr>
        <w:t>N</w:t>
      </w:r>
      <w:r w:rsidRPr="00982D99">
        <w:rPr>
          <w:rFonts w:ascii="Times New Roman" w:hAnsi="Times New Roman" w:cs="Times New Roman"/>
          <w:bCs/>
          <w:color w:val="000000"/>
          <w:sz w:val="28"/>
          <w:szCs w:val="28"/>
        </w:rPr>
        <w:t xml:space="preserve">2 + 0,7 × </w:t>
      </w:r>
      <w:r w:rsidRPr="00982D99">
        <w:rPr>
          <w:rFonts w:ascii="Times New Roman" w:hAnsi="Times New Roman" w:cs="Times New Roman"/>
          <w:bCs/>
          <w:color w:val="000000"/>
          <w:sz w:val="28"/>
          <w:szCs w:val="28"/>
          <w:lang w:val="en-US"/>
        </w:rPr>
        <w:t>N</w:t>
      </w:r>
      <w:r w:rsidRPr="00982D99">
        <w:rPr>
          <w:rFonts w:ascii="Times New Roman" w:hAnsi="Times New Roman" w:cs="Times New Roman"/>
          <w:bCs/>
          <w:color w:val="000000"/>
          <w:sz w:val="28"/>
          <w:szCs w:val="28"/>
        </w:rPr>
        <w:t xml:space="preserve">3) × </w:t>
      </w:r>
      <w:r w:rsidRPr="00982D99">
        <w:rPr>
          <w:rFonts w:ascii="Times New Roman" w:hAnsi="Times New Roman" w:cs="Times New Roman"/>
          <w:bCs/>
          <w:color w:val="000000"/>
          <w:sz w:val="28"/>
          <w:szCs w:val="28"/>
          <w:lang w:val="en-US"/>
        </w:rPr>
        <w:t>E</w:t>
      </w:r>
      <w:r w:rsidRPr="00982D99">
        <w:rPr>
          <w:rFonts w:ascii="Times New Roman" w:hAnsi="Times New Roman" w:cs="Times New Roman"/>
          <w:bCs/>
          <w:color w:val="000000"/>
          <w:sz w:val="28"/>
          <w:szCs w:val="28"/>
        </w:rPr>
        <w:t xml:space="preserve"> × </w:t>
      </w:r>
      <w:r w:rsidRPr="00982D99">
        <w:rPr>
          <w:rFonts w:ascii="Times New Roman" w:hAnsi="Times New Roman" w:cs="Times New Roman"/>
          <w:bCs/>
          <w:color w:val="000000"/>
          <w:sz w:val="28"/>
          <w:szCs w:val="28"/>
          <w:lang w:val="en-US"/>
        </w:rPr>
        <w:t>D</w:t>
      </w:r>
      <w:r w:rsidRPr="00982D99">
        <w:rPr>
          <w:rFonts w:ascii="Times New Roman" w:hAnsi="Times New Roman" w:cs="Times New Roman"/>
          <w:bCs/>
          <w:color w:val="000000"/>
          <w:sz w:val="28"/>
          <w:szCs w:val="28"/>
        </w:rPr>
        <w:t xml:space="preserve"> + </w:t>
      </w:r>
      <w:r w:rsidRPr="00982D99">
        <w:rPr>
          <w:rFonts w:ascii="Times New Roman" w:hAnsi="Times New Roman" w:cs="Times New Roman"/>
          <w:bCs/>
          <w:color w:val="000000"/>
          <w:sz w:val="28"/>
          <w:szCs w:val="28"/>
          <w:lang w:val="en-US"/>
        </w:rPr>
        <w:t>P</w:t>
      </w:r>
      <w:r w:rsidRPr="00982D99">
        <w:rPr>
          <w:rFonts w:ascii="Times New Roman" w:hAnsi="Times New Roman" w:cs="Times New Roman"/>
          <w:bCs/>
          <w:color w:val="000000"/>
          <w:sz w:val="28"/>
          <w:szCs w:val="28"/>
        </w:rPr>
        <w:t>, где:</w:t>
      </w:r>
      <w:r>
        <w:rPr>
          <w:rFonts w:ascii="Times New Roman" w:hAnsi="Times New Roman" w:cs="Times New Roman"/>
          <w:bCs/>
          <w:color w:val="000000"/>
          <w:sz w:val="28"/>
          <w:szCs w:val="28"/>
        </w:rPr>
        <w:t xml:space="preserve"> </w:t>
      </w:r>
      <w:r w:rsidRPr="00982D99">
        <w:rPr>
          <w:rFonts w:ascii="Times New Roman" w:hAnsi="Times New Roman" w:cs="Times New Roman"/>
          <w:bCs/>
          <w:color w:val="000000"/>
          <w:sz w:val="28"/>
          <w:szCs w:val="28"/>
        </w:rPr>
        <w:t>&lt;в ред. Закона ЯО от 06.05.2016 № 21-з&gt;</w:t>
      </w:r>
    </w:p>
    <w:p w14:paraId="47752A55" w14:textId="77777777" w:rsidR="00982D99" w:rsidRPr="00982D99" w:rsidRDefault="00982D99" w:rsidP="00982D99">
      <w:pPr>
        <w:ind w:firstLine="225"/>
        <w:jc w:val="both"/>
        <w:rPr>
          <w:rFonts w:ascii="Times New Roman" w:hAnsi="Times New Roman" w:cs="Times New Roman"/>
          <w:bCs/>
          <w:color w:val="000000"/>
          <w:sz w:val="28"/>
          <w:szCs w:val="28"/>
        </w:rPr>
      </w:pPr>
    </w:p>
    <w:p w14:paraId="6B7CCB6C" w14:textId="77777777" w:rsidR="00FB0F17" w:rsidRPr="003F0633" w:rsidRDefault="00FB0F17" w:rsidP="00FB0F1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0,2, 0,5, 0,7 – доля компенсации, определяемая в соответствии с Законом Ярославской области «Социальный кодекс Ярославской области»;</w:t>
      </w:r>
    </w:p>
    <w:p w14:paraId="2D94D8DC" w14:textId="77777777" w:rsidR="00FB0F17" w:rsidRPr="003F0633" w:rsidRDefault="00FB0F17" w:rsidP="00FB0F1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N</w:t>
      </w:r>
      <w:r w:rsidRPr="003F0633">
        <w:rPr>
          <w:rFonts w:ascii="Times New Roman" w:hAnsi="Times New Roman" w:cs="Times New Roman"/>
          <w:bCs/>
          <w:color w:val="000000"/>
          <w:sz w:val="28"/>
          <w:szCs w:val="28"/>
          <w:vertAlign w:val="subscript"/>
        </w:rPr>
        <w:t>1</w:t>
      </w:r>
      <w:r w:rsidRPr="003F0633">
        <w:rPr>
          <w:rFonts w:ascii="Times New Roman" w:hAnsi="Times New Roman" w:cs="Times New Roman"/>
          <w:bCs/>
          <w:color w:val="000000"/>
          <w:sz w:val="28"/>
          <w:szCs w:val="28"/>
        </w:rPr>
        <w:t xml:space="preserve"> – количество родителей (законных представителей), имеющих право на получение компенсации на первого ребенка;</w:t>
      </w:r>
    </w:p>
    <w:p w14:paraId="425035AE" w14:textId="77777777" w:rsidR="00FB0F17" w:rsidRPr="003F0633" w:rsidRDefault="00FB0F17" w:rsidP="00FB0F1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N</w:t>
      </w:r>
      <w:r w:rsidRPr="003F0633">
        <w:rPr>
          <w:rFonts w:ascii="Times New Roman" w:hAnsi="Times New Roman" w:cs="Times New Roman"/>
          <w:bCs/>
          <w:color w:val="000000"/>
          <w:sz w:val="28"/>
          <w:szCs w:val="28"/>
          <w:vertAlign w:val="subscript"/>
        </w:rPr>
        <w:t>2</w:t>
      </w:r>
      <w:r w:rsidRPr="003F0633">
        <w:rPr>
          <w:rFonts w:ascii="Times New Roman" w:hAnsi="Times New Roman" w:cs="Times New Roman"/>
          <w:bCs/>
          <w:color w:val="000000"/>
          <w:sz w:val="28"/>
          <w:szCs w:val="28"/>
        </w:rPr>
        <w:t xml:space="preserve"> – количество родителей (законных представителей), имеющих право на получение компенсации на второго ребенка;</w:t>
      </w:r>
    </w:p>
    <w:p w14:paraId="1A28322C" w14:textId="77777777" w:rsidR="00FB0F17" w:rsidRPr="003F0633" w:rsidRDefault="00FB0F17" w:rsidP="00FB0F1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N</w:t>
      </w:r>
      <w:r w:rsidRPr="003F0633">
        <w:rPr>
          <w:rFonts w:ascii="Times New Roman" w:hAnsi="Times New Roman" w:cs="Times New Roman"/>
          <w:bCs/>
          <w:color w:val="000000"/>
          <w:sz w:val="28"/>
          <w:szCs w:val="28"/>
          <w:vertAlign w:val="subscript"/>
        </w:rPr>
        <w:t>3</w:t>
      </w:r>
      <w:r w:rsidRPr="003F0633">
        <w:rPr>
          <w:rFonts w:ascii="Times New Roman" w:hAnsi="Times New Roman" w:cs="Times New Roman"/>
          <w:bCs/>
          <w:color w:val="000000"/>
          <w:sz w:val="28"/>
          <w:szCs w:val="28"/>
        </w:rPr>
        <w:t xml:space="preserve"> – количество родителей (законных представителей), имеющих право на получение компенсации на третьего и последующих детей в семье;</w:t>
      </w:r>
    </w:p>
    <w:p w14:paraId="13199349" w14:textId="77777777" w:rsidR="00FB0F17" w:rsidRPr="003F0633" w:rsidRDefault="00FB0F17" w:rsidP="00FB0F17">
      <w:pPr>
        <w:ind w:firstLine="225"/>
        <w:jc w:val="both"/>
        <w:rPr>
          <w:rFonts w:ascii="Times New Roman" w:hAnsi="Times New Roman" w:cs="Times New Roman"/>
          <w:bCs/>
          <w:color w:val="000000"/>
          <w:sz w:val="28"/>
          <w:szCs w:val="28"/>
        </w:rPr>
      </w:pPr>
      <w:bookmarkStart w:id="28" w:name="sub_11537"/>
      <w:r w:rsidRPr="003F0633">
        <w:rPr>
          <w:rFonts w:ascii="Times New Roman" w:hAnsi="Times New Roman" w:cs="Times New Roman"/>
          <w:bCs/>
          <w:color w:val="000000"/>
          <w:sz w:val="28"/>
          <w:szCs w:val="28"/>
        </w:rPr>
        <w:t>E –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по муниципальным районам (городским округам) области, установленный Правительством Ярославской области;</w:t>
      </w:r>
      <w:bookmarkEnd w:id="28"/>
      <w:r w:rsidRPr="003F0633">
        <w:rPr>
          <w:rFonts w:ascii="Times New Roman" w:hAnsi="Times New Roman" w:cs="Times New Roman"/>
          <w:bCs/>
          <w:color w:val="000000"/>
          <w:sz w:val="28"/>
          <w:szCs w:val="28"/>
        </w:rPr>
        <w:t xml:space="preserve"> </w:t>
      </w:r>
    </w:p>
    <w:p w14:paraId="798868BB" w14:textId="47B09EB5" w:rsidR="00CD5CCA" w:rsidRPr="003F0633" w:rsidRDefault="00FB0F17" w:rsidP="00FB0F1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D</w:t>
      </w:r>
      <w:r w:rsidRPr="003F0633">
        <w:rPr>
          <w:rFonts w:ascii="Times New Roman" w:hAnsi="Times New Roman" w:cs="Times New Roman"/>
          <w:bCs/>
          <w:color w:val="000000"/>
          <w:sz w:val="28"/>
          <w:szCs w:val="28"/>
        </w:rPr>
        <w:t xml:space="preserve"> – планируемое среднегодовое количество дней посещения воспитанниками образовательной организации в зависимости от периода пребывания воспитанника в данной организации.</w:t>
      </w:r>
    </w:p>
    <w:p w14:paraId="2BB48720" w14:textId="28AA22D5" w:rsidR="00FB0F17" w:rsidRDefault="00982D99" w:rsidP="00FB0F17">
      <w:pPr>
        <w:ind w:firstLine="225"/>
        <w:jc w:val="both"/>
        <w:rPr>
          <w:rFonts w:ascii="Times New Roman" w:hAnsi="Times New Roman" w:cs="Times New Roman"/>
          <w:color w:val="000000"/>
          <w:sz w:val="28"/>
          <w:szCs w:val="28"/>
        </w:rPr>
      </w:pPr>
      <w:r w:rsidRPr="00982D99">
        <w:rPr>
          <w:rFonts w:ascii="Times New Roman" w:hAnsi="Times New Roman" w:cs="Times New Roman"/>
          <w:bCs/>
          <w:color w:val="000000"/>
          <w:sz w:val="28"/>
          <w:szCs w:val="28"/>
        </w:rPr>
        <w:t>P – расходы на оплату почтовых и (или) банковских услуг по доставке компенсации получателям.</w:t>
      </w:r>
      <w:r>
        <w:rPr>
          <w:szCs w:val="28"/>
        </w:rPr>
        <w:t xml:space="preserve"> </w:t>
      </w:r>
      <w:r w:rsidRPr="00982D99">
        <w:rPr>
          <w:rFonts w:ascii="Times New Roman" w:hAnsi="Times New Roman" w:cs="Times New Roman"/>
          <w:color w:val="000000"/>
          <w:sz w:val="28"/>
          <w:szCs w:val="28"/>
        </w:rPr>
        <w:t>&lt;</w:t>
      </w:r>
      <w:r w:rsidR="00751A7C">
        <w:rPr>
          <w:rFonts w:ascii="Times New Roman" w:hAnsi="Times New Roman" w:cs="Times New Roman"/>
          <w:color w:val="000000"/>
          <w:sz w:val="28"/>
          <w:szCs w:val="28"/>
        </w:rPr>
        <w:t xml:space="preserve">абзац </w:t>
      </w:r>
      <w:r w:rsidRPr="00982D99">
        <w:rPr>
          <w:rFonts w:ascii="Times New Roman" w:hAnsi="Times New Roman" w:cs="Times New Roman"/>
          <w:color w:val="000000"/>
          <w:sz w:val="28"/>
          <w:szCs w:val="28"/>
        </w:rPr>
        <w:t>в</w:t>
      </w:r>
      <w:r w:rsidR="00751A7C">
        <w:rPr>
          <w:rFonts w:ascii="Times New Roman" w:hAnsi="Times New Roman" w:cs="Times New Roman"/>
          <w:color w:val="000000"/>
          <w:sz w:val="28"/>
          <w:szCs w:val="28"/>
        </w:rPr>
        <w:t>веден Законом</w:t>
      </w:r>
      <w:r w:rsidRPr="00982D99">
        <w:rPr>
          <w:rFonts w:ascii="Times New Roman" w:hAnsi="Times New Roman" w:cs="Times New Roman"/>
          <w:color w:val="000000"/>
          <w:sz w:val="28"/>
          <w:szCs w:val="28"/>
        </w:rPr>
        <w:t xml:space="preserve"> ЯО от 06.05.2016 № 21-з&gt;</w:t>
      </w:r>
    </w:p>
    <w:p w14:paraId="2162E62B" w14:textId="77777777" w:rsidR="00982D99" w:rsidRPr="003F0633" w:rsidRDefault="00982D99" w:rsidP="00982D99">
      <w:pPr>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&lt;раздел 15 в ред. Закона ЯО от 23.12.2013 № 78-з&gt;</w:t>
      </w:r>
    </w:p>
    <w:p w14:paraId="35B1D7B2" w14:textId="77777777" w:rsidR="00982D99" w:rsidRPr="003F0633" w:rsidRDefault="00982D99" w:rsidP="00FB0F17">
      <w:pPr>
        <w:ind w:firstLine="225"/>
        <w:jc w:val="both"/>
        <w:rPr>
          <w:rFonts w:ascii="Times New Roman" w:hAnsi="Times New Roman" w:cs="Times New Roman"/>
          <w:color w:val="000000"/>
          <w:sz w:val="28"/>
          <w:szCs w:val="28"/>
        </w:rPr>
      </w:pPr>
    </w:p>
    <w:p w14:paraId="798868B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16. Методика распределения субвенции на государственную поддержку опеки и попечительства</w:t>
      </w:r>
    </w:p>
    <w:p w14:paraId="798868BD" w14:textId="009B486A"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Распределение субвенции на государственную поддержку опеки и попечительства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пунктами 4, 5 части 1, пунктами 1 (в части компенсации расходов на оплату жилого помещения и коммунальных услуг приемным семьям) и 2 части 2, пунктами 12, 13 (в части единовременной выплаты при устройстве ребенка в семью), 15 части 3</w:t>
      </w:r>
      <w:r w:rsidR="00BB610D" w:rsidRPr="003F0633">
        <w:rPr>
          <w:rFonts w:ascii="Times New Roman" w:hAnsi="Times New Roman" w:cs="Times New Roman"/>
          <w:color w:val="000000"/>
          <w:sz w:val="28"/>
          <w:szCs w:val="28"/>
        </w:rPr>
        <w:t xml:space="preserve">, </w:t>
      </w:r>
      <w:r w:rsidR="00FB0F17" w:rsidRPr="003F0633">
        <w:rPr>
          <w:rFonts w:ascii="Times New Roman" w:hAnsi="Times New Roman" w:cs="Times New Roman"/>
          <w:color w:val="000000"/>
          <w:sz w:val="28"/>
          <w:szCs w:val="28"/>
        </w:rPr>
        <w:t>частью 5</w:t>
      </w:r>
      <w:r w:rsidR="00FB0F17" w:rsidRPr="003F0633">
        <w:rPr>
          <w:rFonts w:ascii="Times New Roman" w:hAnsi="Times New Roman" w:cs="Times New Roman"/>
          <w:color w:val="000000"/>
          <w:sz w:val="28"/>
          <w:szCs w:val="28"/>
          <w:vertAlign w:val="superscript"/>
        </w:rPr>
        <w:t>2</w:t>
      </w:r>
      <w:r w:rsidR="00FB0F17" w:rsidRPr="003F0633">
        <w:rPr>
          <w:rFonts w:ascii="Times New Roman" w:hAnsi="Times New Roman" w:cs="Times New Roman"/>
          <w:color w:val="000000"/>
          <w:sz w:val="28"/>
          <w:szCs w:val="28"/>
        </w:rPr>
        <w:t>,</w:t>
      </w:r>
      <w:r w:rsidR="002344AF">
        <w:rPr>
          <w:rFonts w:ascii="Times New Roman" w:hAnsi="Times New Roman" w:cs="Times New Roman"/>
          <w:color w:val="000000"/>
          <w:sz w:val="28"/>
          <w:szCs w:val="28"/>
        </w:rPr>
        <w:t xml:space="preserve"> </w:t>
      </w:r>
      <w:r w:rsidR="00BB610D" w:rsidRPr="003F0633">
        <w:rPr>
          <w:rFonts w:ascii="Times New Roman" w:hAnsi="Times New Roman" w:cs="Times New Roman"/>
          <w:color w:val="000000"/>
          <w:sz w:val="28"/>
          <w:szCs w:val="28"/>
        </w:rPr>
        <w:t>частью 6</w:t>
      </w:r>
      <w:r w:rsidR="00BB610D" w:rsidRPr="003F0633">
        <w:rPr>
          <w:rFonts w:ascii="Times New Roman" w:hAnsi="Times New Roman" w:cs="Times New Roman"/>
          <w:color w:val="000000"/>
          <w:sz w:val="28"/>
          <w:szCs w:val="28"/>
          <w:vertAlign w:val="superscript"/>
        </w:rPr>
        <w:t>1</w:t>
      </w:r>
      <w:r w:rsidRPr="003F0633">
        <w:rPr>
          <w:rFonts w:ascii="Times New Roman" w:hAnsi="Times New Roman" w:cs="Times New Roman"/>
          <w:color w:val="000000"/>
          <w:sz w:val="28"/>
          <w:szCs w:val="28"/>
        </w:rPr>
        <w:t xml:space="preserve"> статьи 13, </w:t>
      </w:r>
      <w:r w:rsidR="002344AF" w:rsidRPr="002344AF">
        <w:rPr>
          <w:rFonts w:ascii="Times New Roman" w:hAnsi="Times New Roman" w:cs="Times New Roman"/>
          <w:sz w:val="28"/>
          <w:szCs w:val="28"/>
        </w:rPr>
        <w:t>пунктами 1 и 1</w:t>
      </w:r>
      <w:r w:rsidR="002344AF" w:rsidRPr="002344AF">
        <w:rPr>
          <w:rFonts w:ascii="Times New Roman" w:hAnsi="Times New Roman" w:cs="Times New Roman"/>
          <w:sz w:val="28"/>
          <w:szCs w:val="28"/>
          <w:vertAlign w:val="superscript"/>
        </w:rPr>
        <w:t>4</w:t>
      </w:r>
      <w:r w:rsidR="002344AF" w:rsidRPr="002344AF">
        <w:rPr>
          <w:rFonts w:ascii="Times New Roman" w:hAnsi="Times New Roman" w:cs="Times New Roman"/>
          <w:sz w:val="28"/>
          <w:szCs w:val="28"/>
        </w:rPr>
        <w:t xml:space="preserve"> части 1</w:t>
      </w:r>
      <w:r w:rsidRPr="003F0633">
        <w:rPr>
          <w:rFonts w:ascii="Times New Roman" w:hAnsi="Times New Roman" w:cs="Times New Roman"/>
          <w:color w:val="000000"/>
          <w:sz w:val="28"/>
          <w:szCs w:val="28"/>
        </w:rPr>
        <w:t>, частями 2 и 3 статьи 14 настоящего Закона.</w:t>
      </w:r>
      <w:r w:rsidR="00BB610D" w:rsidRPr="003F0633">
        <w:rPr>
          <w:rFonts w:ascii="Times New Roman" w:hAnsi="Times New Roman" w:cs="Times New Roman"/>
          <w:sz w:val="28"/>
          <w:szCs w:val="28"/>
        </w:rPr>
        <w:t xml:space="preserve"> </w:t>
      </w:r>
      <w:r w:rsidR="00FB0F17" w:rsidRPr="003F0633">
        <w:rPr>
          <w:rFonts w:ascii="Times New Roman" w:hAnsi="Times New Roman" w:cs="Times New Roman"/>
          <w:color w:val="000000"/>
          <w:sz w:val="28"/>
          <w:szCs w:val="28"/>
        </w:rPr>
        <w:t>&lt;в ред. Законов</w:t>
      </w:r>
      <w:r w:rsidR="00BB610D" w:rsidRPr="003F0633">
        <w:rPr>
          <w:rFonts w:ascii="Times New Roman" w:hAnsi="Times New Roman" w:cs="Times New Roman"/>
          <w:color w:val="000000"/>
          <w:sz w:val="28"/>
          <w:szCs w:val="28"/>
        </w:rPr>
        <w:t xml:space="preserve"> ЯО от 21.12.2012 № 64-з</w:t>
      </w:r>
      <w:r w:rsidR="00FB0F17" w:rsidRPr="003F0633">
        <w:rPr>
          <w:rFonts w:ascii="Times New Roman" w:hAnsi="Times New Roman" w:cs="Times New Roman"/>
          <w:color w:val="000000"/>
          <w:sz w:val="28"/>
          <w:szCs w:val="28"/>
        </w:rPr>
        <w:t>,</w:t>
      </w:r>
      <w:r w:rsidR="00FB0F17" w:rsidRPr="003F0633">
        <w:rPr>
          <w:rFonts w:ascii="Times New Roman" w:hAnsi="Times New Roman" w:cs="Times New Roman"/>
          <w:sz w:val="28"/>
          <w:szCs w:val="28"/>
        </w:rPr>
        <w:t xml:space="preserve"> </w:t>
      </w:r>
      <w:r w:rsidR="00FB0F17" w:rsidRPr="003F0633">
        <w:rPr>
          <w:rFonts w:ascii="Times New Roman" w:hAnsi="Times New Roman" w:cs="Times New Roman"/>
          <w:color w:val="000000"/>
          <w:sz w:val="28"/>
          <w:szCs w:val="28"/>
        </w:rPr>
        <w:t>от 23.12.2013 № 78-з</w:t>
      </w:r>
      <w:r w:rsidR="00BB610D" w:rsidRPr="003F0633">
        <w:rPr>
          <w:rFonts w:ascii="Times New Roman" w:hAnsi="Times New Roman" w:cs="Times New Roman"/>
          <w:color w:val="000000"/>
          <w:sz w:val="28"/>
          <w:szCs w:val="28"/>
        </w:rPr>
        <w:t>&gt;</w:t>
      </w:r>
      <w:r w:rsidR="002344AF">
        <w:rPr>
          <w:rFonts w:ascii="Times New Roman" w:hAnsi="Times New Roman" w:cs="Times New Roman"/>
          <w:color w:val="000000"/>
          <w:sz w:val="28"/>
          <w:szCs w:val="28"/>
        </w:rPr>
        <w:t xml:space="preserve"> </w:t>
      </w:r>
      <w:r w:rsidR="002344AF" w:rsidRPr="002344AF">
        <w:rPr>
          <w:rFonts w:ascii="Times New Roman" w:hAnsi="Times New Roman" w:cs="Times New Roman"/>
          <w:color w:val="000000"/>
          <w:sz w:val="28"/>
          <w:szCs w:val="28"/>
        </w:rPr>
        <w:t>&lt;в ред. Закона ЯО от 22.12.2016 № 88-з&gt;</w:t>
      </w:r>
    </w:p>
    <w:p w14:paraId="798868BE" w14:textId="77777777" w:rsidR="00CD5CCA" w:rsidRPr="003F0633" w:rsidRDefault="00876AA4"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2. Общий объем субвенции на государственную поддержку опеки и </w:t>
      </w:r>
      <w:r w:rsidRPr="003F0633">
        <w:rPr>
          <w:rFonts w:ascii="Times New Roman" w:hAnsi="Times New Roman" w:cs="Times New Roman"/>
          <w:color w:val="000000"/>
          <w:sz w:val="28"/>
          <w:szCs w:val="28"/>
        </w:rPr>
        <w:lastRenderedPageBreak/>
        <w:t>попечительства определяется по формуле:</w:t>
      </w:r>
    </w:p>
    <w:p w14:paraId="798868BF" w14:textId="77777777" w:rsidR="00CD5CCA" w:rsidRPr="003F0633" w:rsidRDefault="00CD5CCA" w:rsidP="00182F8C">
      <w:pPr>
        <w:ind w:firstLine="284"/>
        <w:jc w:val="both"/>
        <w:rPr>
          <w:rFonts w:ascii="Times New Roman" w:hAnsi="Times New Roman" w:cs="Times New Roman"/>
          <w:color w:val="000000"/>
          <w:sz w:val="28"/>
          <w:szCs w:val="28"/>
        </w:rPr>
      </w:pPr>
    </w:p>
    <w:p w14:paraId="798868C0" w14:textId="77777777" w:rsidR="00CD5CCA" w:rsidRPr="003F0633" w:rsidRDefault="00876AA4"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 SUM Sм, где:</w:t>
      </w:r>
    </w:p>
    <w:p w14:paraId="798868C1" w14:textId="77777777" w:rsidR="00CD5CCA" w:rsidRPr="003F0633" w:rsidRDefault="00CD5CCA" w:rsidP="00182F8C">
      <w:pPr>
        <w:ind w:firstLine="284"/>
        <w:jc w:val="both"/>
        <w:rPr>
          <w:rFonts w:ascii="Times New Roman" w:hAnsi="Times New Roman" w:cs="Times New Roman"/>
          <w:color w:val="000000"/>
          <w:sz w:val="28"/>
          <w:szCs w:val="28"/>
        </w:rPr>
      </w:pPr>
    </w:p>
    <w:p w14:paraId="798868C2" w14:textId="77777777" w:rsidR="00CD5CCA" w:rsidRPr="003F0633" w:rsidRDefault="00876AA4"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размер субвенции на государственную поддержку опеки и попечительства, предоставляемой соответствующему местному бюджету.</w:t>
      </w:r>
    </w:p>
    <w:p w14:paraId="798868C3" w14:textId="77777777" w:rsidR="00CD5CCA" w:rsidRPr="003F0633" w:rsidRDefault="00876AA4"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Размер субвенции на государственную поддержку опеки и попечительства, предоставляемой соответствующему местному бюджету, определяется по формуле:</w:t>
      </w:r>
    </w:p>
    <w:p w14:paraId="798868C4" w14:textId="77777777" w:rsidR="00CD5CCA" w:rsidRPr="003F0633" w:rsidRDefault="00CD5CCA" w:rsidP="00182F8C">
      <w:pPr>
        <w:ind w:firstLine="284"/>
        <w:jc w:val="both"/>
        <w:rPr>
          <w:rFonts w:ascii="Times New Roman" w:hAnsi="Times New Roman" w:cs="Times New Roman"/>
          <w:color w:val="000000"/>
          <w:sz w:val="28"/>
          <w:szCs w:val="28"/>
        </w:rPr>
      </w:pPr>
    </w:p>
    <w:p w14:paraId="798868C5" w14:textId="56B27C47" w:rsidR="00CD5CCA" w:rsidRPr="003F0633" w:rsidRDefault="002344AF" w:rsidP="00182F8C">
      <w:pPr>
        <w:ind w:firstLine="284"/>
        <w:jc w:val="both"/>
        <w:rPr>
          <w:rFonts w:ascii="Times New Roman" w:hAnsi="Times New Roman" w:cs="Times New Roman"/>
          <w:color w:val="000000"/>
          <w:sz w:val="28"/>
          <w:szCs w:val="28"/>
        </w:rPr>
      </w:pPr>
      <w:r w:rsidRPr="002344AF">
        <w:rPr>
          <w:rFonts w:ascii="Times New Roman" w:hAnsi="Times New Roman" w:cs="Times New Roman"/>
          <w:sz w:val="28"/>
          <w:szCs w:val="28"/>
          <w:lang w:val="en-US" w:eastAsia="en-US"/>
        </w:rPr>
        <w:t>S</w:t>
      </w:r>
      <w:r w:rsidRPr="002344AF">
        <w:rPr>
          <w:rFonts w:ascii="Times New Roman" w:hAnsi="Times New Roman" w:cs="Times New Roman"/>
          <w:sz w:val="28"/>
          <w:szCs w:val="28"/>
          <w:vertAlign w:val="subscript"/>
          <w:lang w:eastAsia="en-US"/>
        </w:rPr>
        <w:t>м</w:t>
      </w:r>
      <w:r w:rsidRPr="002344AF">
        <w:rPr>
          <w:rFonts w:ascii="Times New Roman" w:hAnsi="Times New Roman" w:cs="Times New Roman"/>
          <w:sz w:val="28"/>
          <w:szCs w:val="28"/>
          <w:lang w:eastAsia="en-US"/>
        </w:rPr>
        <w:t xml:space="preserve"> = ∑</w:t>
      </w:r>
      <w:r w:rsidRPr="002344AF">
        <w:rPr>
          <w:rFonts w:ascii="Times New Roman" w:hAnsi="Times New Roman" w:cs="Times New Roman"/>
          <w:sz w:val="28"/>
          <w:szCs w:val="28"/>
          <w:lang w:val="en-US" w:eastAsia="en-US"/>
        </w:rPr>
        <w:t>S</w:t>
      </w:r>
      <w:r w:rsidRPr="002344AF">
        <w:rPr>
          <w:rFonts w:ascii="Times New Roman" w:hAnsi="Times New Roman" w:cs="Times New Roman"/>
          <w:sz w:val="28"/>
          <w:szCs w:val="28"/>
          <w:vertAlign w:val="subscript"/>
          <w:lang w:eastAsia="en-US"/>
        </w:rPr>
        <w:t>1</w:t>
      </w:r>
      <w:r w:rsidRPr="002344AF">
        <w:rPr>
          <w:rFonts w:ascii="Times New Roman" w:hAnsi="Times New Roman" w:cs="Times New Roman"/>
          <w:sz w:val="28"/>
          <w:szCs w:val="28"/>
          <w:lang w:eastAsia="en-US"/>
        </w:rPr>
        <w:t xml:space="preserve"> – </w:t>
      </w:r>
      <w:r w:rsidRPr="002344AF">
        <w:rPr>
          <w:rFonts w:ascii="Times New Roman" w:hAnsi="Times New Roman" w:cs="Times New Roman"/>
          <w:sz w:val="28"/>
          <w:szCs w:val="28"/>
          <w:lang w:val="en-US" w:eastAsia="en-US"/>
        </w:rPr>
        <w:t>S</w:t>
      </w:r>
      <w:r w:rsidRPr="002344AF">
        <w:rPr>
          <w:rFonts w:ascii="Times New Roman" w:hAnsi="Times New Roman" w:cs="Times New Roman"/>
          <w:sz w:val="28"/>
          <w:szCs w:val="28"/>
          <w:vertAlign w:val="subscript"/>
          <w:lang w:eastAsia="en-US"/>
        </w:rPr>
        <w:t>15</w:t>
      </w:r>
      <w:r w:rsidRPr="002344AF">
        <w:rPr>
          <w:rFonts w:ascii="Times New Roman" w:hAnsi="Times New Roman" w:cs="Times New Roman"/>
          <w:sz w:val="28"/>
          <w:szCs w:val="28"/>
          <w:lang w:eastAsia="en-US"/>
        </w:rPr>
        <w:t>, где:</w:t>
      </w:r>
      <w:r>
        <w:rPr>
          <w:lang w:eastAsia="en-US"/>
        </w:rPr>
        <w:t xml:space="preserve"> </w:t>
      </w:r>
      <w:r w:rsidR="00182F8C" w:rsidRPr="003F0633">
        <w:rPr>
          <w:rFonts w:ascii="Times New Roman" w:hAnsi="Times New Roman" w:cs="Times New Roman"/>
          <w:color w:val="000000"/>
          <w:sz w:val="28"/>
          <w:szCs w:val="28"/>
        </w:rPr>
        <w:t>&lt;в ред. Законов</w:t>
      </w:r>
      <w:r w:rsidR="00BB610D" w:rsidRPr="003F0633">
        <w:rPr>
          <w:rFonts w:ascii="Times New Roman" w:hAnsi="Times New Roman" w:cs="Times New Roman"/>
          <w:color w:val="000000"/>
          <w:sz w:val="28"/>
          <w:szCs w:val="28"/>
        </w:rPr>
        <w:t xml:space="preserve"> ЯО от 21.12.2012 № 64-з</w:t>
      </w:r>
      <w:r w:rsidR="00182F8C" w:rsidRPr="003F0633">
        <w:rPr>
          <w:rFonts w:ascii="Times New Roman" w:hAnsi="Times New Roman" w:cs="Times New Roman"/>
          <w:color w:val="000000"/>
          <w:sz w:val="28"/>
          <w:szCs w:val="28"/>
        </w:rPr>
        <w:t>,</w:t>
      </w:r>
      <w:r w:rsidR="00182F8C" w:rsidRPr="003F0633">
        <w:rPr>
          <w:rFonts w:ascii="Times New Roman" w:hAnsi="Times New Roman" w:cs="Times New Roman"/>
          <w:sz w:val="28"/>
          <w:szCs w:val="28"/>
        </w:rPr>
        <w:t xml:space="preserve"> </w:t>
      </w:r>
      <w:r w:rsidR="00182F8C" w:rsidRPr="003F0633">
        <w:rPr>
          <w:rFonts w:ascii="Times New Roman" w:hAnsi="Times New Roman" w:cs="Times New Roman"/>
          <w:color w:val="000000"/>
          <w:sz w:val="28"/>
          <w:szCs w:val="28"/>
        </w:rPr>
        <w:t>от 05.07.2013 № 42-з</w:t>
      </w:r>
      <w:r w:rsidR="00FB0F17" w:rsidRPr="003F0633">
        <w:rPr>
          <w:rFonts w:ascii="Times New Roman" w:hAnsi="Times New Roman" w:cs="Times New Roman"/>
          <w:color w:val="000000"/>
          <w:sz w:val="28"/>
          <w:szCs w:val="28"/>
        </w:rPr>
        <w:t>,</w:t>
      </w:r>
      <w:r w:rsidR="00FB0F17" w:rsidRPr="003F0633">
        <w:rPr>
          <w:rFonts w:ascii="Times New Roman" w:hAnsi="Times New Roman" w:cs="Times New Roman"/>
          <w:sz w:val="28"/>
          <w:szCs w:val="28"/>
        </w:rPr>
        <w:t xml:space="preserve"> </w:t>
      </w:r>
      <w:r w:rsidR="00FB0F17" w:rsidRPr="003F0633">
        <w:rPr>
          <w:rFonts w:ascii="Times New Roman" w:hAnsi="Times New Roman" w:cs="Times New Roman"/>
          <w:color w:val="000000"/>
          <w:sz w:val="28"/>
          <w:szCs w:val="28"/>
        </w:rPr>
        <w:t>от 23.12.2013 № 78-з</w:t>
      </w:r>
      <w:r w:rsidR="00BB610D" w:rsidRPr="003F0633">
        <w:rPr>
          <w:rFonts w:ascii="Times New Roman" w:hAnsi="Times New Roman" w:cs="Times New Roman"/>
          <w:color w:val="000000"/>
          <w:sz w:val="28"/>
          <w:szCs w:val="28"/>
        </w:rPr>
        <w:t>&gt;</w:t>
      </w:r>
      <w:r>
        <w:rPr>
          <w:rFonts w:ascii="Times New Roman" w:hAnsi="Times New Roman" w:cs="Times New Roman"/>
          <w:color w:val="000000"/>
          <w:sz w:val="28"/>
          <w:szCs w:val="28"/>
        </w:rPr>
        <w:t xml:space="preserve"> </w:t>
      </w:r>
      <w:r w:rsidRPr="002344AF">
        <w:rPr>
          <w:rFonts w:ascii="Times New Roman" w:hAnsi="Times New Roman" w:cs="Times New Roman"/>
          <w:color w:val="000000"/>
          <w:sz w:val="28"/>
          <w:szCs w:val="28"/>
        </w:rPr>
        <w:t>&lt;в ред. Закона ЯО от 22.12.2016 № 88-з&gt;</w:t>
      </w:r>
    </w:p>
    <w:p w14:paraId="798868C7" w14:textId="6CAF40A9" w:rsidR="00CD5CCA" w:rsidRPr="003F0633" w:rsidRDefault="00876AA4"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S1 - объем расходов на обеспечение имуществом и (или) денежными пособиями детей-сирот и детей, оставшихся без попечения родителей, лиц из их числа,</w:t>
      </w:r>
      <w:r w:rsidR="00FB0F17" w:rsidRPr="003F0633">
        <w:rPr>
          <w:rFonts w:ascii="Times New Roman" w:hAnsi="Times New Roman" w:cs="Times New Roman"/>
          <w:color w:val="000000"/>
          <w:sz w:val="28"/>
          <w:szCs w:val="28"/>
        </w:rPr>
        <w:t xml:space="preserve"> </w:t>
      </w:r>
      <w:r w:rsidR="002344AF" w:rsidRPr="002344AF">
        <w:rPr>
          <w:rFonts w:ascii="Times New Roman" w:hAnsi="Times New Roman" w:cs="Times New Roman"/>
          <w:color w:val="000000"/>
          <w:sz w:val="28"/>
          <w:szCs w:val="28"/>
        </w:rPr>
        <w:t>лиц, потерявших в период обучения обоих родителей или единственного родителя,</w:t>
      </w:r>
      <w:r w:rsidR="002344AF">
        <w:rPr>
          <w:rFonts w:ascii="Times New Roman" w:hAnsi="Times New Roman" w:cs="Times New Roman"/>
          <w:color w:val="000000"/>
          <w:sz w:val="28"/>
          <w:szCs w:val="28"/>
        </w:rPr>
        <w:t xml:space="preserve"> </w:t>
      </w:r>
      <w:r w:rsidR="00FB0F17" w:rsidRPr="003F0633">
        <w:rPr>
          <w:rFonts w:ascii="Times New Roman" w:hAnsi="Times New Roman" w:cs="Times New Roman"/>
          <w:color w:val="000000"/>
          <w:sz w:val="28"/>
          <w:szCs w:val="28"/>
        </w:rPr>
        <w:t>при выпуске из образовательной</w:t>
      </w:r>
      <w:r w:rsidRPr="003F0633">
        <w:rPr>
          <w:rFonts w:ascii="Times New Roman" w:hAnsi="Times New Roman" w:cs="Times New Roman"/>
          <w:color w:val="000000"/>
          <w:sz w:val="28"/>
          <w:szCs w:val="28"/>
        </w:rPr>
        <w:t xml:space="preserve"> </w:t>
      </w:r>
      <w:r w:rsidR="00FB0F17" w:rsidRPr="003F0633">
        <w:rPr>
          <w:rFonts w:ascii="Times New Roman" w:hAnsi="Times New Roman" w:cs="Times New Roman"/>
          <w:color w:val="000000"/>
          <w:sz w:val="28"/>
          <w:szCs w:val="28"/>
        </w:rPr>
        <w:t>организации</w:t>
      </w:r>
      <w:r w:rsidRPr="003F0633">
        <w:rPr>
          <w:rFonts w:ascii="Times New Roman" w:hAnsi="Times New Roman" w:cs="Times New Roman"/>
          <w:color w:val="000000"/>
          <w:sz w:val="28"/>
          <w:szCs w:val="28"/>
        </w:rPr>
        <w:t>;</w:t>
      </w:r>
      <w:r w:rsidR="00FB0F17" w:rsidRPr="003F0633">
        <w:rPr>
          <w:rFonts w:ascii="Times New Roman" w:hAnsi="Times New Roman" w:cs="Times New Roman"/>
          <w:sz w:val="28"/>
          <w:szCs w:val="28"/>
        </w:rPr>
        <w:t xml:space="preserve"> </w:t>
      </w:r>
      <w:r w:rsidR="00FB0F17" w:rsidRPr="003F0633">
        <w:rPr>
          <w:rFonts w:ascii="Times New Roman" w:hAnsi="Times New Roman" w:cs="Times New Roman"/>
          <w:color w:val="000000"/>
          <w:sz w:val="28"/>
          <w:szCs w:val="28"/>
        </w:rPr>
        <w:t>&lt;в ред. Закона ЯО от 23.12.2013 № 78-з&gt;</w:t>
      </w:r>
      <w:r w:rsidR="002344AF">
        <w:rPr>
          <w:rFonts w:ascii="Times New Roman" w:hAnsi="Times New Roman" w:cs="Times New Roman"/>
          <w:color w:val="000000"/>
          <w:sz w:val="28"/>
          <w:szCs w:val="28"/>
        </w:rPr>
        <w:t xml:space="preserve"> </w:t>
      </w:r>
      <w:r w:rsidR="002344AF" w:rsidRPr="002344AF">
        <w:rPr>
          <w:rFonts w:ascii="Times New Roman" w:hAnsi="Times New Roman" w:cs="Times New Roman"/>
          <w:color w:val="000000"/>
          <w:sz w:val="28"/>
          <w:szCs w:val="28"/>
        </w:rPr>
        <w:t>&lt;в ред. Закона ЯО от 22.12.2016 № 88-з&gt;</w:t>
      </w:r>
    </w:p>
    <w:p w14:paraId="798868C8" w14:textId="48C7A1C5" w:rsidR="00CD5CCA" w:rsidRPr="003F0633" w:rsidRDefault="00876AA4"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S2 - объем расходов на обеспечение подготовки к поступлению в образовательные </w:t>
      </w:r>
      <w:r w:rsidR="00FB0F17" w:rsidRPr="003F0633">
        <w:rPr>
          <w:rFonts w:ascii="Times New Roman" w:hAnsi="Times New Roman" w:cs="Times New Roman"/>
          <w:color w:val="000000"/>
          <w:sz w:val="28"/>
          <w:szCs w:val="28"/>
        </w:rPr>
        <w:t>организации</w:t>
      </w:r>
      <w:r w:rsidRPr="003F0633">
        <w:rPr>
          <w:rFonts w:ascii="Times New Roman" w:hAnsi="Times New Roman" w:cs="Times New Roman"/>
          <w:color w:val="000000"/>
          <w:sz w:val="28"/>
          <w:szCs w:val="28"/>
        </w:rPr>
        <w:t xml:space="preserve"> без взимания платы;</w:t>
      </w:r>
      <w:r w:rsidR="00FB0F17" w:rsidRPr="003F0633">
        <w:rPr>
          <w:rFonts w:ascii="Times New Roman" w:hAnsi="Times New Roman" w:cs="Times New Roman"/>
          <w:sz w:val="28"/>
          <w:szCs w:val="28"/>
        </w:rPr>
        <w:t xml:space="preserve"> </w:t>
      </w:r>
      <w:r w:rsidR="00FB0F17" w:rsidRPr="003F0633">
        <w:rPr>
          <w:rFonts w:ascii="Times New Roman" w:hAnsi="Times New Roman" w:cs="Times New Roman"/>
          <w:color w:val="000000"/>
          <w:sz w:val="28"/>
          <w:szCs w:val="28"/>
        </w:rPr>
        <w:t>&lt;в ред. Закона ЯО от 23.12.2013 № 78-з&gt;</w:t>
      </w:r>
    </w:p>
    <w:p w14:paraId="798868C9" w14:textId="77777777" w:rsidR="00CD5CCA" w:rsidRPr="003F0633" w:rsidRDefault="00876AA4"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S3 - объем расходов на предоставление компенсации расходов на оплату жилого помещения и коммунальных услуг приемным семьям;</w:t>
      </w:r>
    </w:p>
    <w:p w14:paraId="798868CA" w14:textId="77777777" w:rsidR="00CD5CCA" w:rsidRPr="003F0633" w:rsidRDefault="00876AA4"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S4 - объем расходов на предоставление компенсации расходов на транспортное обслуживание;</w:t>
      </w:r>
    </w:p>
    <w:p w14:paraId="798868CB" w14:textId="77777777" w:rsidR="00CD5CCA" w:rsidRPr="003F0633" w:rsidRDefault="00876AA4"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S5 - объем расходов на предоставление единовременной выплаты при устройстве ребенка в семью;</w:t>
      </w:r>
    </w:p>
    <w:p w14:paraId="798868CC" w14:textId="77777777" w:rsidR="00CD5CCA" w:rsidRPr="003F0633" w:rsidRDefault="00876AA4"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S6 - объем расходов на предоставление выплаты на личные расходы детям-сиротам и детям, оставшимся без попечения родителей, лицам из их числа;</w:t>
      </w:r>
    </w:p>
    <w:p w14:paraId="798868CD" w14:textId="77777777" w:rsidR="00CD5CCA" w:rsidRPr="003F0633" w:rsidRDefault="00876AA4"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S7 - объем расходов на выплату вознаграждения по договору о социальной адаптации;</w:t>
      </w:r>
    </w:p>
    <w:p w14:paraId="798868CE" w14:textId="77777777" w:rsidR="00CD5CCA" w:rsidRPr="003F0633" w:rsidRDefault="00876AA4"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S8 - объем расходов на выплату вознаграждения патронатным воспитателям;</w:t>
      </w:r>
    </w:p>
    <w:p w14:paraId="798868CF" w14:textId="77777777" w:rsidR="00CD5CCA" w:rsidRPr="003F0633" w:rsidRDefault="00876AA4"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S9 - объем расходов на содержание служб сопровождения опекунов (попечителей) несовершеннолетних.</w:t>
      </w:r>
    </w:p>
    <w:p w14:paraId="772DCA7D" w14:textId="77777777" w:rsidR="00182F8C" w:rsidRPr="003F0633" w:rsidRDefault="00BB610D"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10</w:t>
      </w:r>
      <w:r w:rsidRPr="003F0633">
        <w:rPr>
          <w:rFonts w:ascii="Times New Roman" w:hAnsi="Times New Roman" w:cs="Times New Roman"/>
          <w:color w:val="000000"/>
          <w:sz w:val="28"/>
          <w:szCs w:val="28"/>
        </w:rPr>
        <w:t xml:space="preserve"> – объем расходов на оказание мер социальной поддержки детей-сирот, детей, оставшихся без попечения родителей в части назначения и осуществления единовременной выплаты на ремонт жилых помещений, находящихся в их собственности.</w:t>
      </w: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&lt;абзац введён Законом ЯО от 21.12.2012 № 64-з&gt;</w:t>
      </w:r>
    </w:p>
    <w:p w14:paraId="2F57DAA1" w14:textId="7732E381" w:rsidR="00182F8C"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11</w:t>
      </w:r>
      <w:r w:rsidRPr="003F0633">
        <w:rPr>
          <w:rFonts w:ascii="Times New Roman" w:hAnsi="Times New Roman" w:cs="Times New Roman"/>
          <w:bCs/>
          <w:color w:val="000000"/>
          <w:sz w:val="28"/>
          <w:szCs w:val="28"/>
        </w:rPr>
        <w:t xml:space="preserve"> – </w:t>
      </w:r>
      <w:r w:rsidRPr="003F0633">
        <w:rPr>
          <w:rFonts w:ascii="Times New Roman" w:hAnsi="Times New Roman" w:cs="Times New Roman"/>
          <w:color w:val="000000"/>
          <w:sz w:val="28"/>
          <w:szCs w:val="28"/>
        </w:rPr>
        <w:t>объем расходов на предоставление единовременной выплаты при устройстве в семью ребенка-инвалида;</w:t>
      </w: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&lt;абзац введён Законом от 05.07.2013</w:t>
      </w:r>
      <w:r w:rsidR="00562479">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rPr>
        <w:t xml:space="preserve"> № 42-з&gt;</w:t>
      </w:r>
    </w:p>
    <w:p w14:paraId="586B10AD" w14:textId="53D40A1E" w:rsidR="00182F8C" w:rsidRPr="003F0633" w:rsidRDefault="00182F8C" w:rsidP="00182F8C">
      <w:pPr>
        <w:ind w:firstLine="284"/>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12</w:t>
      </w:r>
      <w:r w:rsidRPr="003F0633">
        <w:rPr>
          <w:rFonts w:ascii="Times New Roman" w:hAnsi="Times New Roman" w:cs="Times New Roman"/>
          <w:bCs/>
          <w:color w:val="000000"/>
          <w:sz w:val="28"/>
          <w:szCs w:val="28"/>
        </w:rPr>
        <w:t xml:space="preserve"> – </w:t>
      </w:r>
      <w:r w:rsidRPr="003F0633">
        <w:rPr>
          <w:rFonts w:ascii="Times New Roman" w:hAnsi="Times New Roman" w:cs="Times New Roman"/>
          <w:color w:val="000000"/>
          <w:sz w:val="28"/>
          <w:szCs w:val="28"/>
        </w:rPr>
        <w:t>объем расходов на предоставление единовременной выплаты при усыновлении ребенка;</w:t>
      </w: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&lt;абзац введён Законом от 05.07.2013 № 42-з&gt;</w:t>
      </w:r>
    </w:p>
    <w:p w14:paraId="4EABB8EC" w14:textId="356CC1BF" w:rsidR="00BB610D"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bCs/>
          <w:color w:val="000000"/>
          <w:sz w:val="28"/>
          <w:szCs w:val="28"/>
          <w:lang w:val="en-US"/>
        </w:rPr>
        <w:lastRenderedPageBreak/>
        <w:t>S</w:t>
      </w:r>
      <w:r w:rsidRPr="003F0633">
        <w:rPr>
          <w:rFonts w:ascii="Times New Roman" w:hAnsi="Times New Roman" w:cs="Times New Roman"/>
          <w:bCs/>
          <w:color w:val="000000"/>
          <w:sz w:val="28"/>
          <w:szCs w:val="28"/>
          <w:vertAlign w:val="subscript"/>
        </w:rPr>
        <w:t>13</w:t>
      </w:r>
      <w:r w:rsidRPr="003F0633">
        <w:rPr>
          <w:rFonts w:ascii="Times New Roman" w:hAnsi="Times New Roman" w:cs="Times New Roman"/>
          <w:bCs/>
          <w:color w:val="000000"/>
          <w:sz w:val="28"/>
          <w:szCs w:val="28"/>
        </w:rPr>
        <w:t xml:space="preserve"> – </w:t>
      </w:r>
      <w:r w:rsidRPr="003F0633">
        <w:rPr>
          <w:rFonts w:ascii="Times New Roman" w:hAnsi="Times New Roman" w:cs="Times New Roman"/>
          <w:color w:val="000000"/>
          <w:sz w:val="28"/>
          <w:szCs w:val="28"/>
        </w:rPr>
        <w:t>объем расходов на предоставление единовременной выплаты усыновителям.</w:t>
      </w:r>
      <w:r w:rsidRPr="003F0633">
        <w:rPr>
          <w:rFonts w:ascii="Times New Roman" w:hAnsi="Times New Roman" w:cs="Times New Roman"/>
          <w:sz w:val="28"/>
          <w:szCs w:val="28"/>
        </w:rPr>
        <w:t xml:space="preserve"> </w:t>
      </w:r>
      <w:r w:rsidRPr="003F0633">
        <w:rPr>
          <w:rFonts w:ascii="Times New Roman" w:hAnsi="Times New Roman" w:cs="Times New Roman"/>
          <w:color w:val="000000"/>
          <w:sz w:val="28"/>
          <w:szCs w:val="28"/>
        </w:rPr>
        <w:t>&lt;абзац введён Законом от 05.07.2013 № 42-з&gt;</w:t>
      </w:r>
    </w:p>
    <w:p w14:paraId="4BE16666" w14:textId="77777777" w:rsidR="00F834A7" w:rsidRDefault="00F834A7" w:rsidP="00F834A7">
      <w:pPr>
        <w:ind w:firstLine="284"/>
        <w:jc w:val="both"/>
        <w:rPr>
          <w:rFonts w:ascii="Times New Roman" w:hAnsi="Times New Roman" w:cs="Times New Roman"/>
          <w:color w:val="000000"/>
          <w:sz w:val="28"/>
          <w:szCs w:val="28"/>
        </w:rPr>
      </w:pPr>
      <w:r w:rsidRPr="003F0633">
        <w:rPr>
          <w:rFonts w:ascii="Times New Roman" w:hAnsi="Times New Roman" w:cs="Times New Roman"/>
          <w:bCs/>
          <w:iCs/>
          <w:color w:val="000000"/>
          <w:sz w:val="28"/>
          <w:szCs w:val="28"/>
        </w:rPr>
        <w:t>S</w:t>
      </w:r>
      <w:r w:rsidRPr="003F0633">
        <w:rPr>
          <w:rFonts w:ascii="Times New Roman" w:hAnsi="Times New Roman" w:cs="Times New Roman"/>
          <w:bCs/>
          <w:iCs/>
          <w:color w:val="000000"/>
          <w:sz w:val="28"/>
          <w:szCs w:val="28"/>
          <w:vertAlign w:val="subscript"/>
        </w:rPr>
        <w:t>14</w:t>
      </w:r>
      <w:r w:rsidRPr="003F0633">
        <w:rPr>
          <w:rFonts w:ascii="Times New Roman" w:hAnsi="Times New Roman" w:cs="Times New Roman"/>
          <w:bCs/>
          <w:iCs/>
          <w:color w:val="000000"/>
          <w:sz w:val="28"/>
          <w:szCs w:val="28"/>
        </w:rPr>
        <w:t xml:space="preserve"> – объем расходов на предоставление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 в соответствии</w:t>
      </w:r>
      <w:r w:rsidRPr="003F0633">
        <w:rPr>
          <w:rFonts w:ascii="Times New Roman" w:hAnsi="Times New Roman" w:cs="Times New Roman"/>
          <w:color w:val="000000"/>
          <w:sz w:val="28"/>
          <w:szCs w:val="28"/>
        </w:rPr>
        <w:t xml:space="preserve"> с Законом Ярославской области «</w:t>
      </w:r>
      <w:r w:rsidRPr="003F0633">
        <w:rPr>
          <w:rFonts w:ascii="Times New Roman" w:hAnsi="Times New Roman" w:cs="Times New Roman"/>
          <w:bCs/>
          <w:iCs/>
          <w:color w:val="000000"/>
          <w:sz w:val="28"/>
          <w:szCs w:val="28"/>
        </w:rPr>
        <w:t>О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w:t>
      </w:r>
      <w:r w:rsidRPr="003F0633">
        <w:rPr>
          <w:rFonts w:ascii="Times New Roman" w:hAnsi="Times New Roman" w:cs="Times New Roman"/>
          <w:color w:val="000000"/>
          <w:sz w:val="28"/>
          <w:szCs w:val="28"/>
        </w:rPr>
        <w:t>. &lt;абзац введён Законом ЯО от 23.12.2013 № 78-з&gt;</w:t>
      </w:r>
    </w:p>
    <w:p w14:paraId="131E4A59" w14:textId="2CB3539C" w:rsidR="002344AF" w:rsidRPr="003F0633" w:rsidRDefault="002344AF" w:rsidP="00F834A7">
      <w:pPr>
        <w:ind w:firstLine="284"/>
        <w:jc w:val="both"/>
        <w:rPr>
          <w:rFonts w:ascii="Times New Roman" w:hAnsi="Times New Roman" w:cs="Times New Roman"/>
          <w:color w:val="000000"/>
          <w:sz w:val="28"/>
          <w:szCs w:val="28"/>
        </w:rPr>
      </w:pPr>
      <w:r w:rsidRPr="002344AF">
        <w:rPr>
          <w:rFonts w:ascii="Times New Roman" w:hAnsi="Times New Roman" w:cs="Times New Roman"/>
          <w:color w:val="000000"/>
          <w:sz w:val="28"/>
          <w:szCs w:val="28"/>
        </w:rPr>
        <w:t>S</w:t>
      </w:r>
      <w:r w:rsidRPr="002344AF">
        <w:rPr>
          <w:rFonts w:ascii="Times New Roman" w:hAnsi="Times New Roman" w:cs="Times New Roman"/>
          <w:color w:val="000000"/>
          <w:sz w:val="28"/>
          <w:szCs w:val="28"/>
          <w:vertAlign w:val="subscript"/>
        </w:rPr>
        <w:t xml:space="preserve">15 </w:t>
      </w:r>
      <w:r w:rsidRPr="002344AF">
        <w:rPr>
          <w:rFonts w:ascii="Times New Roman" w:hAnsi="Times New Roman" w:cs="Times New Roman"/>
          <w:color w:val="000000"/>
          <w:sz w:val="28"/>
          <w:szCs w:val="28"/>
        </w:rPr>
        <w:t>– объем расходов на предоставление детям-сиротам и детям, оставшимся без попечения родителей, являющимся собственниками, нанимателями жилых помещений, на время пребывания под надзором в организациях для детей-сирот и детей, оставшихся без попечения родителей, нахождения на воспитании в семье в соответствии с Законом Ярославской области от 09.11.2007 № 85-з «О порядке и условиях предоставления жилых помещений специализированного жилищного фонда Ярославской области» компенсации расходов в размере 100 процентов оплаты за жилое помещение и коммунальные услуги. &lt;</w:t>
      </w:r>
      <w:r>
        <w:rPr>
          <w:rFonts w:ascii="Times New Roman" w:hAnsi="Times New Roman" w:cs="Times New Roman"/>
          <w:color w:val="000000"/>
          <w:sz w:val="28"/>
          <w:szCs w:val="28"/>
        </w:rPr>
        <w:t xml:space="preserve">абзац </w:t>
      </w:r>
      <w:r w:rsidRPr="002344AF">
        <w:rPr>
          <w:rFonts w:ascii="Times New Roman" w:hAnsi="Times New Roman" w:cs="Times New Roman"/>
          <w:color w:val="000000"/>
          <w:sz w:val="28"/>
          <w:szCs w:val="28"/>
        </w:rPr>
        <w:t>в</w:t>
      </w:r>
      <w:r>
        <w:rPr>
          <w:rFonts w:ascii="Times New Roman" w:hAnsi="Times New Roman" w:cs="Times New Roman"/>
          <w:color w:val="000000"/>
          <w:sz w:val="28"/>
          <w:szCs w:val="28"/>
        </w:rPr>
        <w:t>веден Законом</w:t>
      </w:r>
      <w:r w:rsidRPr="002344AF">
        <w:rPr>
          <w:rFonts w:ascii="Times New Roman" w:hAnsi="Times New Roman" w:cs="Times New Roman"/>
          <w:color w:val="000000"/>
          <w:sz w:val="28"/>
          <w:szCs w:val="28"/>
        </w:rPr>
        <w:t xml:space="preserve"> ЯО от 22.12.2016 № 88-з&gt;</w:t>
      </w:r>
    </w:p>
    <w:p w14:paraId="798868D0" w14:textId="471FF999"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Объем расходов на обеспечение имуществом и (или) денежными пособиями детей-сирот и детей, оставшихся без попечения родителей, лиц из их числа,</w:t>
      </w:r>
      <w:r w:rsidR="00FB0F17" w:rsidRPr="003F0633">
        <w:rPr>
          <w:rFonts w:ascii="Times New Roman" w:hAnsi="Times New Roman" w:cs="Times New Roman"/>
          <w:color w:val="000000"/>
          <w:sz w:val="28"/>
          <w:szCs w:val="28"/>
        </w:rPr>
        <w:t xml:space="preserve"> </w:t>
      </w:r>
      <w:r w:rsidR="002344AF" w:rsidRPr="002344AF">
        <w:rPr>
          <w:rFonts w:ascii="Times New Roman" w:hAnsi="Times New Roman" w:cs="Times New Roman"/>
          <w:color w:val="000000"/>
          <w:sz w:val="28"/>
          <w:szCs w:val="28"/>
        </w:rPr>
        <w:t>лиц, потерявших в период обучения обоих родителей или единственного родителя,</w:t>
      </w:r>
      <w:r w:rsidR="002344AF">
        <w:rPr>
          <w:rFonts w:ascii="Times New Roman" w:hAnsi="Times New Roman" w:cs="Times New Roman"/>
          <w:color w:val="000000"/>
          <w:sz w:val="28"/>
          <w:szCs w:val="28"/>
        </w:rPr>
        <w:t xml:space="preserve"> </w:t>
      </w:r>
      <w:r w:rsidR="00FB0F17" w:rsidRPr="003F0633">
        <w:rPr>
          <w:rFonts w:ascii="Times New Roman" w:hAnsi="Times New Roman" w:cs="Times New Roman"/>
          <w:color w:val="000000"/>
          <w:sz w:val="28"/>
          <w:szCs w:val="28"/>
        </w:rPr>
        <w:t>при выпуске из образовательной</w:t>
      </w:r>
      <w:r w:rsidRPr="003F0633">
        <w:rPr>
          <w:rFonts w:ascii="Times New Roman" w:hAnsi="Times New Roman" w:cs="Times New Roman"/>
          <w:color w:val="000000"/>
          <w:sz w:val="28"/>
          <w:szCs w:val="28"/>
        </w:rPr>
        <w:t xml:space="preserve"> </w:t>
      </w:r>
      <w:r w:rsidR="00FB0F17" w:rsidRPr="003F0633">
        <w:rPr>
          <w:rFonts w:ascii="Times New Roman" w:hAnsi="Times New Roman" w:cs="Times New Roman"/>
          <w:color w:val="000000"/>
          <w:sz w:val="28"/>
          <w:szCs w:val="28"/>
        </w:rPr>
        <w:t>организации</w:t>
      </w:r>
      <w:r w:rsidRPr="003F0633">
        <w:rPr>
          <w:rFonts w:ascii="Times New Roman" w:hAnsi="Times New Roman" w:cs="Times New Roman"/>
          <w:color w:val="000000"/>
          <w:sz w:val="28"/>
          <w:szCs w:val="28"/>
        </w:rPr>
        <w:t xml:space="preserve"> определяется по формуле:</w:t>
      </w:r>
      <w:r w:rsidR="00FB0F17" w:rsidRPr="003F0633">
        <w:rPr>
          <w:rFonts w:ascii="Times New Roman" w:hAnsi="Times New Roman" w:cs="Times New Roman"/>
          <w:sz w:val="28"/>
          <w:szCs w:val="28"/>
        </w:rPr>
        <w:t xml:space="preserve"> </w:t>
      </w:r>
      <w:r w:rsidR="00FB0F17" w:rsidRPr="003F0633">
        <w:rPr>
          <w:rFonts w:ascii="Times New Roman" w:hAnsi="Times New Roman" w:cs="Times New Roman"/>
          <w:color w:val="000000"/>
          <w:sz w:val="28"/>
          <w:szCs w:val="28"/>
        </w:rPr>
        <w:t>&lt;в ред. Закона ЯО от 23.12.2013 № 78-з&gt;</w:t>
      </w:r>
      <w:r w:rsidR="002344AF">
        <w:rPr>
          <w:rFonts w:ascii="Times New Roman" w:hAnsi="Times New Roman" w:cs="Times New Roman"/>
          <w:color w:val="000000"/>
          <w:sz w:val="28"/>
          <w:szCs w:val="28"/>
        </w:rPr>
        <w:t xml:space="preserve"> </w:t>
      </w:r>
      <w:r w:rsidR="002344AF" w:rsidRPr="002344AF">
        <w:rPr>
          <w:rFonts w:ascii="Times New Roman" w:hAnsi="Times New Roman" w:cs="Times New Roman"/>
          <w:color w:val="000000"/>
          <w:sz w:val="28"/>
          <w:szCs w:val="28"/>
        </w:rPr>
        <w:t>&lt;в ред. Закона ЯО от 22.12.2016 № 88-з&gt;</w:t>
      </w:r>
    </w:p>
    <w:p w14:paraId="798868D1" w14:textId="77777777" w:rsidR="00CD5CCA" w:rsidRPr="003F0633" w:rsidRDefault="00CD5CCA">
      <w:pPr>
        <w:ind w:firstLine="225"/>
        <w:jc w:val="both"/>
        <w:rPr>
          <w:rFonts w:ascii="Times New Roman" w:hAnsi="Times New Roman" w:cs="Times New Roman"/>
          <w:color w:val="000000"/>
          <w:sz w:val="28"/>
          <w:szCs w:val="28"/>
        </w:rPr>
      </w:pPr>
    </w:p>
    <w:p w14:paraId="798868D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S1 = N1 х (E1 + R1) + N2 х (E2 + R2), где:</w:t>
      </w:r>
    </w:p>
    <w:p w14:paraId="798868D3" w14:textId="77777777" w:rsidR="00CD5CCA" w:rsidRPr="003F0633" w:rsidRDefault="00CD5CCA">
      <w:pPr>
        <w:ind w:firstLine="225"/>
        <w:jc w:val="both"/>
        <w:rPr>
          <w:rFonts w:ascii="Times New Roman" w:hAnsi="Times New Roman" w:cs="Times New Roman"/>
          <w:color w:val="000000"/>
          <w:sz w:val="28"/>
          <w:szCs w:val="28"/>
        </w:rPr>
      </w:pPr>
    </w:p>
    <w:p w14:paraId="798868D4" w14:textId="5500DCC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N1 - прогнозируемая на очередной финансовый год численность детей-сирот и детей, оставшихся без попечения родителей, лиц из их числа</w:t>
      </w:r>
      <w:r w:rsidR="002344AF" w:rsidRPr="002344AF">
        <w:t xml:space="preserve"> </w:t>
      </w:r>
      <w:r w:rsidR="002344AF" w:rsidRPr="002344AF">
        <w:rPr>
          <w:rFonts w:ascii="Times New Roman" w:hAnsi="Times New Roman" w:cs="Times New Roman"/>
          <w:color w:val="000000"/>
          <w:sz w:val="28"/>
          <w:szCs w:val="28"/>
        </w:rPr>
        <w:t>лиц, потерявших в период обучения обоих родителей или единственного родителя,</w:t>
      </w:r>
      <w:r w:rsidRPr="003F0633">
        <w:rPr>
          <w:rFonts w:ascii="Times New Roman" w:hAnsi="Times New Roman" w:cs="Times New Roman"/>
          <w:color w:val="000000"/>
          <w:sz w:val="28"/>
          <w:szCs w:val="28"/>
        </w:rPr>
        <w:t xml:space="preserve"> имеющих право на получение соответствующих мер социальной поддержки;</w:t>
      </w:r>
      <w:r w:rsidR="002344AF" w:rsidRPr="002344AF">
        <w:t xml:space="preserve"> </w:t>
      </w:r>
      <w:r w:rsidR="002344AF" w:rsidRPr="002344AF">
        <w:rPr>
          <w:rFonts w:ascii="Times New Roman" w:hAnsi="Times New Roman" w:cs="Times New Roman"/>
          <w:color w:val="000000"/>
          <w:sz w:val="28"/>
          <w:szCs w:val="28"/>
        </w:rPr>
        <w:t>&lt;в ред. Закона ЯО от 22.12.2016 № 88-з&gt;</w:t>
      </w:r>
    </w:p>
    <w:p w14:paraId="798868D5" w14:textId="25340701"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E1 - размер единовременного денежного пособия</w:t>
      </w:r>
      <w:r w:rsidR="00F834A7" w:rsidRPr="003F0633">
        <w:rPr>
          <w:rFonts w:ascii="Times New Roman" w:hAnsi="Times New Roman" w:cs="Times New Roman"/>
          <w:color w:val="000000"/>
          <w:sz w:val="28"/>
          <w:szCs w:val="28"/>
        </w:rPr>
        <w:t xml:space="preserve"> при выпуске из образовательной</w:t>
      </w:r>
      <w:r w:rsidRPr="003F0633">
        <w:rPr>
          <w:rFonts w:ascii="Times New Roman" w:hAnsi="Times New Roman" w:cs="Times New Roman"/>
          <w:color w:val="000000"/>
          <w:sz w:val="28"/>
          <w:szCs w:val="28"/>
        </w:rPr>
        <w:t xml:space="preserve"> </w:t>
      </w:r>
      <w:r w:rsidR="00F834A7" w:rsidRPr="003F0633">
        <w:rPr>
          <w:rFonts w:ascii="Times New Roman" w:hAnsi="Times New Roman" w:cs="Times New Roman"/>
          <w:color w:val="000000"/>
          <w:sz w:val="28"/>
          <w:szCs w:val="28"/>
        </w:rPr>
        <w:t>организации</w:t>
      </w:r>
      <w:r w:rsidRPr="003F0633">
        <w:rPr>
          <w:rFonts w:ascii="Times New Roman" w:hAnsi="Times New Roman" w:cs="Times New Roman"/>
          <w:color w:val="000000"/>
          <w:sz w:val="28"/>
          <w:szCs w:val="28"/>
        </w:rPr>
        <w:t>;</w:t>
      </w:r>
      <w:r w:rsidR="00F834A7" w:rsidRPr="003F0633">
        <w:rPr>
          <w:rFonts w:ascii="Times New Roman" w:hAnsi="Times New Roman" w:cs="Times New Roman"/>
          <w:sz w:val="28"/>
          <w:szCs w:val="28"/>
        </w:rPr>
        <w:t xml:space="preserve"> </w:t>
      </w:r>
      <w:r w:rsidR="00F834A7" w:rsidRPr="003F0633">
        <w:rPr>
          <w:rFonts w:ascii="Times New Roman" w:hAnsi="Times New Roman" w:cs="Times New Roman"/>
          <w:color w:val="000000"/>
          <w:sz w:val="28"/>
          <w:szCs w:val="28"/>
        </w:rPr>
        <w:t>&lt;в ред. Закона ЯО от 23.12.2013 № 78-з&gt;</w:t>
      </w:r>
    </w:p>
    <w:p w14:paraId="798868D6" w14:textId="5703B6EE"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R1 - размер денежной компенсации на обеспечение имуществом</w:t>
      </w:r>
      <w:r w:rsidR="00F834A7" w:rsidRPr="003F0633">
        <w:rPr>
          <w:rFonts w:ascii="Times New Roman" w:hAnsi="Times New Roman" w:cs="Times New Roman"/>
          <w:color w:val="000000"/>
          <w:sz w:val="28"/>
          <w:szCs w:val="28"/>
        </w:rPr>
        <w:t xml:space="preserve"> при выпуске из образовательной</w:t>
      </w:r>
      <w:r w:rsidRPr="003F0633">
        <w:rPr>
          <w:rFonts w:ascii="Times New Roman" w:hAnsi="Times New Roman" w:cs="Times New Roman"/>
          <w:color w:val="000000"/>
          <w:sz w:val="28"/>
          <w:szCs w:val="28"/>
        </w:rPr>
        <w:t xml:space="preserve"> </w:t>
      </w:r>
      <w:r w:rsidR="00F834A7" w:rsidRPr="003F0633">
        <w:rPr>
          <w:rFonts w:ascii="Times New Roman" w:hAnsi="Times New Roman" w:cs="Times New Roman"/>
          <w:color w:val="000000"/>
          <w:sz w:val="28"/>
          <w:szCs w:val="28"/>
        </w:rPr>
        <w:t>организации</w:t>
      </w:r>
      <w:r w:rsidRPr="003F0633">
        <w:rPr>
          <w:rFonts w:ascii="Times New Roman" w:hAnsi="Times New Roman" w:cs="Times New Roman"/>
          <w:color w:val="000000"/>
          <w:sz w:val="28"/>
          <w:szCs w:val="28"/>
        </w:rPr>
        <w:t>, определенный уполномоченным органом исполнительной власти Ярославской области в сфере образования исходя из установленных натуральных норм по фактическим ценам в Ярославской области;</w:t>
      </w:r>
      <w:r w:rsidR="00F834A7" w:rsidRPr="003F0633">
        <w:rPr>
          <w:rFonts w:ascii="Times New Roman" w:hAnsi="Times New Roman" w:cs="Times New Roman"/>
          <w:sz w:val="28"/>
          <w:szCs w:val="28"/>
        </w:rPr>
        <w:t xml:space="preserve"> </w:t>
      </w:r>
      <w:r w:rsidR="00F834A7" w:rsidRPr="003F0633">
        <w:rPr>
          <w:rFonts w:ascii="Times New Roman" w:hAnsi="Times New Roman" w:cs="Times New Roman"/>
          <w:color w:val="000000"/>
          <w:sz w:val="28"/>
          <w:szCs w:val="28"/>
        </w:rPr>
        <w:t>&lt;в ред. Закона ЯО от 23.12.2013 № 78-з&gt;</w:t>
      </w:r>
    </w:p>
    <w:p w14:paraId="798868D7" w14:textId="0E1D3269"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N2 - прогнозируемая на очередной финансовый год численность детей-сирот и детей, оставшихся без попечения родителей, лиц из их числа</w:t>
      </w:r>
      <w:r w:rsidR="002344AF" w:rsidRPr="002344AF">
        <w:t xml:space="preserve"> </w:t>
      </w:r>
      <w:r w:rsidR="002344AF" w:rsidRPr="002344AF">
        <w:rPr>
          <w:rFonts w:ascii="Times New Roman" w:hAnsi="Times New Roman" w:cs="Times New Roman"/>
          <w:color w:val="000000"/>
          <w:sz w:val="28"/>
          <w:szCs w:val="28"/>
        </w:rPr>
        <w:t>лиц, потерявших в период обучения обоих родителей или единственного родителя,</w:t>
      </w:r>
      <w:r w:rsidRPr="003F0633">
        <w:rPr>
          <w:rFonts w:ascii="Times New Roman" w:hAnsi="Times New Roman" w:cs="Times New Roman"/>
          <w:color w:val="000000"/>
          <w:sz w:val="28"/>
          <w:szCs w:val="28"/>
        </w:rPr>
        <w:t xml:space="preserve"> продолжающих </w:t>
      </w:r>
      <w:r w:rsidRPr="003F0633">
        <w:rPr>
          <w:rFonts w:ascii="Times New Roman" w:hAnsi="Times New Roman" w:cs="Times New Roman"/>
          <w:color w:val="000000"/>
          <w:sz w:val="28"/>
          <w:szCs w:val="28"/>
        </w:rPr>
        <w:lastRenderedPageBreak/>
        <w:t xml:space="preserve">обучение по очной форме в </w:t>
      </w:r>
      <w:r w:rsidR="00562479" w:rsidRPr="00562479">
        <w:rPr>
          <w:rFonts w:ascii="Times New Roman" w:hAnsi="Times New Roman" w:cs="Times New Roman"/>
          <w:color w:val="000000"/>
          <w:sz w:val="28"/>
          <w:szCs w:val="28"/>
        </w:rPr>
        <w:t>профессиональных образовательных организациях</w:t>
      </w:r>
      <w:r w:rsidRPr="003F0633">
        <w:rPr>
          <w:rFonts w:ascii="Times New Roman" w:hAnsi="Times New Roman" w:cs="Times New Roman"/>
          <w:color w:val="000000"/>
          <w:sz w:val="28"/>
          <w:szCs w:val="28"/>
        </w:rPr>
        <w:t xml:space="preserve"> и имеющих право на получение соответствующих мер социальной поддержки;</w:t>
      </w:r>
      <w:r w:rsidR="00562479" w:rsidRPr="00562479">
        <w:t xml:space="preserve"> </w:t>
      </w:r>
      <w:r w:rsidR="00562479" w:rsidRPr="00562479">
        <w:rPr>
          <w:rFonts w:ascii="Times New Roman" w:hAnsi="Times New Roman" w:cs="Times New Roman"/>
          <w:color w:val="000000"/>
          <w:sz w:val="28"/>
          <w:szCs w:val="28"/>
        </w:rPr>
        <w:t>&lt;в ред. Закона ЯО от 25.12.2014 № 83-з&gt;</w:t>
      </w:r>
      <w:r w:rsidR="002344AF">
        <w:rPr>
          <w:rFonts w:ascii="Times New Roman" w:hAnsi="Times New Roman" w:cs="Times New Roman"/>
          <w:color w:val="000000"/>
          <w:sz w:val="28"/>
          <w:szCs w:val="28"/>
        </w:rPr>
        <w:t xml:space="preserve"> </w:t>
      </w:r>
      <w:r w:rsidR="002344AF" w:rsidRPr="002344AF">
        <w:rPr>
          <w:rFonts w:ascii="Times New Roman" w:hAnsi="Times New Roman" w:cs="Times New Roman"/>
          <w:color w:val="000000"/>
          <w:sz w:val="28"/>
          <w:szCs w:val="28"/>
        </w:rPr>
        <w:t>&lt;в ред. Закона ЯО от 22.12.2016 № 88-з&gt;</w:t>
      </w:r>
    </w:p>
    <w:p w14:paraId="798868D8" w14:textId="724ED5A1"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E2 - размер единовременного денежного пособия при выпуске из образовател</w:t>
      </w:r>
      <w:r w:rsidR="00F834A7" w:rsidRPr="003F0633">
        <w:rPr>
          <w:rFonts w:ascii="Times New Roman" w:hAnsi="Times New Roman" w:cs="Times New Roman"/>
          <w:color w:val="000000"/>
          <w:sz w:val="28"/>
          <w:szCs w:val="28"/>
        </w:rPr>
        <w:t>ьной</w:t>
      </w:r>
      <w:r w:rsidRPr="003F0633">
        <w:rPr>
          <w:rFonts w:ascii="Times New Roman" w:hAnsi="Times New Roman" w:cs="Times New Roman"/>
          <w:color w:val="000000"/>
          <w:sz w:val="28"/>
          <w:szCs w:val="28"/>
        </w:rPr>
        <w:t xml:space="preserve"> </w:t>
      </w:r>
      <w:r w:rsidR="00F834A7" w:rsidRPr="003F0633">
        <w:rPr>
          <w:rFonts w:ascii="Times New Roman" w:hAnsi="Times New Roman" w:cs="Times New Roman"/>
          <w:color w:val="000000"/>
          <w:sz w:val="28"/>
          <w:szCs w:val="28"/>
        </w:rPr>
        <w:t>организации</w:t>
      </w:r>
      <w:r w:rsidRPr="003F0633">
        <w:rPr>
          <w:rFonts w:ascii="Times New Roman" w:hAnsi="Times New Roman" w:cs="Times New Roman"/>
          <w:color w:val="000000"/>
          <w:sz w:val="28"/>
          <w:szCs w:val="28"/>
        </w:rPr>
        <w:t xml:space="preserve"> для лиц, продолжающих обучение по очной форме в </w:t>
      </w:r>
      <w:r w:rsidR="00562479" w:rsidRPr="00562479">
        <w:rPr>
          <w:rFonts w:ascii="Times New Roman" w:hAnsi="Times New Roman" w:cs="Times New Roman"/>
          <w:color w:val="000000"/>
          <w:sz w:val="28"/>
          <w:szCs w:val="28"/>
        </w:rPr>
        <w:t>профессиональных образовательных организациях</w:t>
      </w:r>
      <w:r w:rsidRPr="003F0633">
        <w:rPr>
          <w:rFonts w:ascii="Times New Roman" w:hAnsi="Times New Roman" w:cs="Times New Roman"/>
          <w:color w:val="000000"/>
          <w:sz w:val="28"/>
          <w:szCs w:val="28"/>
        </w:rPr>
        <w:t>;</w:t>
      </w:r>
      <w:r w:rsidR="00F834A7" w:rsidRPr="003F0633">
        <w:rPr>
          <w:rFonts w:ascii="Times New Roman" w:hAnsi="Times New Roman" w:cs="Times New Roman"/>
          <w:sz w:val="28"/>
          <w:szCs w:val="28"/>
        </w:rPr>
        <w:t xml:space="preserve"> </w:t>
      </w:r>
      <w:r w:rsidR="00F834A7" w:rsidRPr="003F0633">
        <w:rPr>
          <w:rFonts w:ascii="Times New Roman" w:hAnsi="Times New Roman" w:cs="Times New Roman"/>
          <w:color w:val="000000"/>
          <w:sz w:val="28"/>
          <w:szCs w:val="28"/>
        </w:rPr>
        <w:t>&lt;в ред. Закона ЯО от 23.12.2013 № 78-з</w:t>
      </w:r>
      <w:r w:rsidR="00562479">
        <w:rPr>
          <w:rFonts w:ascii="Times New Roman" w:hAnsi="Times New Roman" w:cs="Times New Roman"/>
          <w:color w:val="000000"/>
          <w:sz w:val="28"/>
          <w:szCs w:val="28"/>
        </w:rPr>
        <w:t>, от 25.12.2014 № 83-з</w:t>
      </w:r>
      <w:r w:rsidR="00F834A7" w:rsidRPr="003F0633">
        <w:rPr>
          <w:rFonts w:ascii="Times New Roman" w:hAnsi="Times New Roman" w:cs="Times New Roman"/>
          <w:color w:val="000000"/>
          <w:sz w:val="28"/>
          <w:szCs w:val="28"/>
        </w:rPr>
        <w:t>&gt;</w:t>
      </w:r>
    </w:p>
    <w:p w14:paraId="798868D9" w14:textId="346891DA"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R2 - размер денежной компенсации на обеспечение имуществом</w:t>
      </w:r>
      <w:r w:rsidR="00F834A7" w:rsidRPr="003F0633">
        <w:rPr>
          <w:rFonts w:ascii="Times New Roman" w:hAnsi="Times New Roman" w:cs="Times New Roman"/>
          <w:color w:val="000000"/>
          <w:sz w:val="28"/>
          <w:szCs w:val="28"/>
        </w:rPr>
        <w:t xml:space="preserve"> при выпуске из образовательной организации </w:t>
      </w:r>
      <w:r w:rsidRPr="003F0633">
        <w:rPr>
          <w:rFonts w:ascii="Times New Roman" w:hAnsi="Times New Roman" w:cs="Times New Roman"/>
          <w:color w:val="000000"/>
          <w:sz w:val="28"/>
          <w:szCs w:val="28"/>
        </w:rPr>
        <w:t xml:space="preserve">для лиц, продолжающих обучение по очной форме в </w:t>
      </w:r>
      <w:r w:rsidR="00B469E2" w:rsidRPr="00B469E2">
        <w:rPr>
          <w:rFonts w:ascii="Times New Roman" w:hAnsi="Times New Roman" w:cs="Times New Roman"/>
          <w:color w:val="000000"/>
          <w:sz w:val="28"/>
          <w:szCs w:val="28"/>
        </w:rPr>
        <w:t>профессиональных образовательных организациях</w:t>
      </w:r>
      <w:r w:rsidRPr="003F0633">
        <w:rPr>
          <w:rFonts w:ascii="Times New Roman" w:hAnsi="Times New Roman" w:cs="Times New Roman"/>
          <w:color w:val="000000"/>
          <w:sz w:val="28"/>
          <w:szCs w:val="28"/>
        </w:rPr>
        <w:t>, определенный уполномоченным органом исполнительной власти Ярославской области в сфере образования исходя из установленных натуральных норм по фактическим ценам в Ярославской области.</w:t>
      </w:r>
      <w:r w:rsidR="00F834A7" w:rsidRPr="003F0633">
        <w:rPr>
          <w:rFonts w:ascii="Times New Roman" w:hAnsi="Times New Roman" w:cs="Times New Roman"/>
          <w:sz w:val="28"/>
          <w:szCs w:val="28"/>
        </w:rPr>
        <w:t xml:space="preserve"> </w:t>
      </w:r>
      <w:r w:rsidR="00F834A7" w:rsidRPr="003F0633">
        <w:rPr>
          <w:rFonts w:ascii="Times New Roman" w:hAnsi="Times New Roman" w:cs="Times New Roman"/>
          <w:color w:val="000000"/>
          <w:sz w:val="28"/>
          <w:szCs w:val="28"/>
        </w:rPr>
        <w:t>&lt;в ред. Закон</w:t>
      </w:r>
      <w:r w:rsidR="00B469E2">
        <w:rPr>
          <w:rFonts w:ascii="Times New Roman" w:hAnsi="Times New Roman" w:cs="Times New Roman"/>
          <w:color w:val="000000"/>
          <w:sz w:val="28"/>
          <w:szCs w:val="28"/>
        </w:rPr>
        <w:t>ов</w:t>
      </w:r>
      <w:r w:rsidR="00F834A7" w:rsidRPr="003F0633">
        <w:rPr>
          <w:rFonts w:ascii="Times New Roman" w:hAnsi="Times New Roman" w:cs="Times New Roman"/>
          <w:color w:val="000000"/>
          <w:sz w:val="28"/>
          <w:szCs w:val="28"/>
        </w:rPr>
        <w:t xml:space="preserve"> ЯО от 23.12.2013 № 78-з</w:t>
      </w:r>
      <w:r w:rsidR="00B469E2">
        <w:rPr>
          <w:rFonts w:ascii="Times New Roman" w:hAnsi="Times New Roman" w:cs="Times New Roman"/>
          <w:color w:val="000000"/>
          <w:sz w:val="28"/>
          <w:szCs w:val="28"/>
        </w:rPr>
        <w:t>,</w:t>
      </w:r>
      <w:r w:rsidR="00B469E2" w:rsidRPr="00B469E2">
        <w:t xml:space="preserve"> </w:t>
      </w:r>
      <w:r w:rsidR="00B469E2" w:rsidRPr="00B469E2">
        <w:rPr>
          <w:rFonts w:ascii="Times New Roman" w:hAnsi="Times New Roman" w:cs="Times New Roman"/>
          <w:color w:val="000000"/>
          <w:sz w:val="28"/>
          <w:szCs w:val="28"/>
        </w:rPr>
        <w:t xml:space="preserve">от 25.12.2014 </w:t>
      </w:r>
      <w:r w:rsidR="00B469E2">
        <w:rPr>
          <w:rFonts w:ascii="Times New Roman" w:hAnsi="Times New Roman" w:cs="Times New Roman"/>
          <w:color w:val="000000"/>
          <w:sz w:val="28"/>
          <w:szCs w:val="28"/>
        </w:rPr>
        <w:t xml:space="preserve">   </w:t>
      </w:r>
      <w:r w:rsidR="00B469E2" w:rsidRPr="00B469E2">
        <w:rPr>
          <w:rFonts w:ascii="Times New Roman" w:hAnsi="Times New Roman" w:cs="Times New Roman"/>
          <w:color w:val="000000"/>
          <w:sz w:val="28"/>
          <w:szCs w:val="28"/>
        </w:rPr>
        <w:t>№ 83-з</w:t>
      </w:r>
      <w:r w:rsidR="00F834A7" w:rsidRPr="003F0633">
        <w:rPr>
          <w:rFonts w:ascii="Times New Roman" w:hAnsi="Times New Roman" w:cs="Times New Roman"/>
          <w:color w:val="000000"/>
          <w:sz w:val="28"/>
          <w:szCs w:val="28"/>
        </w:rPr>
        <w:t>&gt;</w:t>
      </w:r>
    </w:p>
    <w:p w14:paraId="12CACDD8" w14:textId="77777777" w:rsidR="00F834A7" w:rsidRPr="003F0633" w:rsidRDefault="00876AA4" w:rsidP="00F834A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5. </w:t>
      </w:r>
      <w:r w:rsidR="00F834A7" w:rsidRPr="003F0633">
        <w:rPr>
          <w:rFonts w:ascii="Times New Roman" w:hAnsi="Times New Roman" w:cs="Times New Roman"/>
          <w:color w:val="000000"/>
          <w:sz w:val="28"/>
          <w:szCs w:val="28"/>
        </w:rPr>
        <w:t>Объем расходов на обеспечение обучения на подготовительных отделениях образовательных организаций высшего образования за счет средств областного бюджета определяется по формуле:</w:t>
      </w:r>
    </w:p>
    <w:p w14:paraId="09479E48" w14:textId="77777777" w:rsidR="00F834A7" w:rsidRPr="003F0633" w:rsidRDefault="00F834A7" w:rsidP="00F834A7">
      <w:pPr>
        <w:ind w:firstLine="225"/>
        <w:jc w:val="both"/>
        <w:rPr>
          <w:rFonts w:ascii="Times New Roman" w:hAnsi="Times New Roman" w:cs="Times New Roman"/>
          <w:color w:val="000000"/>
          <w:sz w:val="28"/>
          <w:szCs w:val="28"/>
        </w:rPr>
      </w:pPr>
    </w:p>
    <w:p w14:paraId="1B8FD639" w14:textId="77777777" w:rsidR="00F834A7" w:rsidRPr="003F0633" w:rsidRDefault="00F834A7" w:rsidP="00F834A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E</w:t>
      </w:r>
      <w:r w:rsidRPr="003F0633">
        <w:rPr>
          <w:rFonts w:ascii="Times New Roman" w:hAnsi="Times New Roman" w:cs="Times New Roman"/>
          <w:color w:val="000000"/>
          <w:sz w:val="28"/>
          <w:szCs w:val="28"/>
        </w:rPr>
        <w:t>, где:</w:t>
      </w:r>
    </w:p>
    <w:p w14:paraId="781A06AB" w14:textId="77777777" w:rsidR="00F834A7" w:rsidRPr="003F0633" w:rsidRDefault="00F834A7" w:rsidP="00F834A7">
      <w:pPr>
        <w:ind w:firstLine="225"/>
        <w:jc w:val="both"/>
        <w:rPr>
          <w:rFonts w:ascii="Times New Roman" w:hAnsi="Times New Roman" w:cs="Times New Roman"/>
          <w:color w:val="000000"/>
          <w:sz w:val="28"/>
          <w:szCs w:val="28"/>
        </w:rPr>
      </w:pPr>
    </w:p>
    <w:p w14:paraId="197ED6A5" w14:textId="77777777" w:rsidR="00F834A7" w:rsidRPr="003F0633" w:rsidRDefault="00F834A7" w:rsidP="00F834A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 – прогнозируемое количество детей-сирот и детей, оставшихся без попечения родителей, обучающихся на подготовительных отделениях образовательных организаций высшего образования за счет средств областного бюджета в течение года;</w:t>
      </w:r>
    </w:p>
    <w:p w14:paraId="14799892" w14:textId="77777777" w:rsidR="00F834A7" w:rsidRPr="003F0633" w:rsidRDefault="00F834A7" w:rsidP="00F834A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 – средний размер стоимости обучения на подготовительных отделениях образовательных организаций высшего образования исходя из данных предыдущего периода.</w:t>
      </w:r>
    </w:p>
    <w:p w14:paraId="598C734C" w14:textId="0374032E" w:rsidR="00F834A7" w:rsidRPr="003F0633" w:rsidRDefault="00F834A7" w:rsidP="00F834A7">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&lt;пункт 5 в ред. Закона ЯО от 23.12.2013 № 78-з&gt;</w:t>
      </w:r>
    </w:p>
    <w:p w14:paraId="798868E0" w14:textId="17DECDDE" w:rsidR="00CD5CCA" w:rsidRPr="003F0633" w:rsidRDefault="00876AA4" w:rsidP="00F834A7">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6. Объем расходов на предоставление компенсации расходов на оплату жилого помещения и коммунальных услуг приемным семьям определяется по формуле:</w:t>
      </w:r>
    </w:p>
    <w:p w14:paraId="798868E1" w14:textId="77777777" w:rsidR="00CD5CCA" w:rsidRPr="003F0633" w:rsidRDefault="00CD5CCA">
      <w:pPr>
        <w:ind w:firstLine="225"/>
        <w:jc w:val="both"/>
        <w:rPr>
          <w:rFonts w:ascii="Times New Roman" w:hAnsi="Times New Roman" w:cs="Times New Roman"/>
          <w:color w:val="000000"/>
          <w:sz w:val="28"/>
          <w:szCs w:val="28"/>
        </w:rPr>
      </w:pPr>
    </w:p>
    <w:p w14:paraId="798868E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S3 = SUM Sп, где:</w:t>
      </w:r>
    </w:p>
    <w:p w14:paraId="798868E3" w14:textId="77777777" w:rsidR="00CD5CCA" w:rsidRPr="003F0633" w:rsidRDefault="00CD5CCA">
      <w:pPr>
        <w:ind w:firstLine="225"/>
        <w:jc w:val="both"/>
        <w:rPr>
          <w:rFonts w:ascii="Times New Roman" w:hAnsi="Times New Roman" w:cs="Times New Roman"/>
          <w:color w:val="000000"/>
          <w:sz w:val="28"/>
          <w:szCs w:val="28"/>
        </w:rPr>
      </w:pPr>
    </w:p>
    <w:p w14:paraId="798868E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Sп - объем расходов на предоставление компенсации расходов на оплату жилого помещения и коммунальных услуг приемным семьям по поселениям, входящим в состав муниципального района (городского округа).</w:t>
      </w:r>
    </w:p>
    <w:p w14:paraId="798868E5"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7. Объем расходов на предоставление компенсации расходов на оплату жилого помещения и коммунальных услуг приемным семьям по городскому округу, поселениям, входящим в состав муниципального района, определяется по формуле:</w:t>
      </w:r>
    </w:p>
    <w:p w14:paraId="798868E6" w14:textId="77777777" w:rsidR="00CD5CCA" w:rsidRPr="003F0633" w:rsidRDefault="00CD5CCA">
      <w:pPr>
        <w:ind w:firstLine="225"/>
        <w:jc w:val="both"/>
        <w:rPr>
          <w:rFonts w:ascii="Times New Roman" w:hAnsi="Times New Roman" w:cs="Times New Roman"/>
          <w:color w:val="000000"/>
          <w:sz w:val="28"/>
          <w:szCs w:val="28"/>
        </w:rPr>
      </w:pPr>
    </w:p>
    <w:p w14:paraId="798868E7"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Sп = (N1 x R1 + N2 x R2) x Rд x 0,3 x 12 + D, где:</w:t>
      </w:r>
    </w:p>
    <w:p w14:paraId="798868E8" w14:textId="77777777" w:rsidR="00CD5CCA" w:rsidRPr="003F0633" w:rsidRDefault="00CD5CCA">
      <w:pPr>
        <w:ind w:firstLine="225"/>
        <w:jc w:val="both"/>
        <w:rPr>
          <w:rFonts w:ascii="Times New Roman" w:hAnsi="Times New Roman" w:cs="Times New Roman"/>
          <w:color w:val="000000"/>
          <w:sz w:val="28"/>
          <w:szCs w:val="28"/>
        </w:rPr>
      </w:pPr>
    </w:p>
    <w:p w14:paraId="798868E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N1 - прогнозируемая численность членов приемных семей, состоящих из 2 человек, проживающих на территории поселения (городского округа);</w:t>
      </w:r>
    </w:p>
    <w:p w14:paraId="798868E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R1 - региональный стандарт социальной нормы площади жилого помещения для семьи из 2 человек;</w:t>
      </w:r>
    </w:p>
    <w:p w14:paraId="798868E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N2 - прогнозируемая численность приемных семей, состоящих из 3 и более человек, проживающих на территории поселения (городского округа);</w:t>
      </w:r>
    </w:p>
    <w:p w14:paraId="798868E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R2 - региональный стандарт социальной нормы площади жилого помещения для семьи из 3 и более человек;</w:t>
      </w:r>
    </w:p>
    <w:p w14:paraId="12AF46F6" w14:textId="31CB6905" w:rsidR="00BB610D" w:rsidRPr="003F0633" w:rsidRDefault="00BB610D">
      <w:pPr>
        <w:ind w:firstLine="225"/>
        <w:jc w:val="both"/>
        <w:rPr>
          <w:rFonts w:ascii="Times New Roman" w:hAnsi="Times New Roman" w:cs="Times New Roman"/>
          <w:color w:val="000000"/>
          <w:sz w:val="28"/>
          <w:szCs w:val="28"/>
        </w:rPr>
      </w:pPr>
      <w:r w:rsidRPr="003F0633">
        <w:rPr>
          <w:rFonts w:ascii="Times New Roman" w:hAnsi="Times New Roman" w:cs="Times New Roman"/>
          <w:bCs/>
          <w:color w:val="000000"/>
          <w:sz w:val="28"/>
          <w:szCs w:val="28"/>
          <w:lang w:val="en-US"/>
        </w:rPr>
        <w:t>R</w:t>
      </w:r>
      <w:r w:rsidRPr="003F0633">
        <w:rPr>
          <w:rFonts w:ascii="Times New Roman" w:hAnsi="Times New Roman" w:cs="Times New Roman"/>
          <w:bCs/>
          <w:color w:val="000000"/>
          <w:sz w:val="28"/>
          <w:szCs w:val="28"/>
          <w:vertAlign w:val="subscript"/>
        </w:rPr>
        <w:t>д</w:t>
      </w:r>
      <w:r w:rsidRPr="003F0633">
        <w:rPr>
          <w:rFonts w:ascii="Times New Roman" w:hAnsi="Times New Roman" w:cs="Times New Roman"/>
          <w:color w:val="000000"/>
          <w:sz w:val="28"/>
          <w:szCs w:val="28"/>
        </w:rPr>
        <w:t xml:space="preserve"> </w:t>
      </w:r>
      <w:r w:rsidRPr="003F0633">
        <w:rPr>
          <w:rFonts w:ascii="Times New Roman" w:hAnsi="Times New Roman" w:cs="Times New Roman"/>
          <w:bCs/>
          <w:color w:val="000000"/>
          <w:sz w:val="28"/>
          <w:szCs w:val="28"/>
        </w:rPr>
        <w:t xml:space="preserve">– </w:t>
      </w:r>
      <w:r w:rsidRPr="003F0633">
        <w:rPr>
          <w:rFonts w:ascii="Times New Roman" w:hAnsi="Times New Roman" w:cs="Times New Roman"/>
          <w:color w:val="000000"/>
          <w:sz w:val="28"/>
          <w:szCs w:val="28"/>
        </w:rPr>
        <w:t>региональный стандарт стоимости жилищно-коммунальных услуг  &lt;в ред. Закона ЯО от 21.12.2012 № 64-з&gt;</w:t>
      </w:r>
    </w:p>
    <w:p w14:paraId="798868EE" w14:textId="694202F6"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0,3 - установленный для приемных семей размер компенсации расходов на оплату жилого помещения и коммунальных услуг;</w:t>
      </w:r>
    </w:p>
    <w:p w14:paraId="798868E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12 - количество месяцев, применяемых для расчета;</w:t>
      </w:r>
    </w:p>
    <w:p w14:paraId="798868F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D - расходы на оплату почтовых и (или) банковских услуг по доставке выплаты получателям.</w:t>
      </w:r>
    </w:p>
    <w:p w14:paraId="798868F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8. Объем расходов на предоставление компенсации расходов на транспортное обслуживание определяется по формуле:</w:t>
      </w:r>
    </w:p>
    <w:p w14:paraId="798868F2" w14:textId="77777777" w:rsidR="00CD5CCA" w:rsidRPr="003F0633" w:rsidRDefault="00CD5CCA">
      <w:pPr>
        <w:ind w:firstLine="225"/>
        <w:jc w:val="both"/>
        <w:rPr>
          <w:rFonts w:ascii="Times New Roman" w:hAnsi="Times New Roman" w:cs="Times New Roman"/>
          <w:color w:val="000000"/>
          <w:sz w:val="28"/>
          <w:szCs w:val="28"/>
        </w:rPr>
      </w:pPr>
    </w:p>
    <w:p w14:paraId="798868F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S4 = N х E, где:</w:t>
      </w:r>
    </w:p>
    <w:p w14:paraId="798868F4" w14:textId="77777777" w:rsidR="00CD5CCA" w:rsidRPr="003F0633" w:rsidRDefault="00CD5CCA">
      <w:pPr>
        <w:ind w:firstLine="225"/>
        <w:jc w:val="both"/>
        <w:rPr>
          <w:rFonts w:ascii="Times New Roman" w:hAnsi="Times New Roman" w:cs="Times New Roman"/>
          <w:color w:val="000000"/>
          <w:sz w:val="28"/>
          <w:szCs w:val="28"/>
        </w:rPr>
      </w:pPr>
    </w:p>
    <w:p w14:paraId="798868F5" w14:textId="43978A16"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 - прогнозируемое количество детей-сирот и детей, оставшихся без попечения родителей,</w:t>
      </w:r>
      <w:r w:rsidR="002344AF" w:rsidRPr="002344AF">
        <w:t xml:space="preserve"> </w:t>
      </w:r>
      <w:r w:rsidR="002344AF" w:rsidRPr="002344AF">
        <w:rPr>
          <w:rFonts w:ascii="Times New Roman" w:hAnsi="Times New Roman" w:cs="Times New Roman"/>
          <w:color w:val="000000"/>
          <w:sz w:val="28"/>
          <w:szCs w:val="28"/>
        </w:rPr>
        <w:t>лиц из их числа, лиц, потерявших в период обучения обоих родителей или единственного родителя,</w:t>
      </w:r>
      <w:r w:rsidRPr="003F0633">
        <w:rPr>
          <w:rFonts w:ascii="Times New Roman" w:hAnsi="Times New Roman" w:cs="Times New Roman"/>
          <w:color w:val="000000"/>
          <w:sz w:val="28"/>
          <w:szCs w:val="28"/>
        </w:rPr>
        <w:t xml:space="preserve"> воспользовавшихся правом на компенсацию расходов на транспортное обслуживание в течение очередного финансового года, исходя из данных предыдущего периода;</w:t>
      </w:r>
      <w:r w:rsidR="002344AF" w:rsidRPr="002344AF">
        <w:t xml:space="preserve"> </w:t>
      </w:r>
      <w:r w:rsidR="002344AF" w:rsidRPr="002344AF">
        <w:rPr>
          <w:rFonts w:ascii="Times New Roman" w:hAnsi="Times New Roman" w:cs="Times New Roman"/>
          <w:color w:val="000000"/>
          <w:sz w:val="28"/>
          <w:szCs w:val="28"/>
        </w:rPr>
        <w:t>&lt;в ред. Закона ЯО от 22.12.2016 № 88-з&gt;</w:t>
      </w:r>
    </w:p>
    <w:p w14:paraId="798868F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 - размер компенсации расходов на транспортное обслуживание одному лицу в год исходя из стоимости проезда.</w:t>
      </w:r>
    </w:p>
    <w:p w14:paraId="798868F7"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9. Объем расходов на предоставление единовременной выплаты при устройстве ребенка в семью определяется по формуле:</w:t>
      </w:r>
    </w:p>
    <w:p w14:paraId="798868F8" w14:textId="77777777" w:rsidR="00CD5CCA" w:rsidRPr="003F0633" w:rsidRDefault="00CD5CCA">
      <w:pPr>
        <w:ind w:firstLine="225"/>
        <w:jc w:val="both"/>
        <w:rPr>
          <w:rFonts w:ascii="Times New Roman" w:hAnsi="Times New Roman" w:cs="Times New Roman"/>
          <w:color w:val="000000"/>
          <w:sz w:val="28"/>
          <w:szCs w:val="28"/>
        </w:rPr>
      </w:pPr>
    </w:p>
    <w:p w14:paraId="798868F9" w14:textId="51B5C229" w:rsidR="00CD5CCA" w:rsidRPr="003F0633" w:rsidRDefault="00876AA4">
      <w:pPr>
        <w:ind w:firstLine="225"/>
        <w:jc w:val="both"/>
        <w:rPr>
          <w:rFonts w:ascii="Times New Roman" w:hAnsi="Times New Roman" w:cs="Times New Roman"/>
          <w:color w:val="000000"/>
          <w:sz w:val="28"/>
          <w:szCs w:val="28"/>
          <w:lang w:val="en-US"/>
        </w:rPr>
      </w:pPr>
      <w:r w:rsidRPr="003F0633">
        <w:rPr>
          <w:rFonts w:ascii="Times New Roman" w:hAnsi="Times New Roman" w:cs="Times New Roman"/>
          <w:color w:val="000000"/>
          <w:sz w:val="28"/>
          <w:szCs w:val="28"/>
          <w:lang w:val="en-US"/>
        </w:rPr>
        <w:t>S5 = SUM (N1</w:t>
      </w:r>
      <w:r w:rsidR="00F9156D" w:rsidRPr="003F0633">
        <w:rPr>
          <w:rFonts w:ascii="Times New Roman" w:hAnsi="Times New Roman" w:cs="Times New Roman"/>
          <w:color w:val="000000"/>
          <w:sz w:val="28"/>
          <w:szCs w:val="28"/>
          <w:lang w:val="en-US"/>
        </w:rPr>
        <w:t>...</w:t>
      </w:r>
      <w:r w:rsidRPr="003F0633">
        <w:rPr>
          <w:rFonts w:ascii="Times New Roman" w:hAnsi="Times New Roman" w:cs="Times New Roman"/>
          <w:color w:val="000000"/>
          <w:sz w:val="28"/>
          <w:szCs w:val="28"/>
          <w:lang w:val="en-US"/>
        </w:rPr>
        <w:t>3 x E1</w:t>
      </w:r>
      <w:r w:rsidR="00F9156D" w:rsidRPr="003F0633">
        <w:rPr>
          <w:rFonts w:ascii="Times New Roman" w:hAnsi="Times New Roman" w:cs="Times New Roman"/>
          <w:color w:val="000000"/>
          <w:sz w:val="28"/>
          <w:szCs w:val="28"/>
          <w:lang w:val="en-US"/>
        </w:rPr>
        <w:t>...</w:t>
      </w:r>
      <w:r w:rsidRPr="003F0633">
        <w:rPr>
          <w:rFonts w:ascii="Times New Roman" w:hAnsi="Times New Roman" w:cs="Times New Roman"/>
          <w:color w:val="000000"/>
          <w:sz w:val="28"/>
          <w:szCs w:val="28"/>
          <w:lang w:val="en-US"/>
        </w:rPr>
        <w:t xml:space="preserve">3) + D, </w:t>
      </w:r>
      <w:r w:rsidRPr="003F0633">
        <w:rPr>
          <w:rFonts w:ascii="Times New Roman" w:hAnsi="Times New Roman" w:cs="Times New Roman"/>
          <w:color w:val="000000"/>
          <w:sz w:val="28"/>
          <w:szCs w:val="28"/>
        </w:rPr>
        <w:t>где</w:t>
      </w:r>
      <w:r w:rsidRPr="003F0633">
        <w:rPr>
          <w:rFonts w:ascii="Times New Roman" w:hAnsi="Times New Roman" w:cs="Times New Roman"/>
          <w:color w:val="000000"/>
          <w:sz w:val="28"/>
          <w:szCs w:val="28"/>
          <w:lang w:val="en-US"/>
        </w:rPr>
        <w:t>:</w:t>
      </w:r>
    </w:p>
    <w:p w14:paraId="798868FA" w14:textId="77777777" w:rsidR="00CD5CCA" w:rsidRPr="003F0633" w:rsidRDefault="00CD5CCA">
      <w:pPr>
        <w:ind w:firstLine="225"/>
        <w:jc w:val="both"/>
        <w:rPr>
          <w:rFonts w:ascii="Times New Roman" w:hAnsi="Times New Roman" w:cs="Times New Roman"/>
          <w:color w:val="000000"/>
          <w:sz w:val="28"/>
          <w:szCs w:val="28"/>
          <w:lang w:val="en-US"/>
        </w:rPr>
      </w:pPr>
    </w:p>
    <w:p w14:paraId="798868FB" w14:textId="5C616B8C"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N1</w:t>
      </w:r>
      <w:r w:rsidR="00F9156D"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rPr>
        <w:t>3 - прогнозируемая численность получателей денежной выплаты с учетом количества устраиваемых в семью детей, в зависимости от которого установлен размер денежной выплаты;</w:t>
      </w:r>
    </w:p>
    <w:p w14:paraId="798868F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E1...3 - размер денежной выплаты, установленный для соответствующей категории получателей;</w:t>
      </w:r>
    </w:p>
    <w:p w14:paraId="798868F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D - расходы на оплату почтовых и (или) банковских услуг по доставке выплаты получателям.</w:t>
      </w:r>
    </w:p>
    <w:p w14:paraId="798868F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10. Объем расходов на предоставление выплаты на личные расходы </w:t>
      </w:r>
      <w:r w:rsidRPr="003F0633">
        <w:rPr>
          <w:rFonts w:ascii="Times New Roman" w:hAnsi="Times New Roman" w:cs="Times New Roman"/>
          <w:color w:val="000000"/>
          <w:sz w:val="28"/>
          <w:szCs w:val="28"/>
        </w:rPr>
        <w:lastRenderedPageBreak/>
        <w:t>детям-сиротам и детям, оставшимся без попечения родителей, лицам из их числа определяется по формуле:</w:t>
      </w:r>
    </w:p>
    <w:p w14:paraId="798868FF" w14:textId="77777777" w:rsidR="00CD5CCA" w:rsidRPr="003F0633" w:rsidRDefault="00CD5CCA">
      <w:pPr>
        <w:ind w:firstLine="225"/>
        <w:jc w:val="both"/>
        <w:rPr>
          <w:rFonts w:ascii="Times New Roman" w:hAnsi="Times New Roman" w:cs="Times New Roman"/>
          <w:color w:val="000000"/>
          <w:sz w:val="28"/>
          <w:szCs w:val="28"/>
        </w:rPr>
      </w:pPr>
    </w:p>
    <w:p w14:paraId="7988690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S6 = N х E, где:</w:t>
      </w:r>
    </w:p>
    <w:p w14:paraId="79886901" w14:textId="77777777" w:rsidR="00CD5CCA" w:rsidRPr="003F0633" w:rsidRDefault="00CD5CCA">
      <w:pPr>
        <w:ind w:firstLine="225"/>
        <w:jc w:val="both"/>
        <w:rPr>
          <w:rFonts w:ascii="Times New Roman" w:hAnsi="Times New Roman" w:cs="Times New Roman"/>
          <w:color w:val="000000"/>
          <w:sz w:val="28"/>
          <w:szCs w:val="28"/>
        </w:rPr>
      </w:pPr>
    </w:p>
    <w:p w14:paraId="7988690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 - прогнозируемое количество получателей ежемесячной выплаты;</w:t>
      </w:r>
    </w:p>
    <w:p w14:paraId="7988690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 - объем средств на предоставление ежемесячной выплаты в расчете на год.</w:t>
      </w:r>
    </w:p>
    <w:p w14:paraId="7988690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11. Объем расходов на выплату вознаграждения по договору о социальной адаптации определяется по формуле:</w:t>
      </w:r>
    </w:p>
    <w:p w14:paraId="79886905" w14:textId="77777777" w:rsidR="00CD5CCA" w:rsidRPr="003F0633" w:rsidRDefault="00CD5CCA">
      <w:pPr>
        <w:ind w:firstLine="225"/>
        <w:jc w:val="both"/>
        <w:rPr>
          <w:rFonts w:ascii="Times New Roman" w:hAnsi="Times New Roman" w:cs="Times New Roman"/>
          <w:color w:val="000000"/>
          <w:sz w:val="28"/>
          <w:szCs w:val="28"/>
        </w:rPr>
      </w:pPr>
    </w:p>
    <w:p w14:paraId="7988690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S7 = (N1 x E1 + N2 x E2) х M + D, где:</w:t>
      </w:r>
    </w:p>
    <w:p w14:paraId="79886907" w14:textId="77777777" w:rsidR="00CD5CCA" w:rsidRPr="003F0633" w:rsidRDefault="00CD5CCA">
      <w:pPr>
        <w:ind w:firstLine="225"/>
        <w:jc w:val="both"/>
        <w:rPr>
          <w:rFonts w:ascii="Times New Roman" w:hAnsi="Times New Roman" w:cs="Times New Roman"/>
          <w:color w:val="000000"/>
          <w:sz w:val="28"/>
          <w:szCs w:val="28"/>
        </w:rPr>
      </w:pPr>
    </w:p>
    <w:p w14:paraId="79886908"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N1 - прогнозируемое количество заключенных договоров о социальной адаптации путем оказания помощи в организации быта, получении образования, медицинского обслуживания, защите прав и законных интересов или иного содействия;</w:t>
      </w:r>
    </w:p>
    <w:p w14:paraId="7988690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N2 - прогнозируемое количество заключенных договоров о социальной адаптации путем обеспечения дальнейшего проживания в приемной семье достигших совершеннолетия приемных детей;</w:t>
      </w:r>
    </w:p>
    <w:p w14:paraId="7988690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E1 - размер вознаграждения по договору о социальной адаптации путем оказания помощи в организации быта, получении образования, медицинского обслуживания, защите прав и законных интересов или иного содействия;</w:t>
      </w:r>
    </w:p>
    <w:p w14:paraId="7988690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E2 - размер вознаграждения по договору о социальной адаптации путем обеспечения дальнейшего проживания в приемной семье достигших совершеннолетия приемных детей;</w:t>
      </w:r>
    </w:p>
    <w:p w14:paraId="7988690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M - количество выплат в год;</w:t>
      </w:r>
    </w:p>
    <w:p w14:paraId="7988690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D - расходы на оплату почтовых и (или) банковских услуг по доставке вознаграждения получателям.</w:t>
      </w:r>
    </w:p>
    <w:p w14:paraId="7988690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12. Объем расходов на выплату вознаграждения патронатным воспитателям определяется по формуле:</w:t>
      </w:r>
    </w:p>
    <w:p w14:paraId="7988690F" w14:textId="77777777" w:rsidR="00CD5CCA" w:rsidRPr="003F0633" w:rsidRDefault="00CD5CCA">
      <w:pPr>
        <w:ind w:firstLine="225"/>
        <w:jc w:val="both"/>
        <w:rPr>
          <w:rFonts w:ascii="Times New Roman" w:hAnsi="Times New Roman" w:cs="Times New Roman"/>
          <w:color w:val="000000"/>
          <w:sz w:val="28"/>
          <w:szCs w:val="28"/>
        </w:rPr>
      </w:pPr>
    </w:p>
    <w:p w14:paraId="7988691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S8 = (N1 x E + N2 x 0,3 х E) х M + D, где:</w:t>
      </w:r>
    </w:p>
    <w:p w14:paraId="79886911" w14:textId="77777777" w:rsidR="00CD5CCA" w:rsidRPr="003F0633" w:rsidRDefault="00CD5CCA">
      <w:pPr>
        <w:ind w:firstLine="225"/>
        <w:jc w:val="both"/>
        <w:rPr>
          <w:rFonts w:ascii="Times New Roman" w:hAnsi="Times New Roman" w:cs="Times New Roman"/>
          <w:color w:val="000000"/>
          <w:sz w:val="28"/>
          <w:szCs w:val="28"/>
        </w:rPr>
      </w:pPr>
    </w:p>
    <w:p w14:paraId="7988691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N1 - количество детей, воспитываемых по договору о патронатном воспитании;</w:t>
      </w:r>
    </w:p>
    <w:p w14:paraId="7988691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N2 - количество детей-инвалидов и иных детей, воспитание которых дает право на увеличение размера вознаграждения;</w:t>
      </w:r>
    </w:p>
    <w:p w14:paraId="7988691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 - размер ежемесячного вознаграждения по договору о патронатном воспитании;</w:t>
      </w:r>
    </w:p>
    <w:p w14:paraId="79886915"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0,3 - размер увеличения ежемесячного вознаграждения по договору о патронатном воспитании;</w:t>
      </w:r>
    </w:p>
    <w:p w14:paraId="7988691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M - количество выплат в год;</w:t>
      </w:r>
    </w:p>
    <w:p w14:paraId="79886917"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D - расходы на оплату почтовых и (или) банковских услуг по доставке </w:t>
      </w:r>
      <w:r w:rsidRPr="003F0633">
        <w:rPr>
          <w:rFonts w:ascii="Times New Roman" w:hAnsi="Times New Roman" w:cs="Times New Roman"/>
          <w:color w:val="000000"/>
          <w:sz w:val="28"/>
          <w:szCs w:val="28"/>
        </w:rPr>
        <w:lastRenderedPageBreak/>
        <w:t>вознаграждения получателям.</w:t>
      </w:r>
    </w:p>
    <w:p w14:paraId="79886918"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13. Объем расходов на содержание служб сопровождения опекунов (попечителей) несовершеннолетних определяется по формуле:</w:t>
      </w:r>
    </w:p>
    <w:p w14:paraId="79886919" w14:textId="77777777" w:rsidR="00CD5CCA" w:rsidRPr="003F0633" w:rsidRDefault="00CD5CCA">
      <w:pPr>
        <w:ind w:firstLine="225"/>
        <w:jc w:val="both"/>
        <w:rPr>
          <w:rFonts w:ascii="Times New Roman" w:hAnsi="Times New Roman" w:cs="Times New Roman"/>
          <w:color w:val="000000"/>
          <w:sz w:val="28"/>
          <w:szCs w:val="28"/>
        </w:rPr>
      </w:pPr>
    </w:p>
    <w:p w14:paraId="7988691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S9 = F х N х 1,3, где:</w:t>
      </w:r>
    </w:p>
    <w:p w14:paraId="7988691B" w14:textId="77777777" w:rsidR="00CD5CCA" w:rsidRPr="003F0633" w:rsidRDefault="00CD5CCA">
      <w:pPr>
        <w:ind w:firstLine="225"/>
        <w:jc w:val="both"/>
        <w:rPr>
          <w:rFonts w:ascii="Times New Roman" w:hAnsi="Times New Roman" w:cs="Times New Roman"/>
          <w:color w:val="000000"/>
          <w:sz w:val="28"/>
          <w:szCs w:val="28"/>
        </w:rPr>
      </w:pPr>
    </w:p>
    <w:p w14:paraId="7988691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F - предельный годовой фонд оплаты труда с начислениями на одного специалиста, осуществляющего сопровождение опекунов (попечителей) несовершеннолетних;</w:t>
      </w:r>
    </w:p>
    <w:p w14:paraId="7988691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 - норматив численности специалистов, осуществляющих сопровождение опекунов (попечителей), установленный Правительством Ярославской области;</w:t>
      </w:r>
    </w:p>
    <w:p w14:paraId="7988691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1,3 - значение, учитывающее прочие расходы на содержание службы сопровождения опекунов (попечителей).</w:t>
      </w:r>
    </w:p>
    <w:p w14:paraId="2E919FE1" w14:textId="77777777" w:rsidR="00532BCF" w:rsidRPr="003F0633" w:rsidRDefault="00532BCF" w:rsidP="00532BCF">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14. Объем расходов на оказание мер социальной поддержки детей-сирот, детей, оставшихся без попечения родителей в части назначения и осуществления единовременной выплаты на ремонт жилых помещений, находящихся в их собственности, определяется по формуле:</w:t>
      </w:r>
    </w:p>
    <w:p w14:paraId="23AF4E96" w14:textId="77777777" w:rsidR="00532BCF" w:rsidRPr="003F0633" w:rsidRDefault="00532BCF" w:rsidP="00532BCF">
      <w:pPr>
        <w:ind w:firstLine="225"/>
        <w:jc w:val="both"/>
        <w:rPr>
          <w:rFonts w:ascii="Times New Roman" w:hAnsi="Times New Roman" w:cs="Times New Roman"/>
          <w:color w:val="000000"/>
          <w:sz w:val="28"/>
          <w:szCs w:val="28"/>
        </w:rPr>
      </w:pPr>
    </w:p>
    <w:p w14:paraId="17668DC9" w14:textId="77777777" w:rsidR="00532BCF" w:rsidRPr="003F0633" w:rsidRDefault="00532BCF" w:rsidP="00532BCF">
      <w:pPr>
        <w:ind w:firstLine="225"/>
        <w:jc w:val="both"/>
        <w:rPr>
          <w:rFonts w:ascii="Times New Roman" w:hAnsi="Times New Roman" w:cs="Times New Roman"/>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 xml:space="preserve">10 </w:t>
      </w:r>
      <w:r w:rsidRPr="003F0633">
        <w:rPr>
          <w:rFonts w:ascii="Times New Roman" w:hAnsi="Times New Roman" w:cs="Times New Roman"/>
          <w:bCs/>
          <w:color w:val="000000"/>
          <w:sz w:val="28"/>
          <w:szCs w:val="28"/>
        </w:rPr>
        <w:t>= (</w:t>
      </w:r>
      <w:r w:rsidRPr="003F0633">
        <w:rPr>
          <w:rFonts w:ascii="Times New Roman" w:hAnsi="Times New Roman" w:cs="Times New Roman"/>
          <w:bCs/>
          <w:color w:val="000000"/>
          <w:sz w:val="28"/>
          <w:szCs w:val="28"/>
          <w:lang w:val="en-US"/>
        </w:rPr>
        <w:t>P</w:t>
      </w:r>
      <w:r w:rsidRPr="003F0633">
        <w:rPr>
          <w:rFonts w:ascii="Times New Roman" w:hAnsi="Times New Roman" w:cs="Times New Roman"/>
          <w:bCs/>
          <w:color w:val="000000"/>
          <w:sz w:val="28"/>
          <w:szCs w:val="28"/>
        </w:rPr>
        <w:t xml:space="preserve"> х </w:t>
      </w:r>
      <w:r w:rsidRPr="003F0633">
        <w:rPr>
          <w:rFonts w:ascii="Times New Roman" w:hAnsi="Times New Roman" w:cs="Times New Roman"/>
          <w:bCs/>
          <w:color w:val="000000"/>
          <w:sz w:val="28"/>
          <w:szCs w:val="28"/>
          <w:lang w:val="en-US"/>
        </w:rPr>
        <w:t>R</w:t>
      </w:r>
      <w:r w:rsidRPr="003F0633">
        <w:rPr>
          <w:rFonts w:ascii="Times New Roman" w:hAnsi="Times New Roman" w:cs="Times New Roman"/>
          <w:bCs/>
          <w:color w:val="000000"/>
          <w:sz w:val="28"/>
          <w:szCs w:val="28"/>
        </w:rPr>
        <w:t xml:space="preserve"> х </w:t>
      </w:r>
      <w:r w:rsidRPr="003F0633">
        <w:rPr>
          <w:rFonts w:ascii="Times New Roman" w:hAnsi="Times New Roman" w:cs="Times New Roman"/>
          <w:bCs/>
          <w:color w:val="000000"/>
          <w:sz w:val="28"/>
          <w:szCs w:val="28"/>
          <w:lang w:val="en-US"/>
        </w:rPr>
        <w:t>N</w:t>
      </w:r>
      <w:r w:rsidRPr="003F0633">
        <w:rPr>
          <w:rFonts w:ascii="Times New Roman" w:hAnsi="Times New Roman" w:cs="Times New Roman"/>
          <w:bCs/>
          <w:color w:val="000000"/>
          <w:sz w:val="28"/>
          <w:szCs w:val="28"/>
        </w:rPr>
        <w:t xml:space="preserve"> х 12) + </w:t>
      </w:r>
      <w:r w:rsidRPr="003F0633">
        <w:rPr>
          <w:rFonts w:ascii="Times New Roman" w:hAnsi="Times New Roman" w:cs="Times New Roman"/>
          <w:bCs/>
          <w:color w:val="000000"/>
          <w:sz w:val="28"/>
          <w:szCs w:val="28"/>
          <w:lang w:val="en-US"/>
        </w:rPr>
        <w:t>D</w:t>
      </w:r>
      <w:r w:rsidRPr="003F0633">
        <w:rPr>
          <w:rFonts w:ascii="Times New Roman" w:hAnsi="Times New Roman" w:cs="Times New Roman"/>
          <w:color w:val="000000"/>
          <w:sz w:val="28"/>
          <w:szCs w:val="28"/>
        </w:rPr>
        <w:t>, где:</w:t>
      </w:r>
    </w:p>
    <w:p w14:paraId="545A21D3" w14:textId="77777777" w:rsidR="00532BCF" w:rsidRPr="003F0633" w:rsidRDefault="00532BCF" w:rsidP="00532BCF">
      <w:pPr>
        <w:ind w:firstLine="225"/>
        <w:jc w:val="both"/>
        <w:rPr>
          <w:rFonts w:ascii="Times New Roman" w:hAnsi="Times New Roman" w:cs="Times New Roman"/>
          <w:color w:val="000000"/>
          <w:sz w:val="28"/>
          <w:szCs w:val="28"/>
        </w:rPr>
      </w:pPr>
    </w:p>
    <w:p w14:paraId="20D07246" w14:textId="77777777" w:rsidR="00532BCF" w:rsidRPr="003F0633" w:rsidRDefault="00532BCF" w:rsidP="00532BCF">
      <w:pPr>
        <w:ind w:firstLine="225"/>
        <w:jc w:val="both"/>
        <w:rPr>
          <w:rFonts w:ascii="Times New Roman" w:hAnsi="Times New Roman" w:cs="Times New Roman"/>
          <w:color w:val="000000"/>
          <w:sz w:val="28"/>
          <w:szCs w:val="28"/>
        </w:rPr>
      </w:pPr>
      <w:r w:rsidRPr="003F0633">
        <w:rPr>
          <w:rFonts w:ascii="Times New Roman" w:hAnsi="Times New Roman" w:cs="Times New Roman"/>
          <w:bCs/>
          <w:color w:val="000000"/>
          <w:sz w:val="28"/>
          <w:szCs w:val="28"/>
          <w:lang w:val="en-US"/>
        </w:rPr>
        <w:t>P</w:t>
      </w:r>
      <w:r w:rsidRPr="003F0633">
        <w:rPr>
          <w:rFonts w:ascii="Times New Roman" w:hAnsi="Times New Roman" w:cs="Times New Roman"/>
          <w:color w:val="000000"/>
          <w:sz w:val="28"/>
          <w:szCs w:val="28"/>
        </w:rPr>
        <w:t xml:space="preserve"> – общая площадь жилых помещений, находящихся в собственности детей-сирот и детей, оставшихся без попечения родителей;</w:t>
      </w:r>
    </w:p>
    <w:p w14:paraId="77BC9A01" w14:textId="6EB67779" w:rsidR="00532BCF" w:rsidRPr="00806F2B" w:rsidRDefault="00532BCF" w:rsidP="00532BCF">
      <w:pPr>
        <w:ind w:firstLine="225"/>
        <w:jc w:val="both"/>
        <w:rPr>
          <w:rFonts w:ascii="Times New Roman" w:hAnsi="Times New Roman" w:cs="Times New Roman"/>
          <w:color w:val="000000"/>
          <w:sz w:val="28"/>
          <w:szCs w:val="28"/>
        </w:rPr>
      </w:pPr>
      <w:r w:rsidRPr="003F0633">
        <w:rPr>
          <w:rFonts w:ascii="Times New Roman" w:hAnsi="Times New Roman" w:cs="Times New Roman"/>
          <w:bCs/>
          <w:color w:val="000000"/>
          <w:sz w:val="28"/>
          <w:szCs w:val="28"/>
          <w:lang w:val="en-US"/>
        </w:rPr>
        <w:t>R</w:t>
      </w:r>
      <w:r w:rsidRPr="003F0633">
        <w:rPr>
          <w:rFonts w:ascii="Times New Roman" w:hAnsi="Times New Roman" w:cs="Times New Roman"/>
          <w:color w:val="000000"/>
          <w:sz w:val="28"/>
          <w:szCs w:val="28"/>
        </w:rPr>
        <w:t xml:space="preserve"> – </w:t>
      </w:r>
      <w:r w:rsidR="00806F2B" w:rsidRPr="00806F2B">
        <w:rPr>
          <w:rFonts w:ascii="Times New Roman" w:eastAsia="Calibri" w:hAnsi="Times New Roman" w:cs="Times New Roman"/>
          <w:bCs/>
          <w:sz w:val="28"/>
          <w:szCs w:val="28"/>
          <w:lang w:eastAsia="en-US"/>
        </w:rPr>
        <w:t>минимальный размер взноса на капитальный ремонт общего имущества в многоквартирном доме на территории Ярославской области на один квадратный метр общей площади помещения в многоквартирном доме, принадлежащего собственнику такого помещения, в месяц</w:t>
      </w:r>
      <w:r w:rsidRPr="00806F2B">
        <w:rPr>
          <w:rFonts w:ascii="Times New Roman" w:hAnsi="Times New Roman" w:cs="Times New Roman"/>
          <w:color w:val="000000"/>
          <w:sz w:val="28"/>
          <w:szCs w:val="28"/>
        </w:rPr>
        <w:t>;</w:t>
      </w:r>
      <w:r w:rsidR="00806F2B">
        <w:rPr>
          <w:rFonts w:ascii="Times New Roman" w:hAnsi="Times New Roman" w:cs="Times New Roman"/>
          <w:color w:val="000000"/>
          <w:sz w:val="28"/>
          <w:szCs w:val="28"/>
        </w:rPr>
        <w:t xml:space="preserve"> </w:t>
      </w:r>
      <w:r w:rsidR="00806F2B" w:rsidRPr="00806F2B">
        <w:rPr>
          <w:rFonts w:ascii="Times New Roman" w:hAnsi="Times New Roman" w:cs="Times New Roman"/>
          <w:color w:val="000000"/>
          <w:sz w:val="28"/>
          <w:szCs w:val="28"/>
        </w:rPr>
        <w:t>&lt;</w:t>
      </w:r>
      <w:r w:rsidR="00806F2B">
        <w:rPr>
          <w:rFonts w:ascii="Times New Roman" w:hAnsi="Times New Roman" w:cs="Times New Roman"/>
          <w:color w:val="000000"/>
          <w:sz w:val="28"/>
          <w:szCs w:val="28"/>
        </w:rPr>
        <w:t>в ред. Закона ЯО от 25.12.2017 № 59-з</w:t>
      </w:r>
      <w:r w:rsidR="00806F2B" w:rsidRPr="00806F2B">
        <w:rPr>
          <w:rFonts w:ascii="Times New Roman" w:hAnsi="Times New Roman" w:cs="Times New Roman"/>
          <w:color w:val="000000"/>
          <w:sz w:val="28"/>
          <w:szCs w:val="28"/>
        </w:rPr>
        <w:t>&gt;</w:t>
      </w:r>
    </w:p>
    <w:p w14:paraId="196D0982" w14:textId="77777777" w:rsidR="00532BCF" w:rsidRPr="003F0633" w:rsidRDefault="00532BCF" w:rsidP="00532BCF">
      <w:pPr>
        <w:ind w:firstLine="225"/>
        <w:jc w:val="both"/>
        <w:rPr>
          <w:rFonts w:ascii="Times New Roman" w:hAnsi="Times New Roman" w:cs="Times New Roman"/>
          <w:color w:val="000000"/>
          <w:sz w:val="28"/>
          <w:szCs w:val="28"/>
        </w:rPr>
      </w:pPr>
      <w:r w:rsidRPr="003F0633">
        <w:rPr>
          <w:rFonts w:ascii="Times New Roman" w:hAnsi="Times New Roman" w:cs="Times New Roman"/>
          <w:bCs/>
          <w:color w:val="000000"/>
          <w:sz w:val="28"/>
          <w:szCs w:val="28"/>
          <w:lang w:val="en-US"/>
        </w:rPr>
        <w:t>N</w:t>
      </w:r>
      <w:r w:rsidRPr="003F0633">
        <w:rPr>
          <w:rFonts w:ascii="Times New Roman" w:hAnsi="Times New Roman" w:cs="Times New Roman"/>
          <w:color w:val="000000"/>
          <w:sz w:val="28"/>
          <w:szCs w:val="28"/>
        </w:rPr>
        <w:t xml:space="preserve"> – прогнозируемая численность детей-сирот и детей, оставшихся без попечения родителей;</w:t>
      </w:r>
    </w:p>
    <w:p w14:paraId="07127E59" w14:textId="77777777" w:rsidR="00532BCF" w:rsidRPr="003F0633" w:rsidRDefault="00532BCF" w:rsidP="00532BCF">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12 – количество месяцев, применяемых для расчета;</w:t>
      </w:r>
    </w:p>
    <w:p w14:paraId="634329AB" w14:textId="6B85BFB2" w:rsidR="00532BCF" w:rsidRPr="003F0633" w:rsidRDefault="00532BCF" w:rsidP="00532BCF">
      <w:pPr>
        <w:ind w:firstLine="225"/>
        <w:jc w:val="both"/>
        <w:rPr>
          <w:rFonts w:ascii="Times New Roman" w:hAnsi="Times New Roman" w:cs="Times New Roman"/>
          <w:color w:val="000000"/>
          <w:sz w:val="28"/>
          <w:szCs w:val="28"/>
        </w:rPr>
      </w:pPr>
      <w:r w:rsidRPr="003F0633">
        <w:rPr>
          <w:rFonts w:ascii="Times New Roman" w:hAnsi="Times New Roman" w:cs="Times New Roman"/>
          <w:bCs/>
          <w:color w:val="000000"/>
          <w:sz w:val="28"/>
          <w:szCs w:val="28"/>
          <w:lang w:val="en-US"/>
        </w:rPr>
        <w:t>D</w:t>
      </w:r>
      <w:r w:rsidRPr="003F0633">
        <w:rPr>
          <w:rFonts w:ascii="Times New Roman" w:hAnsi="Times New Roman" w:cs="Times New Roman"/>
          <w:color w:val="000000"/>
          <w:sz w:val="28"/>
          <w:szCs w:val="28"/>
        </w:rPr>
        <w:t xml:space="preserve"> – расходы на оплату банковских услуг по доставке выплаты получателям.</w:t>
      </w:r>
    </w:p>
    <w:p w14:paraId="7988691F" w14:textId="4E0C8416" w:rsidR="00CD5CCA" w:rsidRPr="003F0633" w:rsidRDefault="00532BCF" w:rsidP="00532BCF">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&lt;пункт 14 введён Законом ЯО от 21.12.2012 № 64-з&gt;</w:t>
      </w:r>
    </w:p>
    <w:p w14:paraId="40800B5D" w14:textId="77777777" w:rsidR="00182F8C"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15. Объем расходов на предоставление единовременной выплаты при устройстве в семью ребенка-инвалида определяется по формуле:</w:t>
      </w:r>
    </w:p>
    <w:p w14:paraId="0B40CE66" w14:textId="77777777" w:rsidR="00182F8C" w:rsidRPr="003F0633" w:rsidRDefault="00182F8C" w:rsidP="00182F8C">
      <w:pPr>
        <w:ind w:firstLine="284"/>
        <w:jc w:val="both"/>
        <w:rPr>
          <w:rFonts w:ascii="Times New Roman" w:hAnsi="Times New Roman" w:cs="Times New Roman"/>
          <w:color w:val="000000"/>
          <w:sz w:val="28"/>
          <w:szCs w:val="28"/>
        </w:rPr>
      </w:pPr>
    </w:p>
    <w:p w14:paraId="503AC9D7" w14:textId="77777777" w:rsidR="00182F8C" w:rsidRPr="003F0633" w:rsidRDefault="00182F8C" w:rsidP="00182F8C">
      <w:pPr>
        <w:ind w:firstLine="284"/>
        <w:jc w:val="both"/>
        <w:rPr>
          <w:rFonts w:ascii="Times New Roman" w:hAnsi="Times New Roman" w:cs="Times New Roman"/>
          <w:color w:val="000000"/>
          <w:sz w:val="28"/>
          <w:szCs w:val="28"/>
          <w:lang w:val="en-US"/>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lang w:val="en-US"/>
        </w:rPr>
        <w:t>11</w:t>
      </w:r>
      <w:r w:rsidRPr="003F0633">
        <w:rPr>
          <w:rFonts w:ascii="Times New Roman" w:hAnsi="Times New Roman" w:cs="Times New Roman"/>
          <w:color w:val="000000"/>
          <w:sz w:val="28"/>
          <w:szCs w:val="28"/>
          <w:lang w:val="en-US"/>
        </w:rPr>
        <w:t>=SUM (N</w:t>
      </w:r>
      <w:r w:rsidRPr="003F0633">
        <w:rPr>
          <w:rFonts w:ascii="Times New Roman" w:hAnsi="Times New Roman" w:cs="Times New Roman"/>
          <w:color w:val="000000"/>
          <w:sz w:val="28"/>
          <w:szCs w:val="28"/>
          <w:vertAlign w:val="subscript"/>
          <w:lang w:val="en-US"/>
        </w:rPr>
        <w:t xml:space="preserve"> </w:t>
      </w:r>
      <w:r w:rsidRPr="003F0633">
        <w:rPr>
          <w:rFonts w:ascii="Times New Roman" w:hAnsi="Times New Roman" w:cs="Times New Roman"/>
          <w:color w:val="000000"/>
          <w:sz w:val="28"/>
          <w:szCs w:val="28"/>
          <w:lang w:val="en-US"/>
        </w:rPr>
        <w:t xml:space="preserve">× E) + D, </w:t>
      </w:r>
      <w:r w:rsidRPr="003F0633">
        <w:rPr>
          <w:rFonts w:ascii="Times New Roman" w:hAnsi="Times New Roman" w:cs="Times New Roman"/>
          <w:color w:val="000000"/>
          <w:sz w:val="28"/>
          <w:szCs w:val="28"/>
        </w:rPr>
        <w:t>где</w:t>
      </w:r>
      <w:r w:rsidRPr="003F0633">
        <w:rPr>
          <w:rFonts w:ascii="Times New Roman" w:hAnsi="Times New Roman" w:cs="Times New Roman"/>
          <w:color w:val="000000"/>
          <w:sz w:val="28"/>
          <w:szCs w:val="28"/>
          <w:lang w:val="en-US"/>
        </w:rPr>
        <w:t>:</w:t>
      </w:r>
    </w:p>
    <w:p w14:paraId="7A5E0C14" w14:textId="77777777" w:rsidR="00182F8C" w:rsidRPr="003F0633" w:rsidRDefault="00182F8C" w:rsidP="00182F8C">
      <w:pPr>
        <w:ind w:firstLine="284"/>
        <w:jc w:val="both"/>
        <w:rPr>
          <w:rFonts w:ascii="Times New Roman" w:hAnsi="Times New Roman" w:cs="Times New Roman"/>
          <w:color w:val="000000"/>
          <w:sz w:val="28"/>
          <w:szCs w:val="28"/>
          <w:lang w:val="en-US"/>
        </w:rPr>
      </w:pPr>
    </w:p>
    <w:p w14:paraId="05024658" w14:textId="77777777" w:rsidR="00182F8C"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rPr>
        <w:t xml:space="preserve"> </w:t>
      </w:r>
      <w:r w:rsidRPr="003F0633">
        <w:rPr>
          <w:rFonts w:ascii="Times New Roman" w:hAnsi="Times New Roman" w:cs="Times New Roman"/>
          <w:bCs/>
          <w:color w:val="000000"/>
          <w:sz w:val="28"/>
          <w:szCs w:val="28"/>
        </w:rPr>
        <w:t>–</w:t>
      </w:r>
      <w:r w:rsidRPr="003F0633">
        <w:rPr>
          <w:rFonts w:ascii="Times New Roman" w:hAnsi="Times New Roman" w:cs="Times New Roman"/>
          <w:color w:val="000000"/>
          <w:sz w:val="28"/>
          <w:szCs w:val="28"/>
        </w:rPr>
        <w:t xml:space="preserve"> прогнозируемая численность устраиваемых в семью детей-инвалидов;</w:t>
      </w:r>
    </w:p>
    <w:p w14:paraId="435140CF" w14:textId="77777777" w:rsidR="00182F8C"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E</w:t>
      </w:r>
      <w:r w:rsidRPr="003F0633">
        <w:rPr>
          <w:rFonts w:ascii="Times New Roman" w:hAnsi="Times New Roman" w:cs="Times New Roman"/>
          <w:color w:val="000000"/>
          <w:sz w:val="28"/>
          <w:szCs w:val="28"/>
        </w:rPr>
        <w:t xml:space="preserve"> </w:t>
      </w:r>
      <w:r w:rsidRPr="003F0633">
        <w:rPr>
          <w:rFonts w:ascii="Times New Roman" w:hAnsi="Times New Roman" w:cs="Times New Roman"/>
          <w:bCs/>
          <w:color w:val="000000"/>
          <w:sz w:val="28"/>
          <w:szCs w:val="28"/>
        </w:rPr>
        <w:t>–</w:t>
      </w:r>
      <w:r w:rsidRPr="003F0633">
        <w:rPr>
          <w:rFonts w:ascii="Times New Roman" w:hAnsi="Times New Roman" w:cs="Times New Roman"/>
          <w:color w:val="000000"/>
          <w:sz w:val="28"/>
          <w:szCs w:val="28"/>
        </w:rPr>
        <w:t xml:space="preserve"> размер единовременной выплаты при устройстве в семью ребенка-инвалида;</w:t>
      </w:r>
    </w:p>
    <w:p w14:paraId="1F3030CC" w14:textId="77777777" w:rsidR="00182F8C"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D </w:t>
      </w:r>
      <w:r w:rsidRPr="003F0633">
        <w:rPr>
          <w:rFonts w:ascii="Times New Roman" w:hAnsi="Times New Roman" w:cs="Times New Roman"/>
          <w:bCs/>
          <w:color w:val="000000"/>
          <w:sz w:val="28"/>
          <w:szCs w:val="28"/>
        </w:rPr>
        <w:t>–</w:t>
      </w:r>
      <w:r w:rsidRPr="003F0633">
        <w:rPr>
          <w:rFonts w:ascii="Times New Roman" w:hAnsi="Times New Roman" w:cs="Times New Roman"/>
          <w:color w:val="000000"/>
          <w:sz w:val="28"/>
          <w:szCs w:val="28"/>
        </w:rPr>
        <w:t xml:space="preserve"> расходы на оплату почтовых и (или) банковских услуг по доставке выплаты получателям.</w:t>
      </w:r>
    </w:p>
    <w:p w14:paraId="2A28D068" w14:textId="4C5BA94B" w:rsidR="00182F8C" w:rsidRPr="003F0633" w:rsidRDefault="00182F8C" w:rsidP="00182F8C">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lastRenderedPageBreak/>
        <w:t>&lt;пункт 15 введён Законом от 05.07.2013 № 42-з&gt;</w:t>
      </w:r>
    </w:p>
    <w:p w14:paraId="16CCD5A8" w14:textId="77777777" w:rsidR="00182F8C"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16. Объем расходов на предоставление единовременной выплаты при усыновлении ребенка определяется по формуле:</w:t>
      </w:r>
    </w:p>
    <w:p w14:paraId="4B2D55D0" w14:textId="77777777" w:rsidR="00182F8C" w:rsidRPr="003F0633" w:rsidRDefault="00182F8C" w:rsidP="00182F8C">
      <w:pPr>
        <w:ind w:firstLine="284"/>
        <w:jc w:val="both"/>
        <w:rPr>
          <w:rFonts w:ascii="Times New Roman" w:hAnsi="Times New Roman" w:cs="Times New Roman"/>
          <w:color w:val="000000"/>
          <w:sz w:val="28"/>
          <w:szCs w:val="28"/>
        </w:rPr>
      </w:pPr>
    </w:p>
    <w:p w14:paraId="2541E6DA" w14:textId="77777777" w:rsidR="00182F8C" w:rsidRPr="003F0633" w:rsidRDefault="00182F8C" w:rsidP="00182F8C">
      <w:pPr>
        <w:ind w:firstLine="284"/>
        <w:jc w:val="both"/>
        <w:rPr>
          <w:rFonts w:ascii="Times New Roman" w:hAnsi="Times New Roman" w:cs="Times New Roman"/>
          <w:color w:val="000000"/>
          <w:sz w:val="28"/>
          <w:szCs w:val="28"/>
          <w:lang w:val="en-US"/>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lang w:val="en-US"/>
        </w:rPr>
        <w:t>12</w:t>
      </w:r>
      <w:r w:rsidRPr="003F0633">
        <w:rPr>
          <w:rFonts w:ascii="Times New Roman" w:hAnsi="Times New Roman" w:cs="Times New Roman"/>
          <w:color w:val="000000"/>
          <w:sz w:val="28"/>
          <w:szCs w:val="28"/>
          <w:lang w:val="en-US"/>
        </w:rPr>
        <w:t>=SUM (N</w:t>
      </w:r>
      <w:r w:rsidRPr="003F0633">
        <w:rPr>
          <w:rFonts w:ascii="Times New Roman" w:hAnsi="Times New Roman" w:cs="Times New Roman"/>
          <w:color w:val="000000"/>
          <w:sz w:val="28"/>
          <w:szCs w:val="28"/>
          <w:vertAlign w:val="subscript"/>
          <w:lang w:val="en-US"/>
        </w:rPr>
        <w:t xml:space="preserve"> </w:t>
      </w:r>
      <w:r w:rsidRPr="003F0633">
        <w:rPr>
          <w:rFonts w:ascii="Times New Roman" w:hAnsi="Times New Roman" w:cs="Times New Roman"/>
          <w:color w:val="000000"/>
          <w:sz w:val="28"/>
          <w:szCs w:val="28"/>
          <w:lang w:val="en-US"/>
        </w:rPr>
        <w:t xml:space="preserve">× E) + D, </w:t>
      </w:r>
      <w:r w:rsidRPr="003F0633">
        <w:rPr>
          <w:rFonts w:ascii="Times New Roman" w:hAnsi="Times New Roman" w:cs="Times New Roman"/>
          <w:color w:val="000000"/>
          <w:sz w:val="28"/>
          <w:szCs w:val="28"/>
        </w:rPr>
        <w:t>где</w:t>
      </w:r>
      <w:r w:rsidRPr="003F0633">
        <w:rPr>
          <w:rFonts w:ascii="Times New Roman" w:hAnsi="Times New Roman" w:cs="Times New Roman"/>
          <w:color w:val="000000"/>
          <w:sz w:val="28"/>
          <w:szCs w:val="28"/>
          <w:lang w:val="en-US"/>
        </w:rPr>
        <w:t>:</w:t>
      </w:r>
    </w:p>
    <w:p w14:paraId="6C420E50" w14:textId="77777777" w:rsidR="00182F8C" w:rsidRPr="003F0633" w:rsidRDefault="00182F8C" w:rsidP="00182F8C">
      <w:pPr>
        <w:ind w:firstLine="284"/>
        <w:jc w:val="both"/>
        <w:rPr>
          <w:rFonts w:ascii="Times New Roman" w:hAnsi="Times New Roman" w:cs="Times New Roman"/>
          <w:color w:val="000000"/>
          <w:sz w:val="28"/>
          <w:szCs w:val="28"/>
          <w:lang w:val="en-US"/>
        </w:rPr>
      </w:pPr>
    </w:p>
    <w:p w14:paraId="3D2BFA17" w14:textId="77777777" w:rsidR="00182F8C"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rPr>
        <w:t xml:space="preserve"> </w:t>
      </w:r>
      <w:r w:rsidRPr="003F0633">
        <w:rPr>
          <w:rFonts w:ascii="Times New Roman" w:hAnsi="Times New Roman" w:cs="Times New Roman"/>
          <w:bCs/>
          <w:color w:val="000000"/>
          <w:sz w:val="28"/>
          <w:szCs w:val="28"/>
        </w:rPr>
        <w:t>–</w:t>
      </w:r>
      <w:r w:rsidRPr="003F0633">
        <w:rPr>
          <w:rFonts w:ascii="Times New Roman" w:hAnsi="Times New Roman" w:cs="Times New Roman"/>
          <w:color w:val="000000"/>
          <w:sz w:val="28"/>
          <w:szCs w:val="28"/>
        </w:rPr>
        <w:t xml:space="preserve"> прогнозируемая численность усыновляемых детей;</w:t>
      </w:r>
    </w:p>
    <w:p w14:paraId="5B2614E7" w14:textId="77777777" w:rsidR="00182F8C"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E</w:t>
      </w:r>
      <w:r w:rsidRPr="003F0633">
        <w:rPr>
          <w:rFonts w:ascii="Times New Roman" w:hAnsi="Times New Roman" w:cs="Times New Roman"/>
          <w:color w:val="000000"/>
          <w:sz w:val="28"/>
          <w:szCs w:val="28"/>
        </w:rPr>
        <w:t xml:space="preserve"> </w:t>
      </w:r>
      <w:r w:rsidRPr="003F0633">
        <w:rPr>
          <w:rFonts w:ascii="Times New Roman" w:hAnsi="Times New Roman" w:cs="Times New Roman"/>
          <w:bCs/>
          <w:color w:val="000000"/>
          <w:sz w:val="28"/>
          <w:szCs w:val="28"/>
        </w:rPr>
        <w:t>–</w:t>
      </w:r>
      <w:r w:rsidRPr="003F0633">
        <w:rPr>
          <w:rFonts w:ascii="Times New Roman" w:hAnsi="Times New Roman" w:cs="Times New Roman"/>
          <w:color w:val="000000"/>
          <w:sz w:val="28"/>
          <w:szCs w:val="28"/>
        </w:rPr>
        <w:t xml:space="preserve"> размер единовременной выплаты при усыновлении ребенка;</w:t>
      </w:r>
    </w:p>
    <w:p w14:paraId="5EFCC5DF" w14:textId="77777777" w:rsidR="00182F8C"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D </w:t>
      </w:r>
      <w:r w:rsidRPr="003F0633">
        <w:rPr>
          <w:rFonts w:ascii="Times New Roman" w:hAnsi="Times New Roman" w:cs="Times New Roman"/>
          <w:bCs/>
          <w:color w:val="000000"/>
          <w:sz w:val="28"/>
          <w:szCs w:val="28"/>
        </w:rPr>
        <w:t>–</w:t>
      </w:r>
      <w:r w:rsidRPr="003F0633">
        <w:rPr>
          <w:rFonts w:ascii="Times New Roman" w:hAnsi="Times New Roman" w:cs="Times New Roman"/>
          <w:color w:val="000000"/>
          <w:sz w:val="28"/>
          <w:szCs w:val="28"/>
        </w:rPr>
        <w:t xml:space="preserve"> расходы на оплату почтовых и (или) банковских услуг по доставке выплаты получателям.</w:t>
      </w:r>
    </w:p>
    <w:p w14:paraId="3FBA49DA" w14:textId="67D8A894" w:rsidR="00182F8C" w:rsidRPr="003F0633" w:rsidRDefault="00182F8C" w:rsidP="00182F8C">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&lt;пункт 16 введён Законом от 05.07.2013 № 42-з&gt;</w:t>
      </w:r>
    </w:p>
    <w:p w14:paraId="223FE1B1" w14:textId="77777777" w:rsidR="00182F8C"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17. Объем расходов на предоставление единовременной выплаты усыновителям определяется по формуле:</w:t>
      </w:r>
    </w:p>
    <w:p w14:paraId="07C20970" w14:textId="77777777" w:rsidR="00182F8C" w:rsidRPr="003F0633" w:rsidRDefault="00182F8C" w:rsidP="00182F8C">
      <w:pPr>
        <w:ind w:firstLine="284"/>
        <w:jc w:val="both"/>
        <w:rPr>
          <w:rFonts w:ascii="Times New Roman" w:hAnsi="Times New Roman" w:cs="Times New Roman"/>
          <w:color w:val="000000"/>
          <w:sz w:val="28"/>
          <w:szCs w:val="28"/>
        </w:rPr>
      </w:pPr>
    </w:p>
    <w:p w14:paraId="39F0C1C3" w14:textId="77777777" w:rsidR="00182F8C" w:rsidRPr="003F0633" w:rsidRDefault="00182F8C" w:rsidP="00182F8C">
      <w:pPr>
        <w:ind w:firstLine="284"/>
        <w:jc w:val="both"/>
        <w:rPr>
          <w:rFonts w:ascii="Times New Roman" w:hAnsi="Times New Roman" w:cs="Times New Roman"/>
          <w:color w:val="000000"/>
          <w:sz w:val="28"/>
          <w:szCs w:val="28"/>
          <w:lang w:val="en-US"/>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lang w:val="en-US"/>
        </w:rPr>
        <w:t>13</w:t>
      </w:r>
      <w:r w:rsidRPr="003F0633">
        <w:rPr>
          <w:rFonts w:ascii="Times New Roman" w:hAnsi="Times New Roman" w:cs="Times New Roman"/>
          <w:color w:val="000000"/>
          <w:sz w:val="28"/>
          <w:szCs w:val="28"/>
          <w:lang w:val="en-US"/>
        </w:rPr>
        <w:t>=SUM (N</w:t>
      </w:r>
      <w:r w:rsidRPr="003F0633">
        <w:rPr>
          <w:rFonts w:ascii="Times New Roman" w:hAnsi="Times New Roman" w:cs="Times New Roman"/>
          <w:color w:val="000000"/>
          <w:sz w:val="28"/>
          <w:szCs w:val="28"/>
          <w:vertAlign w:val="subscript"/>
          <w:lang w:val="en-US"/>
        </w:rPr>
        <w:t xml:space="preserve"> </w:t>
      </w:r>
      <w:r w:rsidRPr="003F0633">
        <w:rPr>
          <w:rFonts w:ascii="Times New Roman" w:hAnsi="Times New Roman" w:cs="Times New Roman"/>
          <w:color w:val="000000"/>
          <w:sz w:val="28"/>
          <w:szCs w:val="28"/>
          <w:lang w:val="en-US"/>
        </w:rPr>
        <w:t xml:space="preserve">× E) + D, </w:t>
      </w:r>
      <w:r w:rsidRPr="003F0633">
        <w:rPr>
          <w:rFonts w:ascii="Times New Roman" w:hAnsi="Times New Roman" w:cs="Times New Roman"/>
          <w:color w:val="000000"/>
          <w:sz w:val="28"/>
          <w:szCs w:val="28"/>
        </w:rPr>
        <w:t>где</w:t>
      </w:r>
      <w:r w:rsidRPr="003F0633">
        <w:rPr>
          <w:rFonts w:ascii="Times New Roman" w:hAnsi="Times New Roman" w:cs="Times New Roman"/>
          <w:color w:val="000000"/>
          <w:sz w:val="28"/>
          <w:szCs w:val="28"/>
          <w:lang w:val="en-US"/>
        </w:rPr>
        <w:t>:</w:t>
      </w:r>
    </w:p>
    <w:p w14:paraId="644638E5" w14:textId="77777777" w:rsidR="00182F8C" w:rsidRPr="003F0633" w:rsidRDefault="00182F8C" w:rsidP="00182F8C">
      <w:pPr>
        <w:ind w:firstLine="284"/>
        <w:jc w:val="both"/>
        <w:rPr>
          <w:rFonts w:ascii="Times New Roman" w:hAnsi="Times New Roman" w:cs="Times New Roman"/>
          <w:color w:val="000000"/>
          <w:sz w:val="28"/>
          <w:szCs w:val="28"/>
          <w:lang w:val="en-US"/>
        </w:rPr>
      </w:pPr>
    </w:p>
    <w:p w14:paraId="750187F9" w14:textId="77777777" w:rsidR="00182F8C"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rPr>
        <w:t xml:space="preserve"> </w:t>
      </w:r>
      <w:r w:rsidRPr="003F0633">
        <w:rPr>
          <w:rFonts w:ascii="Times New Roman" w:hAnsi="Times New Roman" w:cs="Times New Roman"/>
          <w:bCs/>
          <w:color w:val="000000"/>
          <w:sz w:val="28"/>
          <w:szCs w:val="28"/>
        </w:rPr>
        <w:t>–</w:t>
      </w:r>
      <w:r w:rsidRPr="003F0633">
        <w:rPr>
          <w:rFonts w:ascii="Times New Roman" w:hAnsi="Times New Roman" w:cs="Times New Roman"/>
          <w:color w:val="000000"/>
          <w:sz w:val="28"/>
          <w:szCs w:val="28"/>
        </w:rPr>
        <w:t xml:space="preserve"> прогнозируемая численность усыновленных детей;</w:t>
      </w:r>
    </w:p>
    <w:p w14:paraId="56CA530B" w14:textId="77777777" w:rsidR="00182F8C"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E</w:t>
      </w:r>
      <w:r w:rsidRPr="003F0633">
        <w:rPr>
          <w:rFonts w:ascii="Times New Roman" w:hAnsi="Times New Roman" w:cs="Times New Roman"/>
          <w:color w:val="000000"/>
          <w:sz w:val="28"/>
          <w:szCs w:val="28"/>
        </w:rPr>
        <w:t xml:space="preserve"> </w:t>
      </w:r>
      <w:r w:rsidRPr="003F0633">
        <w:rPr>
          <w:rFonts w:ascii="Times New Roman" w:hAnsi="Times New Roman" w:cs="Times New Roman"/>
          <w:bCs/>
          <w:color w:val="000000"/>
          <w:sz w:val="28"/>
          <w:szCs w:val="28"/>
        </w:rPr>
        <w:t>–</w:t>
      </w:r>
      <w:r w:rsidRPr="003F0633">
        <w:rPr>
          <w:rFonts w:ascii="Times New Roman" w:hAnsi="Times New Roman" w:cs="Times New Roman"/>
          <w:color w:val="000000"/>
          <w:sz w:val="28"/>
          <w:szCs w:val="28"/>
        </w:rPr>
        <w:t xml:space="preserve"> размер единовременной выплаты усыновителям;</w:t>
      </w:r>
    </w:p>
    <w:p w14:paraId="28517E53" w14:textId="7F6D3A94" w:rsidR="00182F8C" w:rsidRPr="003F0633" w:rsidRDefault="00182F8C" w:rsidP="00182F8C">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D </w:t>
      </w:r>
      <w:r w:rsidRPr="003F0633">
        <w:rPr>
          <w:rFonts w:ascii="Times New Roman" w:hAnsi="Times New Roman" w:cs="Times New Roman"/>
          <w:bCs/>
          <w:color w:val="000000"/>
          <w:sz w:val="28"/>
          <w:szCs w:val="28"/>
        </w:rPr>
        <w:t>–</w:t>
      </w:r>
      <w:r w:rsidRPr="003F0633">
        <w:rPr>
          <w:rFonts w:ascii="Times New Roman" w:hAnsi="Times New Roman" w:cs="Times New Roman"/>
          <w:color w:val="000000"/>
          <w:sz w:val="28"/>
          <w:szCs w:val="28"/>
        </w:rPr>
        <w:t xml:space="preserve"> расходы на оплату почтовых и (или) банковских услуг по доставке выплаты получателям.</w:t>
      </w:r>
    </w:p>
    <w:p w14:paraId="7DC81226" w14:textId="59DD1EC8" w:rsidR="00182F8C" w:rsidRPr="003F0633" w:rsidRDefault="00182F8C" w:rsidP="00182F8C">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&lt;пункт 17 введён Законом от 05.07.2013 № 42-з&gt;</w:t>
      </w:r>
    </w:p>
    <w:p w14:paraId="3C65A150" w14:textId="77777777" w:rsidR="00F834A7" w:rsidRPr="003F0633" w:rsidRDefault="00F834A7" w:rsidP="00F834A7">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18. Объем расходов на предоставление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 в соответствии с Законом Ярославской области «О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 определяется по формуле:</w:t>
      </w:r>
    </w:p>
    <w:p w14:paraId="21EA5853" w14:textId="77777777" w:rsidR="00F834A7" w:rsidRPr="003F0633" w:rsidRDefault="00F834A7" w:rsidP="00F834A7">
      <w:pPr>
        <w:ind w:firstLine="284"/>
        <w:jc w:val="both"/>
        <w:rPr>
          <w:rFonts w:ascii="Times New Roman" w:hAnsi="Times New Roman" w:cs="Times New Roman"/>
          <w:color w:val="000000"/>
          <w:sz w:val="28"/>
          <w:szCs w:val="28"/>
        </w:rPr>
      </w:pPr>
    </w:p>
    <w:p w14:paraId="364B2EF6" w14:textId="77777777" w:rsidR="00F834A7" w:rsidRPr="003F0633" w:rsidRDefault="00F834A7" w:rsidP="00F834A7">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w:t>
      </w:r>
      <w:r w:rsidRPr="003F0633">
        <w:rPr>
          <w:rFonts w:ascii="Times New Roman" w:hAnsi="Times New Roman" w:cs="Times New Roman"/>
          <w:color w:val="000000"/>
          <w:sz w:val="28"/>
          <w:szCs w:val="28"/>
          <w:vertAlign w:val="subscript"/>
        </w:rPr>
        <w:t>14</w:t>
      </w:r>
      <w:r w:rsidRPr="003F0633">
        <w:rPr>
          <w:rFonts w:ascii="Times New Roman" w:hAnsi="Times New Roman" w:cs="Times New Roman"/>
          <w:color w:val="000000"/>
          <w:sz w:val="28"/>
          <w:szCs w:val="28"/>
        </w:rPr>
        <w:t xml:space="preserve"> = (N</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х E</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х 12) + (N</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х E</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х 12) + (N</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х E</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х 12) + D, где:</w:t>
      </w:r>
    </w:p>
    <w:p w14:paraId="7D555FCA" w14:textId="77777777" w:rsidR="00F834A7" w:rsidRPr="003F0633" w:rsidRDefault="00F834A7" w:rsidP="00F834A7">
      <w:pPr>
        <w:ind w:firstLine="284"/>
        <w:jc w:val="both"/>
        <w:rPr>
          <w:rFonts w:ascii="Times New Roman" w:hAnsi="Times New Roman" w:cs="Times New Roman"/>
          <w:color w:val="000000"/>
          <w:sz w:val="28"/>
          <w:szCs w:val="28"/>
        </w:rPr>
      </w:pPr>
    </w:p>
    <w:p w14:paraId="4F48D313" w14:textId="77777777" w:rsidR="00F834A7" w:rsidRPr="003F0633" w:rsidRDefault="00F834A7" w:rsidP="00F834A7">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прогнозируемое количество получателей компенсации в городском округе;</w:t>
      </w:r>
    </w:p>
    <w:p w14:paraId="37D66222" w14:textId="77777777" w:rsidR="00F834A7" w:rsidRPr="003F0633" w:rsidRDefault="00F834A7" w:rsidP="00F834A7">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–размер компенсации при найме (поднайме) жилья в городском округе, установленный Правительством Ярославской области;</w:t>
      </w:r>
    </w:p>
    <w:p w14:paraId="367F9136" w14:textId="77777777" w:rsidR="00F834A7" w:rsidRPr="003F0633" w:rsidRDefault="00F834A7" w:rsidP="00F834A7">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прогнозируемое количество получателей компенсации в городском поселении;</w:t>
      </w:r>
    </w:p>
    <w:p w14:paraId="56F29CCF" w14:textId="77777777" w:rsidR="00F834A7" w:rsidRPr="003F0633" w:rsidRDefault="00F834A7" w:rsidP="00F834A7">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размер компенсации при найме (поднайме) жилья в городском поселении, установленный Правительством Ярославской области;</w:t>
      </w:r>
    </w:p>
    <w:p w14:paraId="34768306" w14:textId="77777777" w:rsidR="00F834A7" w:rsidRPr="003F0633" w:rsidRDefault="00F834A7" w:rsidP="00F834A7">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 прогнозируемое количество получателей компенсации в сельском поселении;</w:t>
      </w:r>
    </w:p>
    <w:p w14:paraId="418D3E25" w14:textId="77777777" w:rsidR="00F834A7" w:rsidRPr="003F0633" w:rsidRDefault="00F834A7" w:rsidP="00F834A7">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lastRenderedPageBreak/>
        <w:t>E</w:t>
      </w:r>
      <w:r w:rsidRPr="003F0633">
        <w:rPr>
          <w:rFonts w:ascii="Times New Roman" w:hAnsi="Times New Roman" w:cs="Times New Roman"/>
          <w:color w:val="000000"/>
          <w:sz w:val="28"/>
          <w:szCs w:val="28"/>
          <w:vertAlign w:val="subscript"/>
        </w:rPr>
        <w:t>3</w:t>
      </w:r>
      <w:r w:rsidRPr="003F0633">
        <w:rPr>
          <w:rFonts w:ascii="Times New Roman" w:hAnsi="Times New Roman" w:cs="Times New Roman"/>
          <w:color w:val="000000"/>
          <w:sz w:val="28"/>
          <w:szCs w:val="28"/>
        </w:rPr>
        <w:t xml:space="preserve"> – размер компенсации при найме (поднайме) жилья в сельском поселении, установленный Правительством Ярославской области;</w:t>
      </w:r>
    </w:p>
    <w:p w14:paraId="6295D76C" w14:textId="77777777" w:rsidR="00F834A7" w:rsidRPr="003F0633" w:rsidRDefault="00F834A7" w:rsidP="00F834A7">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12 – количество месяцев, применяемых для расчета;</w:t>
      </w:r>
    </w:p>
    <w:p w14:paraId="1A70A1F5" w14:textId="79480CE8" w:rsidR="00532BCF" w:rsidRPr="003F0633" w:rsidRDefault="00F834A7" w:rsidP="00F834A7">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D – расходы на оплату почтовых и (или) банковских услуг по доставке выплаты получателям.</w:t>
      </w:r>
    </w:p>
    <w:p w14:paraId="651888E1" w14:textId="0C3633A7" w:rsidR="00F834A7" w:rsidRPr="003F0633" w:rsidRDefault="00F834A7" w:rsidP="00F834A7">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&lt;пункт 18 введён Законом ЯО от 23.12.2013 № 78-з&gt;</w:t>
      </w:r>
    </w:p>
    <w:p w14:paraId="750EC5D2" w14:textId="77777777" w:rsidR="002344AF" w:rsidRPr="002344AF" w:rsidRDefault="002344AF" w:rsidP="002344AF">
      <w:pPr>
        <w:ind w:firstLine="709"/>
        <w:jc w:val="both"/>
        <w:rPr>
          <w:rFonts w:ascii="Times New Roman" w:hAnsi="Times New Roman" w:cs="Times New Roman"/>
          <w:sz w:val="28"/>
          <w:szCs w:val="28"/>
        </w:rPr>
      </w:pPr>
      <w:r w:rsidRPr="002344AF">
        <w:rPr>
          <w:rFonts w:ascii="Times New Roman" w:hAnsi="Times New Roman" w:cs="Times New Roman"/>
          <w:sz w:val="28"/>
          <w:szCs w:val="28"/>
        </w:rPr>
        <w:t>19. Объем расходов на предоставление детям-сиротам и детям, оставшимся без попечения родителей, являющимся собственниками, нанимателями жилых помещений, на время пребывания под надзором в организациях для детей-сирот и детей, оставшихся без попечения родителей, нахождения на воспитании в семье в соответствии с Законом Ярославской области от 09.11.2007 № 85-з «О порядке и условиях предоставления жилых помещений специализированного жилищного фонда Ярославской области» компенсации расходов в размере 100 процентов оплаты за жилое помещение и коммунальные услуги определяется по формуле:</w:t>
      </w:r>
    </w:p>
    <w:p w14:paraId="52C8067E" w14:textId="77777777" w:rsidR="002344AF" w:rsidRPr="002344AF" w:rsidRDefault="002344AF" w:rsidP="002344AF">
      <w:pPr>
        <w:ind w:firstLine="709"/>
        <w:jc w:val="both"/>
        <w:rPr>
          <w:rFonts w:ascii="Times New Roman" w:hAnsi="Times New Roman" w:cs="Times New Roman"/>
          <w:sz w:val="28"/>
          <w:szCs w:val="28"/>
        </w:rPr>
      </w:pPr>
    </w:p>
    <w:p w14:paraId="5EADFDB1" w14:textId="77777777" w:rsidR="002344AF" w:rsidRPr="002344AF" w:rsidRDefault="002344AF" w:rsidP="002344AF">
      <w:pPr>
        <w:ind w:firstLine="709"/>
        <w:jc w:val="both"/>
        <w:rPr>
          <w:rFonts w:ascii="Times New Roman" w:hAnsi="Times New Roman" w:cs="Times New Roman"/>
          <w:sz w:val="28"/>
          <w:szCs w:val="28"/>
        </w:rPr>
      </w:pPr>
      <w:r w:rsidRPr="002344AF">
        <w:rPr>
          <w:rFonts w:ascii="Times New Roman" w:hAnsi="Times New Roman" w:cs="Times New Roman"/>
          <w:sz w:val="28"/>
          <w:szCs w:val="28"/>
          <w:lang w:val="en-US"/>
        </w:rPr>
        <w:t>S</w:t>
      </w:r>
      <w:r w:rsidRPr="002344AF">
        <w:rPr>
          <w:rFonts w:ascii="Times New Roman" w:hAnsi="Times New Roman" w:cs="Times New Roman"/>
          <w:sz w:val="28"/>
          <w:szCs w:val="28"/>
          <w:vertAlign w:val="subscript"/>
        </w:rPr>
        <w:t>15</w:t>
      </w:r>
      <w:r w:rsidRPr="002344AF">
        <w:rPr>
          <w:rFonts w:ascii="Times New Roman" w:hAnsi="Times New Roman" w:cs="Times New Roman"/>
          <w:sz w:val="28"/>
          <w:szCs w:val="28"/>
        </w:rPr>
        <w:t>=</w:t>
      </w:r>
      <w:r w:rsidRPr="002344AF">
        <w:rPr>
          <w:rFonts w:ascii="Times New Roman" w:hAnsi="Times New Roman" w:cs="Times New Roman"/>
          <w:sz w:val="28"/>
          <w:szCs w:val="28"/>
          <w:lang w:val="en-US"/>
        </w:rPr>
        <w:t>N</w:t>
      </w:r>
      <w:r w:rsidRPr="002344AF">
        <w:rPr>
          <w:rFonts w:ascii="Times New Roman" w:hAnsi="Times New Roman" w:cs="Times New Roman"/>
          <w:sz w:val="28"/>
          <w:szCs w:val="28"/>
        </w:rPr>
        <w:t xml:space="preserve"> </w:t>
      </w:r>
      <w:r w:rsidRPr="002344AF">
        <w:rPr>
          <w:rFonts w:ascii="Times New Roman" w:hAnsi="Times New Roman" w:cs="Times New Roman"/>
          <w:sz w:val="28"/>
          <w:szCs w:val="28"/>
          <w:lang w:val="en-US"/>
        </w:rPr>
        <w:t>x</w:t>
      </w:r>
      <w:r w:rsidRPr="002344AF">
        <w:rPr>
          <w:rFonts w:ascii="Times New Roman" w:hAnsi="Times New Roman" w:cs="Times New Roman"/>
          <w:sz w:val="28"/>
          <w:szCs w:val="28"/>
        </w:rPr>
        <w:t xml:space="preserve"> </w:t>
      </w:r>
      <w:r w:rsidRPr="002344AF">
        <w:rPr>
          <w:rFonts w:ascii="Times New Roman" w:hAnsi="Times New Roman" w:cs="Times New Roman"/>
          <w:sz w:val="28"/>
          <w:szCs w:val="28"/>
          <w:lang w:val="en-US"/>
        </w:rPr>
        <w:t>E</w:t>
      </w:r>
      <w:r w:rsidRPr="002344AF">
        <w:rPr>
          <w:rFonts w:ascii="Times New Roman" w:hAnsi="Times New Roman" w:cs="Times New Roman"/>
          <w:sz w:val="28"/>
          <w:szCs w:val="28"/>
        </w:rPr>
        <w:t xml:space="preserve"> х 12, где:</w:t>
      </w:r>
    </w:p>
    <w:p w14:paraId="53EA5B0C" w14:textId="77777777" w:rsidR="002344AF" w:rsidRPr="002344AF" w:rsidRDefault="002344AF" w:rsidP="002344AF">
      <w:pPr>
        <w:ind w:firstLine="709"/>
        <w:jc w:val="both"/>
        <w:rPr>
          <w:rFonts w:ascii="Times New Roman" w:hAnsi="Times New Roman" w:cs="Times New Roman"/>
          <w:sz w:val="28"/>
          <w:szCs w:val="28"/>
        </w:rPr>
      </w:pPr>
    </w:p>
    <w:p w14:paraId="60B3BCD7" w14:textId="77777777" w:rsidR="002344AF" w:rsidRPr="002344AF" w:rsidRDefault="002344AF" w:rsidP="002344AF">
      <w:pPr>
        <w:ind w:firstLine="709"/>
        <w:jc w:val="both"/>
        <w:rPr>
          <w:rFonts w:ascii="Times New Roman" w:hAnsi="Times New Roman" w:cs="Times New Roman"/>
          <w:sz w:val="28"/>
          <w:szCs w:val="28"/>
        </w:rPr>
      </w:pPr>
      <w:r w:rsidRPr="002344AF">
        <w:rPr>
          <w:rFonts w:ascii="Times New Roman" w:hAnsi="Times New Roman" w:cs="Times New Roman"/>
          <w:sz w:val="28"/>
          <w:szCs w:val="28"/>
          <w:lang w:val="en-US"/>
        </w:rPr>
        <w:t>N</w:t>
      </w:r>
      <w:r w:rsidRPr="002344AF">
        <w:rPr>
          <w:rFonts w:ascii="Times New Roman" w:hAnsi="Times New Roman" w:cs="Times New Roman"/>
          <w:sz w:val="28"/>
          <w:szCs w:val="28"/>
        </w:rPr>
        <w:t xml:space="preserve"> – прогнозируемое количество детей-сирот и детей, оставшихся без попечения родителей, являющихся собственниками, нанимателями жилых помещений;</w:t>
      </w:r>
    </w:p>
    <w:p w14:paraId="6A606A01" w14:textId="77777777" w:rsidR="002344AF" w:rsidRPr="002344AF" w:rsidRDefault="002344AF" w:rsidP="002344AF">
      <w:pPr>
        <w:ind w:firstLine="709"/>
        <w:jc w:val="both"/>
        <w:rPr>
          <w:rFonts w:ascii="Times New Roman" w:hAnsi="Times New Roman" w:cs="Times New Roman"/>
          <w:sz w:val="28"/>
          <w:szCs w:val="28"/>
        </w:rPr>
      </w:pPr>
      <w:r w:rsidRPr="002344AF">
        <w:rPr>
          <w:rFonts w:ascii="Times New Roman" w:hAnsi="Times New Roman" w:cs="Times New Roman"/>
          <w:sz w:val="28"/>
          <w:szCs w:val="28"/>
          <w:lang w:val="en-US"/>
        </w:rPr>
        <w:t>E</w:t>
      </w:r>
      <w:r w:rsidRPr="002344AF">
        <w:rPr>
          <w:rFonts w:ascii="Times New Roman" w:hAnsi="Times New Roman" w:cs="Times New Roman"/>
          <w:sz w:val="28"/>
          <w:szCs w:val="28"/>
        </w:rPr>
        <w:t xml:space="preserve"> – средний размер оплаты за жилое помещение и коммунальные услуги;</w:t>
      </w:r>
    </w:p>
    <w:p w14:paraId="5134D1AD" w14:textId="77777777" w:rsidR="002344AF" w:rsidRPr="002344AF" w:rsidRDefault="002344AF" w:rsidP="002344AF">
      <w:pPr>
        <w:ind w:firstLine="284"/>
        <w:jc w:val="both"/>
        <w:rPr>
          <w:rFonts w:ascii="Times New Roman" w:hAnsi="Times New Roman" w:cs="Times New Roman"/>
          <w:sz w:val="28"/>
          <w:szCs w:val="28"/>
        </w:rPr>
      </w:pPr>
      <w:r w:rsidRPr="002344AF">
        <w:rPr>
          <w:rFonts w:ascii="Times New Roman" w:hAnsi="Times New Roman" w:cs="Times New Roman"/>
          <w:sz w:val="28"/>
          <w:szCs w:val="28"/>
        </w:rPr>
        <w:t>12 – количество месяцев, применяемых для расчета.</w:t>
      </w:r>
    </w:p>
    <w:p w14:paraId="241AA9BB" w14:textId="1CC55359" w:rsidR="00F834A7" w:rsidRDefault="002344AF" w:rsidP="002344AF">
      <w:pPr>
        <w:ind w:firstLine="284"/>
        <w:jc w:val="both"/>
        <w:rPr>
          <w:rFonts w:ascii="Times New Roman" w:hAnsi="Times New Roman" w:cs="Times New Roman"/>
          <w:color w:val="000000"/>
          <w:sz w:val="28"/>
          <w:szCs w:val="28"/>
        </w:rPr>
      </w:pPr>
      <w:r w:rsidRPr="002344AF">
        <w:rPr>
          <w:rFonts w:ascii="Times New Roman" w:hAnsi="Times New Roman" w:cs="Times New Roman"/>
          <w:color w:val="000000"/>
          <w:sz w:val="28"/>
          <w:szCs w:val="28"/>
        </w:rPr>
        <w:t>&lt;</w:t>
      </w:r>
      <w:r>
        <w:rPr>
          <w:rFonts w:ascii="Times New Roman" w:hAnsi="Times New Roman" w:cs="Times New Roman"/>
          <w:color w:val="000000"/>
          <w:sz w:val="28"/>
          <w:szCs w:val="28"/>
        </w:rPr>
        <w:t xml:space="preserve">пункт </w:t>
      </w:r>
      <w:r w:rsidRPr="002344AF">
        <w:rPr>
          <w:rFonts w:ascii="Times New Roman" w:hAnsi="Times New Roman" w:cs="Times New Roman"/>
          <w:color w:val="000000"/>
          <w:sz w:val="28"/>
          <w:szCs w:val="28"/>
        </w:rPr>
        <w:t>в</w:t>
      </w:r>
      <w:r>
        <w:rPr>
          <w:rFonts w:ascii="Times New Roman" w:hAnsi="Times New Roman" w:cs="Times New Roman"/>
          <w:color w:val="000000"/>
          <w:sz w:val="28"/>
          <w:szCs w:val="28"/>
        </w:rPr>
        <w:t>веден Законом</w:t>
      </w:r>
      <w:r w:rsidRPr="002344AF">
        <w:rPr>
          <w:rFonts w:ascii="Times New Roman" w:hAnsi="Times New Roman" w:cs="Times New Roman"/>
          <w:color w:val="000000"/>
          <w:sz w:val="28"/>
          <w:szCs w:val="28"/>
        </w:rPr>
        <w:t xml:space="preserve"> ЯО от 22.12.2016 № 88-з&gt;</w:t>
      </w:r>
    </w:p>
    <w:p w14:paraId="081C67D0" w14:textId="77777777" w:rsidR="002344AF" w:rsidRPr="003F0633" w:rsidRDefault="002344AF" w:rsidP="00F834A7">
      <w:pPr>
        <w:ind w:firstLine="284"/>
        <w:jc w:val="both"/>
        <w:rPr>
          <w:rFonts w:ascii="Times New Roman" w:hAnsi="Times New Roman" w:cs="Times New Roman"/>
          <w:color w:val="000000"/>
          <w:sz w:val="28"/>
          <w:szCs w:val="28"/>
        </w:rPr>
      </w:pPr>
    </w:p>
    <w:p w14:paraId="7988692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17. Методика распределения субвенции на содержание ребенка в семье опекуна и приемной семье, а также вознаграждение, причитающееся приемному родителю</w:t>
      </w:r>
    </w:p>
    <w:p w14:paraId="7988692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Распределение субвенции на содержание ребенка в семье опекуна и приемной семье, а также вознаграждение, причитающееся приемному родителю,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пунктом 14 части 3 статьи 13 и частью 2 статьи 14 настоящего Закона.</w:t>
      </w:r>
    </w:p>
    <w:p w14:paraId="79886922"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содержание ребенка в семье опекуна и приемной семье, а также вознаграждение, причитающееся приемному родителю, определяется по формуле:</w:t>
      </w:r>
    </w:p>
    <w:p w14:paraId="79886923" w14:textId="77777777" w:rsidR="00CD5CCA" w:rsidRPr="003F0633" w:rsidRDefault="00CD5CCA">
      <w:pPr>
        <w:ind w:firstLine="225"/>
        <w:jc w:val="both"/>
        <w:rPr>
          <w:rFonts w:ascii="Times New Roman" w:hAnsi="Times New Roman" w:cs="Times New Roman"/>
          <w:color w:val="000000"/>
          <w:sz w:val="28"/>
          <w:szCs w:val="28"/>
        </w:rPr>
      </w:pPr>
    </w:p>
    <w:p w14:paraId="7988692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 SUM Sм, где:</w:t>
      </w:r>
    </w:p>
    <w:p w14:paraId="79886925" w14:textId="77777777" w:rsidR="00CD5CCA" w:rsidRPr="003F0633" w:rsidRDefault="00CD5CCA">
      <w:pPr>
        <w:ind w:firstLine="225"/>
        <w:jc w:val="both"/>
        <w:rPr>
          <w:rFonts w:ascii="Times New Roman" w:hAnsi="Times New Roman" w:cs="Times New Roman"/>
          <w:color w:val="000000"/>
          <w:sz w:val="28"/>
          <w:szCs w:val="28"/>
        </w:rPr>
      </w:pPr>
    </w:p>
    <w:p w14:paraId="7988692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Sм - размер субвенции на содержание ребенка в семье опекуна и приемной семье, а также вознаграждение, причитающееся приемному родителю, </w:t>
      </w:r>
      <w:r w:rsidRPr="003F0633">
        <w:rPr>
          <w:rFonts w:ascii="Times New Roman" w:hAnsi="Times New Roman" w:cs="Times New Roman"/>
          <w:color w:val="000000"/>
          <w:sz w:val="28"/>
          <w:szCs w:val="28"/>
        </w:rPr>
        <w:lastRenderedPageBreak/>
        <w:t>предоставляемой соответствующему местному бюджету.</w:t>
      </w:r>
    </w:p>
    <w:p w14:paraId="79886927"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Размер субвенции на содержание ребенка в семье опекуна и приемной семье, а также вознаграждение, причитающееся приемному родителю, предоставляемой соответствующему местному бюджету, определяется, по формуле:</w:t>
      </w:r>
    </w:p>
    <w:p w14:paraId="79886928" w14:textId="77777777" w:rsidR="00CD5CCA" w:rsidRPr="003F0633" w:rsidRDefault="00CD5CCA">
      <w:pPr>
        <w:ind w:firstLine="225"/>
        <w:jc w:val="both"/>
        <w:rPr>
          <w:rFonts w:ascii="Times New Roman" w:hAnsi="Times New Roman" w:cs="Times New Roman"/>
          <w:color w:val="000000"/>
          <w:sz w:val="28"/>
          <w:szCs w:val="28"/>
        </w:rPr>
      </w:pPr>
    </w:p>
    <w:p w14:paraId="7988692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A + B, где:</w:t>
      </w:r>
    </w:p>
    <w:p w14:paraId="7988692A" w14:textId="77777777" w:rsidR="00CD5CCA" w:rsidRPr="003F0633" w:rsidRDefault="00CD5CCA">
      <w:pPr>
        <w:ind w:firstLine="225"/>
        <w:jc w:val="both"/>
        <w:rPr>
          <w:rFonts w:ascii="Times New Roman" w:hAnsi="Times New Roman" w:cs="Times New Roman"/>
          <w:color w:val="000000"/>
          <w:sz w:val="28"/>
          <w:szCs w:val="28"/>
        </w:rPr>
      </w:pPr>
    </w:p>
    <w:p w14:paraId="7988692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A - объем расходов на предоставление ежемесячной выплаты на содержание ребенка, находящегося под опекой (попечительством);</w:t>
      </w:r>
    </w:p>
    <w:p w14:paraId="7988692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B - объем расходов на выплату ежемесячного вознаграждения по договору о приемной семье.</w:t>
      </w:r>
    </w:p>
    <w:p w14:paraId="7988692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Объем расходов на предоставление ежемесячной выплаты на содержание ребенка, находящегося под опекой (попечительством), определяется по формуле:</w:t>
      </w:r>
    </w:p>
    <w:p w14:paraId="7988692E" w14:textId="77777777" w:rsidR="00CD5CCA" w:rsidRPr="003F0633" w:rsidRDefault="00CD5CCA">
      <w:pPr>
        <w:ind w:firstLine="225"/>
        <w:jc w:val="both"/>
        <w:rPr>
          <w:rFonts w:ascii="Times New Roman" w:hAnsi="Times New Roman" w:cs="Times New Roman"/>
          <w:color w:val="000000"/>
          <w:sz w:val="28"/>
          <w:szCs w:val="28"/>
        </w:rPr>
      </w:pPr>
    </w:p>
    <w:p w14:paraId="7988692F" w14:textId="7631845C" w:rsidR="00CD5CCA" w:rsidRPr="003F0633" w:rsidRDefault="00876AA4">
      <w:pPr>
        <w:ind w:firstLine="225"/>
        <w:jc w:val="both"/>
        <w:rPr>
          <w:rFonts w:ascii="Times New Roman" w:hAnsi="Times New Roman" w:cs="Times New Roman"/>
          <w:color w:val="000000"/>
          <w:sz w:val="28"/>
          <w:szCs w:val="28"/>
          <w:lang w:val="en-US"/>
        </w:rPr>
      </w:pPr>
      <w:r w:rsidRPr="003F0633">
        <w:rPr>
          <w:rFonts w:ascii="Times New Roman" w:hAnsi="Times New Roman" w:cs="Times New Roman"/>
          <w:color w:val="000000"/>
          <w:sz w:val="28"/>
          <w:szCs w:val="28"/>
          <w:lang w:val="en-US"/>
        </w:rPr>
        <w:t>A = SUM (N1</w:t>
      </w:r>
      <w:r w:rsidR="00F9156D" w:rsidRPr="003F0633">
        <w:rPr>
          <w:rFonts w:ascii="Times New Roman" w:hAnsi="Times New Roman" w:cs="Times New Roman"/>
          <w:color w:val="000000"/>
          <w:sz w:val="28"/>
          <w:szCs w:val="28"/>
          <w:lang w:val="en-US"/>
        </w:rPr>
        <w:t>...</w:t>
      </w:r>
      <w:r w:rsidRPr="003F0633">
        <w:rPr>
          <w:rFonts w:ascii="Times New Roman" w:hAnsi="Times New Roman" w:cs="Times New Roman"/>
          <w:color w:val="000000"/>
          <w:sz w:val="28"/>
          <w:szCs w:val="28"/>
          <w:lang w:val="en-US"/>
        </w:rPr>
        <w:t>3 x E1</w:t>
      </w:r>
      <w:r w:rsidR="00F9156D" w:rsidRPr="003F0633">
        <w:rPr>
          <w:rFonts w:ascii="Times New Roman" w:hAnsi="Times New Roman" w:cs="Times New Roman"/>
          <w:color w:val="000000"/>
          <w:sz w:val="28"/>
          <w:szCs w:val="28"/>
          <w:lang w:val="en-US"/>
        </w:rPr>
        <w:t>...</w:t>
      </w:r>
      <w:r w:rsidRPr="003F0633">
        <w:rPr>
          <w:rFonts w:ascii="Times New Roman" w:hAnsi="Times New Roman" w:cs="Times New Roman"/>
          <w:color w:val="000000"/>
          <w:sz w:val="28"/>
          <w:szCs w:val="28"/>
          <w:lang w:val="en-US"/>
        </w:rPr>
        <w:t xml:space="preserve">3) x M + D, </w:t>
      </w:r>
      <w:r w:rsidRPr="003F0633">
        <w:rPr>
          <w:rFonts w:ascii="Times New Roman" w:hAnsi="Times New Roman" w:cs="Times New Roman"/>
          <w:color w:val="000000"/>
          <w:sz w:val="28"/>
          <w:szCs w:val="28"/>
        </w:rPr>
        <w:t>где</w:t>
      </w:r>
      <w:r w:rsidRPr="003F0633">
        <w:rPr>
          <w:rFonts w:ascii="Times New Roman" w:hAnsi="Times New Roman" w:cs="Times New Roman"/>
          <w:color w:val="000000"/>
          <w:sz w:val="28"/>
          <w:szCs w:val="28"/>
          <w:lang w:val="en-US"/>
        </w:rPr>
        <w:t>:</w:t>
      </w:r>
    </w:p>
    <w:p w14:paraId="79886930" w14:textId="77777777" w:rsidR="00CD5CCA" w:rsidRPr="003F0633" w:rsidRDefault="00CD5CCA">
      <w:pPr>
        <w:ind w:firstLine="225"/>
        <w:jc w:val="both"/>
        <w:rPr>
          <w:rFonts w:ascii="Times New Roman" w:hAnsi="Times New Roman" w:cs="Times New Roman"/>
          <w:color w:val="000000"/>
          <w:sz w:val="28"/>
          <w:szCs w:val="28"/>
          <w:lang w:val="en-US"/>
        </w:rPr>
      </w:pPr>
    </w:p>
    <w:p w14:paraId="79886931" w14:textId="462FA7AE"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N1</w:t>
      </w:r>
      <w:r w:rsidR="00F9156D"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rPr>
        <w:t>3 - прогнозируемая численность получателей денежной выплаты по каждой возрастной категории, в зависимости от которой установлен размер денежной выплаты;</w:t>
      </w:r>
    </w:p>
    <w:p w14:paraId="79886932" w14:textId="234F4E4D"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E1</w:t>
      </w:r>
      <w:r w:rsidR="00F9156D"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rPr>
        <w:t>3 - размер денежной выплаты, установленный для соответствующей возрастной категории получателей денежной выплаты;</w:t>
      </w:r>
    </w:p>
    <w:p w14:paraId="7988693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M - количество выплат в год;</w:t>
      </w:r>
    </w:p>
    <w:p w14:paraId="7988693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D - расходы на оплату почтовых и (или) банковских услуг по доставке выплаты получателям.</w:t>
      </w:r>
    </w:p>
    <w:p w14:paraId="79886935"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5. Объем расходов на выплату ежемесячного вознаграждения по договору о приемной семье определяется по формуле:</w:t>
      </w:r>
    </w:p>
    <w:p w14:paraId="79886936" w14:textId="77777777" w:rsidR="00CD5CCA" w:rsidRPr="003F0633" w:rsidRDefault="00CD5CCA">
      <w:pPr>
        <w:ind w:firstLine="225"/>
        <w:jc w:val="both"/>
        <w:rPr>
          <w:rFonts w:ascii="Times New Roman" w:hAnsi="Times New Roman" w:cs="Times New Roman"/>
          <w:color w:val="000000"/>
          <w:sz w:val="28"/>
          <w:szCs w:val="28"/>
        </w:rPr>
      </w:pPr>
    </w:p>
    <w:p w14:paraId="79886937" w14:textId="056F81F6"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B = SUM (N1-3 x E1</w:t>
      </w:r>
      <w:r w:rsidR="00F9156D"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rPr>
        <w:t>3) х M + D, где:</w:t>
      </w:r>
    </w:p>
    <w:p w14:paraId="79886938" w14:textId="77777777" w:rsidR="00CD5CCA" w:rsidRPr="003F0633" w:rsidRDefault="00CD5CCA">
      <w:pPr>
        <w:ind w:firstLine="225"/>
        <w:jc w:val="both"/>
        <w:rPr>
          <w:rFonts w:ascii="Times New Roman" w:hAnsi="Times New Roman" w:cs="Times New Roman"/>
          <w:color w:val="000000"/>
          <w:sz w:val="28"/>
          <w:szCs w:val="28"/>
        </w:rPr>
      </w:pPr>
    </w:p>
    <w:p w14:paraId="7988693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N1 - количество семей, заключивших договор о приемной семье;</w:t>
      </w:r>
    </w:p>
    <w:p w14:paraId="7988693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N2 - количество детей, принятых на воспитание в приемную семью в качестве второго или последующего ребенка;</w:t>
      </w:r>
    </w:p>
    <w:p w14:paraId="7988693B"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N3 - количество принятых на воспитание в приемную семью детей, не достигших трехлетнего возраста, хронически больных детей и детей с ограниченными возможностями здоровья;</w:t>
      </w:r>
    </w:p>
    <w:p w14:paraId="7988693C" w14:textId="2B32C1D8"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E1</w:t>
      </w:r>
      <w:r w:rsidR="00F9156D"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rPr>
        <w:t>3 - размер ежемесячного вознаграждения по договору о приемной семье, а также размер увеличения ежемесячного вознаграждения по договору о приемной семье в зависимости от категории детей, принятых под опеку (попечительство);</w:t>
      </w:r>
    </w:p>
    <w:p w14:paraId="7988693D"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M - количество выплат в год;</w:t>
      </w:r>
    </w:p>
    <w:p w14:paraId="7988693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D - расходы на оплату почтовых и (или) банковских услуг по доставке вознаграждения получателям.</w:t>
      </w:r>
    </w:p>
    <w:p w14:paraId="7988693F" w14:textId="77777777" w:rsidR="00CD5CCA" w:rsidRPr="003F0633" w:rsidRDefault="00CD5CCA">
      <w:pPr>
        <w:ind w:firstLine="225"/>
        <w:jc w:val="both"/>
        <w:rPr>
          <w:rFonts w:ascii="Times New Roman" w:hAnsi="Times New Roman" w:cs="Times New Roman"/>
          <w:color w:val="000000"/>
          <w:sz w:val="28"/>
          <w:szCs w:val="28"/>
        </w:rPr>
      </w:pPr>
    </w:p>
    <w:p w14:paraId="79886940"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18. Субвенция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14:paraId="7988694D" w14:textId="55B14633" w:rsidR="00CD5CCA" w:rsidRPr="003F0633" w:rsidRDefault="00532BCF" w:rsidP="00532BCF">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&lt;раздел 18 утратил силу согласно Закону от 21.12.2012 № 64-з&gt;</w:t>
      </w:r>
    </w:p>
    <w:p w14:paraId="7988694E" w14:textId="77777777" w:rsidR="00CD5CCA" w:rsidRPr="003F0633" w:rsidRDefault="00CD5CCA">
      <w:pPr>
        <w:ind w:firstLine="225"/>
        <w:jc w:val="both"/>
        <w:rPr>
          <w:rFonts w:ascii="Times New Roman" w:hAnsi="Times New Roman" w:cs="Times New Roman"/>
          <w:color w:val="000000"/>
          <w:sz w:val="28"/>
          <w:szCs w:val="28"/>
        </w:rPr>
      </w:pPr>
    </w:p>
    <w:p w14:paraId="72EA1F29" w14:textId="77777777" w:rsidR="00F834A7" w:rsidRPr="003F0633" w:rsidRDefault="00F834A7" w:rsidP="00F834A7">
      <w:pPr>
        <w:ind w:firstLine="225"/>
        <w:jc w:val="both"/>
        <w:rPr>
          <w:rFonts w:ascii="Times New Roman" w:hAnsi="Times New Roman" w:cs="Times New Roman"/>
          <w:b/>
          <w:bCs/>
          <w:color w:val="000000"/>
          <w:sz w:val="28"/>
          <w:szCs w:val="28"/>
        </w:rPr>
      </w:pPr>
      <w:r w:rsidRPr="003F0633">
        <w:rPr>
          <w:rFonts w:ascii="Times New Roman" w:hAnsi="Times New Roman" w:cs="Times New Roman"/>
          <w:b/>
          <w:bCs/>
          <w:color w:val="000000"/>
          <w:sz w:val="28"/>
          <w:szCs w:val="28"/>
        </w:rPr>
        <w:t>19. Методика распределения субвенции на организацию образовательного процесса в общеобразовательных организациях</w:t>
      </w:r>
    </w:p>
    <w:p w14:paraId="1ABA56A4" w14:textId="78A3CB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 xml:space="preserve">1. Субвенция на организацию образовательного процесса в общеобразовательных организациях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w:t>
      </w:r>
      <w:r w:rsidR="00C261B4" w:rsidRPr="00C261B4">
        <w:rPr>
          <w:rFonts w:ascii="Times New Roman" w:hAnsi="Times New Roman" w:cs="Times New Roman"/>
          <w:bCs/>
          <w:color w:val="000000"/>
          <w:sz w:val="28"/>
          <w:szCs w:val="28"/>
        </w:rPr>
        <w:t>с пунктами 1, 2 – 4 части 1 статьи 15</w:t>
      </w:r>
      <w:r w:rsidR="00C261B4">
        <w:rPr>
          <w:rFonts w:ascii="Times New Roman" w:hAnsi="Times New Roman" w:cs="Times New Roman"/>
          <w:bCs/>
          <w:color w:val="000000"/>
          <w:sz w:val="28"/>
          <w:szCs w:val="28"/>
        </w:rPr>
        <w:t xml:space="preserve"> </w:t>
      </w:r>
      <w:r w:rsidRPr="003F0633">
        <w:rPr>
          <w:rFonts w:ascii="Times New Roman" w:hAnsi="Times New Roman" w:cs="Times New Roman"/>
          <w:bCs/>
          <w:color w:val="000000"/>
          <w:sz w:val="28"/>
          <w:szCs w:val="28"/>
        </w:rPr>
        <w:t>настоящего Закона.</w:t>
      </w:r>
      <w:r w:rsidR="00C261B4" w:rsidRPr="00C261B4">
        <w:t xml:space="preserve"> </w:t>
      </w:r>
      <w:r w:rsidR="00C261B4" w:rsidRPr="00C261B4">
        <w:rPr>
          <w:rFonts w:ascii="Times New Roman" w:hAnsi="Times New Roman" w:cs="Times New Roman"/>
          <w:bCs/>
          <w:color w:val="000000"/>
          <w:sz w:val="28"/>
          <w:szCs w:val="28"/>
        </w:rPr>
        <w:t xml:space="preserve">&lt;в ред. Закона ЯО от 08.05.2014 </w:t>
      </w:r>
      <w:r w:rsidR="00C261B4">
        <w:rPr>
          <w:rFonts w:ascii="Times New Roman" w:hAnsi="Times New Roman" w:cs="Times New Roman"/>
          <w:bCs/>
          <w:color w:val="000000"/>
          <w:sz w:val="28"/>
          <w:szCs w:val="28"/>
        </w:rPr>
        <w:t xml:space="preserve">   </w:t>
      </w:r>
      <w:r w:rsidR="00C261B4" w:rsidRPr="00C261B4">
        <w:rPr>
          <w:rFonts w:ascii="Times New Roman" w:hAnsi="Times New Roman" w:cs="Times New Roman"/>
          <w:bCs/>
          <w:color w:val="000000"/>
          <w:sz w:val="28"/>
          <w:szCs w:val="28"/>
        </w:rPr>
        <w:t>№ 19-з&gt;</w:t>
      </w:r>
    </w:p>
    <w:p w14:paraId="799A96E2"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2. Общий объем субвенции на организацию образовательного процесса в общеобразовательных организациях определяется по формуле:</w:t>
      </w:r>
    </w:p>
    <w:p w14:paraId="3A9B5CFB" w14:textId="77777777" w:rsidR="00F834A7" w:rsidRPr="003F0633" w:rsidRDefault="00F834A7" w:rsidP="00F834A7">
      <w:pPr>
        <w:ind w:firstLine="225"/>
        <w:jc w:val="both"/>
        <w:rPr>
          <w:rFonts w:ascii="Times New Roman" w:hAnsi="Times New Roman" w:cs="Times New Roman"/>
          <w:bCs/>
          <w:color w:val="000000"/>
          <w:sz w:val="28"/>
          <w:szCs w:val="28"/>
        </w:rPr>
      </w:pPr>
    </w:p>
    <w:p w14:paraId="754ACCD7"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SUM</w:t>
      </w:r>
      <w:r w:rsidRPr="003F0633">
        <w:rPr>
          <w:rFonts w:ascii="Times New Roman" w:hAnsi="Times New Roman" w:cs="Times New Roman"/>
          <w:bCs/>
          <w:color w:val="000000"/>
          <w:sz w:val="28"/>
          <w:szCs w:val="28"/>
        </w:rPr>
        <w:t xml:space="preserve"> </w:t>
      </w: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м</w:t>
      </w:r>
      <w:r w:rsidRPr="003F0633">
        <w:rPr>
          <w:rFonts w:ascii="Times New Roman" w:hAnsi="Times New Roman" w:cs="Times New Roman"/>
          <w:bCs/>
          <w:color w:val="000000"/>
          <w:sz w:val="28"/>
          <w:szCs w:val="28"/>
        </w:rPr>
        <w:t>, где:</w:t>
      </w:r>
    </w:p>
    <w:p w14:paraId="51A15522" w14:textId="77777777" w:rsidR="00F834A7" w:rsidRPr="003F0633" w:rsidRDefault="00F834A7" w:rsidP="00F834A7">
      <w:pPr>
        <w:ind w:firstLine="225"/>
        <w:jc w:val="both"/>
        <w:rPr>
          <w:rFonts w:ascii="Times New Roman" w:hAnsi="Times New Roman" w:cs="Times New Roman"/>
          <w:bCs/>
          <w:color w:val="000000"/>
          <w:sz w:val="28"/>
          <w:szCs w:val="28"/>
        </w:rPr>
      </w:pPr>
    </w:p>
    <w:p w14:paraId="354BCAF3"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S</w:t>
      </w:r>
      <w:r w:rsidRPr="003F0633">
        <w:rPr>
          <w:rFonts w:ascii="Times New Roman" w:hAnsi="Times New Roman" w:cs="Times New Roman"/>
          <w:bCs/>
          <w:color w:val="000000"/>
          <w:sz w:val="28"/>
          <w:szCs w:val="28"/>
          <w:vertAlign w:val="subscript"/>
        </w:rPr>
        <w:t>м</w:t>
      </w:r>
      <w:r w:rsidRPr="003F0633">
        <w:rPr>
          <w:rFonts w:ascii="Times New Roman" w:hAnsi="Times New Roman" w:cs="Times New Roman"/>
          <w:bCs/>
          <w:color w:val="000000"/>
          <w:sz w:val="28"/>
          <w:szCs w:val="28"/>
        </w:rPr>
        <w:t xml:space="preserve"> – размер субвенции на организацию образовательного процесса в общеобразовательных организациях, предоставляемой соответствующему местному бюджету.</w:t>
      </w:r>
    </w:p>
    <w:p w14:paraId="37B59EB3"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3. Размер субвенции на организацию образовательного процесса в общеобразовательных организациях, предоставляемой соответствующему местному бюджету, определяется по формуле:</w:t>
      </w:r>
    </w:p>
    <w:p w14:paraId="4D960B5F" w14:textId="77777777" w:rsidR="00F834A7" w:rsidRPr="003F0633" w:rsidRDefault="00F834A7" w:rsidP="00F834A7">
      <w:pPr>
        <w:ind w:firstLine="225"/>
        <w:jc w:val="both"/>
        <w:rPr>
          <w:rFonts w:ascii="Times New Roman" w:hAnsi="Times New Roman" w:cs="Times New Roman"/>
          <w:bCs/>
          <w:color w:val="000000"/>
          <w:sz w:val="28"/>
          <w:szCs w:val="28"/>
        </w:rPr>
      </w:pPr>
    </w:p>
    <w:p w14:paraId="103F2D42"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м</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SUM</w:t>
      </w:r>
      <w:r w:rsidRPr="003F0633">
        <w:rPr>
          <w:rFonts w:ascii="Times New Roman" w:hAnsi="Times New Roman" w:cs="Times New Roman"/>
          <w:bCs/>
          <w:color w:val="000000"/>
          <w:sz w:val="28"/>
          <w:szCs w:val="28"/>
        </w:rPr>
        <w:t xml:space="preserve"> </w:t>
      </w: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1 – 4</w:t>
      </w:r>
      <w:r w:rsidRPr="003F0633">
        <w:rPr>
          <w:rFonts w:ascii="Times New Roman" w:hAnsi="Times New Roman" w:cs="Times New Roman"/>
          <w:bCs/>
          <w:color w:val="000000"/>
          <w:sz w:val="28"/>
          <w:szCs w:val="28"/>
        </w:rPr>
        <w:t>, где:</w:t>
      </w:r>
    </w:p>
    <w:p w14:paraId="62B7E61C" w14:textId="77777777" w:rsidR="00F834A7" w:rsidRPr="003F0633" w:rsidRDefault="00F834A7" w:rsidP="00F834A7">
      <w:pPr>
        <w:ind w:firstLine="225"/>
        <w:jc w:val="both"/>
        <w:rPr>
          <w:rFonts w:ascii="Times New Roman" w:hAnsi="Times New Roman" w:cs="Times New Roman"/>
          <w:bCs/>
          <w:color w:val="000000"/>
          <w:sz w:val="28"/>
          <w:szCs w:val="28"/>
        </w:rPr>
      </w:pPr>
    </w:p>
    <w:p w14:paraId="4403B5A9" w14:textId="6FF31D5E"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1</w:t>
      </w:r>
      <w:r w:rsidRPr="003F0633">
        <w:rPr>
          <w:rFonts w:ascii="Times New Roman" w:hAnsi="Times New Roman" w:cs="Times New Roman"/>
          <w:bCs/>
          <w:color w:val="000000"/>
          <w:sz w:val="28"/>
          <w:szCs w:val="28"/>
        </w:rPr>
        <w:t xml:space="preserve"> – объем расходов на реализацию основных общеобразовательных программ в общеобразовательных организациях в соответствии с нормативами, </w:t>
      </w:r>
      <w:r w:rsidR="003B7328" w:rsidRPr="003B7328">
        <w:rPr>
          <w:rFonts w:ascii="Times New Roman" w:hAnsi="Times New Roman" w:cs="Times New Roman"/>
          <w:bCs/>
          <w:color w:val="000000"/>
          <w:sz w:val="28"/>
          <w:szCs w:val="28"/>
        </w:rPr>
        <w:t>утвержденными Правительством Ярославской области</w:t>
      </w:r>
      <w:r w:rsidRPr="003F0633">
        <w:rPr>
          <w:rFonts w:ascii="Times New Roman" w:hAnsi="Times New Roman" w:cs="Times New Roman"/>
          <w:bCs/>
          <w:color w:val="000000"/>
          <w:sz w:val="28"/>
          <w:szCs w:val="28"/>
        </w:rPr>
        <w:t>;</w:t>
      </w:r>
      <w:r w:rsidR="006C43A1">
        <w:rPr>
          <w:rFonts w:ascii="Times New Roman" w:hAnsi="Times New Roman" w:cs="Times New Roman"/>
          <w:bCs/>
          <w:color w:val="000000"/>
          <w:sz w:val="28"/>
          <w:szCs w:val="28"/>
        </w:rPr>
        <w:t xml:space="preserve"> </w:t>
      </w:r>
      <w:r w:rsidR="006C43A1" w:rsidRPr="006C43A1">
        <w:rPr>
          <w:rFonts w:ascii="Times New Roman" w:hAnsi="Times New Roman" w:cs="Times New Roman"/>
          <w:bCs/>
          <w:color w:val="000000"/>
          <w:sz w:val="28"/>
          <w:szCs w:val="28"/>
        </w:rPr>
        <w:t>&lt;</w:t>
      </w:r>
      <w:r w:rsidR="006C43A1">
        <w:rPr>
          <w:rFonts w:ascii="Times New Roman" w:hAnsi="Times New Roman" w:cs="Times New Roman"/>
          <w:bCs/>
          <w:color w:val="000000"/>
          <w:sz w:val="28"/>
          <w:szCs w:val="28"/>
        </w:rPr>
        <w:t>абзац</w:t>
      </w:r>
      <w:r w:rsidR="006C43A1" w:rsidRPr="006C43A1">
        <w:rPr>
          <w:rFonts w:ascii="Times New Roman" w:hAnsi="Times New Roman" w:cs="Times New Roman"/>
          <w:bCs/>
          <w:color w:val="000000"/>
          <w:sz w:val="28"/>
          <w:szCs w:val="28"/>
        </w:rPr>
        <w:t xml:space="preserve"> в ред. Закона ЯО от 03.07.2019 № 44-з&gt;</w:t>
      </w:r>
    </w:p>
    <w:p w14:paraId="2AF55997" w14:textId="217ABD6A" w:rsidR="00FA133C" w:rsidRPr="003F0633" w:rsidRDefault="00F834A7" w:rsidP="00FA133C">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2</w:t>
      </w:r>
      <w:r w:rsidRPr="003F0633">
        <w:rPr>
          <w:rFonts w:ascii="Times New Roman" w:hAnsi="Times New Roman" w:cs="Times New Roman"/>
          <w:bCs/>
          <w:color w:val="000000"/>
          <w:sz w:val="28"/>
          <w:szCs w:val="28"/>
        </w:rPr>
        <w:t xml:space="preserve"> – объем расходов на предоставление услуг по дошкольному образованию детей в соответствии с нормативами, </w:t>
      </w:r>
      <w:r w:rsidR="00FA133C" w:rsidRPr="00FA133C">
        <w:rPr>
          <w:rFonts w:ascii="Times New Roman" w:hAnsi="Times New Roman" w:cs="Times New Roman"/>
          <w:bCs/>
          <w:color w:val="000000"/>
          <w:sz w:val="28"/>
          <w:szCs w:val="28"/>
        </w:rPr>
        <w:t>утвержденными Правительством Ярославской области</w:t>
      </w:r>
      <w:r w:rsidRPr="003F0633">
        <w:rPr>
          <w:rFonts w:ascii="Times New Roman" w:hAnsi="Times New Roman" w:cs="Times New Roman"/>
          <w:bCs/>
          <w:color w:val="000000"/>
          <w:sz w:val="28"/>
          <w:szCs w:val="28"/>
        </w:rPr>
        <w:t>;</w:t>
      </w:r>
      <w:r w:rsidR="00FA133C" w:rsidRPr="00FA133C">
        <w:rPr>
          <w:rFonts w:ascii="Times New Roman" w:hAnsi="Times New Roman" w:cs="Times New Roman"/>
          <w:bCs/>
          <w:color w:val="000000"/>
          <w:sz w:val="28"/>
          <w:szCs w:val="28"/>
        </w:rPr>
        <w:t xml:space="preserve"> </w:t>
      </w:r>
      <w:r w:rsidR="00FA133C" w:rsidRPr="006C43A1">
        <w:rPr>
          <w:rFonts w:ascii="Times New Roman" w:hAnsi="Times New Roman" w:cs="Times New Roman"/>
          <w:bCs/>
          <w:color w:val="000000"/>
          <w:sz w:val="28"/>
          <w:szCs w:val="28"/>
        </w:rPr>
        <w:t>&lt;</w:t>
      </w:r>
      <w:r w:rsidR="00FA133C">
        <w:rPr>
          <w:rFonts w:ascii="Times New Roman" w:hAnsi="Times New Roman" w:cs="Times New Roman"/>
          <w:bCs/>
          <w:color w:val="000000"/>
          <w:sz w:val="28"/>
          <w:szCs w:val="28"/>
        </w:rPr>
        <w:t>абзац</w:t>
      </w:r>
      <w:r w:rsidR="00FA133C" w:rsidRPr="006C43A1">
        <w:rPr>
          <w:rFonts w:ascii="Times New Roman" w:hAnsi="Times New Roman" w:cs="Times New Roman"/>
          <w:bCs/>
          <w:color w:val="000000"/>
          <w:sz w:val="28"/>
          <w:szCs w:val="28"/>
        </w:rPr>
        <w:t xml:space="preserve"> в ред. Закона ЯО от 03.07.2019 № 44-з&gt;</w:t>
      </w:r>
    </w:p>
    <w:p w14:paraId="501851E2"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3</w:t>
      </w:r>
      <w:r w:rsidRPr="003F0633">
        <w:rPr>
          <w:rFonts w:ascii="Times New Roman" w:hAnsi="Times New Roman" w:cs="Times New Roman"/>
          <w:bCs/>
          <w:color w:val="000000"/>
          <w:sz w:val="28"/>
          <w:szCs w:val="28"/>
        </w:rPr>
        <w:t xml:space="preserve"> – объем расходов на финансирование затрат малокомплектных образовательных организаций, независящих от количества обучающихся;</w:t>
      </w:r>
    </w:p>
    <w:p w14:paraId="500A307B"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4</w:t>
      </w:r>
      <w:r w:rsidRPr="003F0633">
        <w:rPr>
          <w:rFonts w:ascii="Times New Roman" w:hAnsi="Times New Roman" w:cs="Times New Roman"/>
          <w:bCs/>
          <w:color w:val="000000"/>
          <w:sz w:val="28"/>
          <w:szCs w:val="28"/>
        </w:rPr>
        <w:t xml:space="preserve"> – объем расходов на выплату единовременного пособия педагогическим работникам общеобразовательных организаций, работающим в сельской местности и малых городах Ярославской области, впервые поступающим на работу или имеющим стаж работы по специальности менее 5 лет, заключившим трудовой договор с организацией в течение 5 лет после окончания </w:t>
      </w:r>
      <w:r w:rsidRPr="003F0633">
        <w:rPr>
          <w:rFonts w:ascii="Times New Roman" w:hAnsi="Times New Roman" w:cs="Times New Roman"/>
          <w:bCs/>
          <w:color w:val="000000"/>
          <w:sz w:val="28"/>
          <w:szCs w:val="28"/>
        </w:rPr>
        <w:lastRenderedPageBreak/>
        <w:t>образовательной организации среднего профессионального или высшего профессионального образования.</w:t>
      </w:r>
    </w:p>
    <w:p w14:paraId="31F2AF4F" w14:textId="4156B7AB"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 xml:space="preserve">4. Объем расходов на реализацию основных общеобразовательных программ в общеобразовательных организациях в соответствии с нормативами, </w:t>
      </w:r>
      <w:r w:rsidR="005A0BF6" w:rsidRPr="005A0BF6">
        <w:rPr>
          <w:rFonts w:ascii="Times New Roman" w:hAnsi="Times New Roman" w:cs="Times New Roman"/>
          <w:bCs/>
          <w:color w:val="000000"/>
          <w:sz w:val="28"/>
          <w:szCs w:val="28"/>
        </w:rPr>
        <w:t>утвержденными Правительством Ярославской области</w:t>
      </w:r>
      <w:r w:rsidRPr="003F0633">
        <w:rPr>
          <w:rFonts w:ascii="Times New Roman" w:hAnsi="Times New Roman" w:cs="Times New Roman"/>
          <w:bCs/>
          <w:color w:val="000000"/>
          <w:sz w:val="28"/>
          <w:szCs w:val="28"/>
        </w:rPr>
        <w:t>, определяется по формуле:</w:t>
      </w:r>
      <w:r w:rsidR="005A0BF6" w:rsidRPr="005A0BF6">
        <w:t xml:space="preserve"> </w:t>
      </w:r>
      <w:r w:rsidR="005A0BF6" w:rsidRPr="005A0BF6">
        <w:rPr>
          <w:rFonts w:ascii="Times New Roman" w:hAnsi="Times New Roman" w:cs="Times New Roman"/>
          <w:bCs/>
          <w:color w:val="000000"/>
          <w:sz w:val="28"/>
          <w:szCs w:val="28"/>
        </w:rPr>
        <w:t>&lt;абзац в ред. Закона ЯО от 03.07.2019 № 44-з&gt;</w:t>
      </w:r>
    </w:p>
    <w:p w14:paraId="463C2E42" w14:textId="77777777" w:rsidR="00F834A7" w:rsidRPr="003F0633" w:rsidRDefault="00F834A7" w:rsidP="00F834A7">
      <w:pPr>
        <w:ind w:firstLine="225"/>
        <w:jc w:val="both"/>
        <w:rPr>
          <w:rFonts w:ascii="Times New Roman" w:hAnsi="Times New Roman" w:cs="Times New Roman"/>
          <w:bCs/>
          <w:color w:val="000000"/>
          <w:sz w:val="28"/>
          <w:szCs w:val="28"/>
        </w:rPr>
      </w:pPr>
    </w:p>
    <w:p w14:paraId="0DC77B89"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1</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N</w:t>
      </w:r>
      <w:r w:rsidRPr="003F0633">
        <w:rPr>
          <w:rFonts w:ascii="Times New Roman" w:hAnsi="Times New Roman" w:cs="Times New Roman"/>
          <w:bCs/>
          <w:color w:val="000000"/>
          <w:sz w:val="28"/>
          <w:szCs w:val="28"/>
        </w:rPr>
        <w:t xml:space="preserve"> </w:t>
      </w:r>
      <w:r w:rsidRPr="003F0633">
        <w:rPr>
          <w:rFonts w:ascii="Times New Roman" w:hAnsi="Times New Roman" w:cs="Times New Roman"/>
          <w:bCs/>
          <w:color w:val="000000"/>
          <w:sz w:val="28"/>
          <w:szCs w:val="28"/>
          <w:lang w:val="en-US"/>
        </w:rPr>
        <w:t>x</w:t>
      </w:r>
      <w:r w:rsidRPr="003F0633">
        <w:rPr>
          <w:rFonts w:ascii="Times New Roman" w:hAnsi="Times New Roman" w:cs="Times New Roman"/>
          <w:bCs/>
          <w:color w:val="000000"/>
          <w:sz w:val="28"/>
          <w:szCs w:val="28"/>
        </w:rPr>
        <w:t xml:space="preserve"> </w:t>
      </w:r>
      <w:r w:rsidRPr="003F0633">
        <w:rPr>
          <w:rFonts w:ascii="Times New Roman" w:hAnsi="Times New Roman" w:cs="Times New Roman"/>
          <w:bCs/>
          <w:color w:val="000000"/>
          <w:sz w:val="28"/>
          <w:szCs w:val="28"/>
          <w:lang w:val="en-US"/>
        </w:rPr>
        <w:t>L</w:t>
      </w:r>
      <w:r w:rsidRPr="003F0633">
        <w:rPr>
          <w:rFonts w:ascii="Times New Roman" w:hAnsi="Times New Roman" w:cs="Times New Roman"/>
          <w:bCs/>
          <w:color w:val="000000"/>
          <w:sz w:val="28"/>
          <w:szCs w:val="28"/>
        </w:rPr>
        <w:t>, где:</w:t>
      </w:r>
    </w:p>
    <w:p w14:paraId="38DAFD47" w14:textId="77777777" w:rsidR="00F834A7" w:rsidRPr="003F0633" w:rsidRDefault="00F834A7" w:rsidP="00F834A7">
      <w:pPr>
        <w:ind w:firstLine="225"/>
        <w:jc w:val="both"/>
        <w:rPr>
          <w:rFonts w:ascii="Times New Roman" w:hAnsi="Times New Roman" w:cs="Times New Roman"/>
          <w:bCs/>
          <w:color w:val="000000"/>
          <w:sz w:val="28"/>
          <w:szCs w:val="28"/>
        </w:rPr>
      </w:pPr>
    </w:p>
    <w:p w14:paraId="443363B6" w14:textId="595091D6"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 xml:space="preserve">N – норматив бюджетного финансирования на реализацию основных общеобразовательных программ в общеобразовательных организациях, </w:t>
      </w:r>
      <w:r w:rsidR="009F76D3" w:rsidRPr="009F76D3">
        <w:rPr>
          <w:rFonts w:ascii="Times New Roman" w:hAnsi="Times New Roman" w:cs="Times New Roman"/>
          <w:bCs/>
          <w:color w:val="000000"/>
          <w:sz w:val="28"/>
          <w:szCs w:val="28"/>
        </w:rPr>
        <w:t>утвержденный Правительством Ярославской области</w:t>
      </w:r>
      <w:r w:rsidRPr="003F0633">
        <w:rPr>
          <w:rFonts w:ascii="Times New Roman" w:hAnsi="Times New Roman" w:cs="Times New Roman"/>
          <w:bCs/>
          <w:color w:val="000000"/>
          <w:sz w:val="28"/>
          <w:szCs w:val="28"/>
        </w:rPr>
        <w:t xml:space="preserve"> с учетом особенностей образовательного процесса (с корректирующим коэффициентом);</w:t>
      </w:r>
      <w:r w:rsidR="009F76D3" w:rsidRPr="009F76D3">
        <w:t xml:space="preserve"> </w:t>
      </w:r>
      <w:r w:rsidR="009F76D3" w:rsidRPr="009F76D3">
        <w:rPr>
          <w:rFonts w:ascii="Times New Roman" w:hAnsi="Times New Roman" w:cs="Times New Roman"/>
          <w:bCs/>
          <w:color w:val="000000"/>
          <w:sz w:val="28"/>
          <w:szCs w:val="28"/>
        </w:rPr>
        <w:t>&lt;абзац в ред. Закона ЯО от 03.07.2019 № 44-з&gt;</w:t>
      </w:r>
    </w:p>
    <w:p w14:paraId="02850B92"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L – количество обучающихся, в отношении которых применяется соответствующий норматив.</w:t>
      </w:r>
    </w:p>
    <w:p w14:paraId="45199A55" w14:textId="3E4CD57D"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 xml:space="preserve">5. Объем расходов на предоставление услуг по дошкольному образованию детей в соответствии с нормативами, </w:t>
      </w:r>
      <w:r w:rsidR="00E850E4" w:rsidRPr="00E850E4">
        <w:rPr>
          <w:rFonts w:ascii="Times New Roman" w:hAnsi="Times New Roman" w:cs="Times New Roman"/>
          <w:bCs/>
          <w:color w:val="000000"/>
          <w:sz w:val="28"/>
          <w:szCs w:val="28"/>
        </w:rPr>
        <w:t>утвержденными Правительством Ярославской области</w:t>
      </w:r>
      <w:r w:rsidRPr="003F0633">
        <w:rPr>
          <w:rFonts w:ascii="Times New Roman" w:hAnsi="Times New Roman" w:cs="Times New Roman"/>
          <w:bCs/>
          <w:color w:val="000000"/>
          <w:sz w:val="28"/>
          <w:szCs w:val="28"/>
        </w:rPr>
        <w:t>, определяется по формуле:</w:t>
      </w:r>
      <w:r w:rsidR="00E850E4" w:rsidRPr="00E850E4">
        <w:t xml:space="preserve"> </w:t>
      </w:r>
      <w:r w:rsidR="00E850E4" w:rsidRPr="00E850E4">
        <w:rPr>
          <w:rFonts w:ascii="Times New Roman" w:hAnsi="Times New Roman" w:cs="Times New Roman"/>
          <w:bCs/>
          <w:color w:val="000000"/>
          <w:sz w:val="28"/>
          <w:szCs w:val="28"/>
        </w:rPr>
        <w:t>&lt;абзац в ред. Закона ЯО от 03.07.2019 № 44-з&gt;</w:t>
      </w:r>
    </w:p>
    <w:p w14:paraId="024294DD" w14:textId="77777777" w:rsidR="00F834A7" w:rsidRPr="003F0633" w:rsidRDefault="00F834A7" w:rsidP="00F834A7">
      <w:pPr>
        <w:ind w:firstLine="225"/>
        <w:jc w:val="both"/>
        <w:rPr>
          <w:rFonts w:ascii="Times New Roman" w:hAnsi="Times New Roman" w:cs="Times New Roman"/>
          <w:bCs/>
          <w:color w:val="000000"/>
          <w:sz w:val="28"/>
          <w:szCs w:val="28"/>
        </w:rPr>
      </w:pPr>
    </w:p>
    <w:p w14:paraId="4F558E91"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2</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N</w:t>
      </w:r>
      <w:r w:rsidRPr="003F0633">
        <w:rPr>
          <w:rFonts w:ascii="Times New Roman" w:hAnsi="Times New Roman" w:cs="Times New Roman"/>
          <w:bCs/>
          <w:color w:val="000000"/>
          <w:sz w:val="28"/>
          <w:szCs w:val="28"/>
        </w:rPr>
        <w:t xml:space="preserve"> </w:t>
      </w:r>
      <w:r w:rsidRPr="003F0633">
        <w:rPr>
          <w:rFonts w:ascii="Times New Roman" w:hAnsi="Times New Roman" w:cs="Times New Roman"/>
          <w:bCs/>
          <w:color w:val="000000"/>
          <w:sz w:val="28"/>
          <w:szCs w:val="28"/>
          <w:lang w:val="en-US"/>
        </w:rPr>
        <w:t>x</w:t>
      </w:r>
      <w:r w:rsidRPr="003F0633">
        <w:rPr>
          <w:rFonts w:ascii="Times New Roman" w:hAnsi="Times New Roman" w:cs="Times New Roman"/>
          <w:bCs/>
          <w:color w:val="000000"/>
          <w:sz w:val="28"/>
          <w:szCs w:val="28"/>
        </w:rPr>
        <w:t xml:space="preserve"> </w:t>
      </w:r>
      <w:r w:rsidRPr="003F0633">
        <w:rPr>
          <w:rFonts w:ascii="Times New Roman" w:hAnsi="Times New Roman" w:cs="Times New Roman"/>
          <w:bCs/>
          <w:color w:val="000000"/>
          <w:sz w:val="28"/>
          <w:szCs w:val="28"/>
          <w:lang w:val="en-US"/>
        </w:rPr>
        <w:t>D</w:t>
      </w:r>
      <w:r w:rsidRPr="003F0633">
        <w:rPr>
          <w:rFonts w:ascii="Times New Roman" w:hAnsi="Times New Roman" w:cs="Times New Roman"/>
          <w:bCs/>
          <w:color w:val="000000"/>
          <w:sz w:val="28"/>
          <w:szCs w:val="28"/>
        </w:rPr>
        <w:t>, где:</w:t>
      </w:r>
    </w:p>
    <w:p w14:paraId="204B37EE" w14:textId="77777777" w:rsidR="00F834A7" w:rsidRPr="003F0633" w:rsidRDefault="00F834A7" w:rsidP="00F834A7">
      <w:pPr>
        <w:ind w:firstLine="225"/>
        <w:jc w:val="both"/>
        <w:rPr>
          <w:rFonts w:ascii="Times New Roman" w:hAnsi="Times New Roman" w:cs="Times New Roman"/>
          <w:bCs/>
          <w:color w:val="000000"/>
          <w:sz w:val="28"/>
          <w:szCs w:val="28"/>
        </w:rPr>
      </w:pPr>
    </w:p>
    <w:p w14:paraId="00AD7B7C" w14:textId="2D4BBFA3"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 xml:space="preserve">N – норматив бюджетного финансирования предоставления услуг по дошкольному образованию детей, </w:t>
      </w:r>
      <w:r w:rsidR="00BA6348" w:rsidRPr="00BA6348">
        <w:rPr>
          <w:rFonts w:ascii="Times New Roman" w:hAnsi="Times New Roman" w:cs="Times New Roman"/>
          <w:bCs/>
          <w:color w:val="000000"/>
          <w:sz w:val="28"/>
          <w:szCs w:val="28"/>
        </w:rPr>
        <w:t xml:space="preserve">утвержденный Правительством Ярославской области </w:t>
      </w:r>
      <w:r w:rsidRPr="003F0633">
        <w:rPr>
          <w:rFonts w:ascii="Times New Roman" w:hAnsi="Times New Roman" w:cs="Times New Roman"/>
          <w:bCs/>
          <w:color w:val="000000"/>
          <w:sz w:val="28"/>
          <w:szCs w:val="28"/>
        </w:rPr>
        <w:t>с учетом особенностей образовательного процесса (с корректирующим коэффициентом);</w:t>
      </w:r>
      <w:r w:rsidR="00BA6348" w:rsidRPr="00BA6348">
        <w:t xml:space="preserve"> </w:t>
      </w:r>
      <w:r w:rsidR="00BA6348" w:rsidRPr="00BA6348">
        <w:rPr>
          <w:rFonts w:ascii="Times New Roman" w:hAnsi="Times New Roman" w:cs="Times New Roman"/>
          <w:bCs/>
          <w:color w:val="000000"/>
          <w:sz w:val="28"/>
          <w:szCs w:val="28"/>
        </w:rPr>
        <w:t>&lt;абзац в ред. Закона ЯО от 03.07.2019 № 44-з&gt;</w:t>
      </w:r>
    </w:p>
    <w:p w14:paraId="1A66E53E"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D – количество воспитанников образовательных организаций, в отношении которых применяется соответствующий норматив.</w:t>
      </w:r>
    </w:p>
    <w:p w14:paraId="787540E8"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6. Объем расходов на финансирование затрат малокомплектных образовательных организаций, независящих от количества обучающихся (</w:t>
      </w: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3</w:t>
      </w:r>
      <w:r w:rsidRPr="003F0633">
        <w:rPr>
          <w:rFonts w:ascii="Times New Roman" w:hAnsi="Times New Roman" w:cs="Times New Roman"/>
          <w:bCs/>
          <w:color w:val="000000"/>
          <w:sz w:val="28"/>
          <w:szCs w:val="28"/>
        </w:rPr>
        <w:t>), определяется уполномоченным органом исполнительной власти Ярославской области в сфере образования на основании заявки муниципальных органов, осуществляющих управление в сфере образования, исходя из фактической потребности.</w:t>
      </w:r>
    </w:p>
    <w:p w14:paraId="4547F144"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7. Объем расходов на выплаты единовременного пособия педагогическим работникам общеобразовательных организаций, работающим в сельской местности и малых городах Ярославской области, впервые поступающим на работу или имеющим стаж работы по специальности менее 5 лет, заключившим трудовой договор с организацией в течение 5 лет после окончания образовательной организации среднего профессионального или высшего профессионального образования, определяется по формуле:</w:t>
      </w:r>
    </w:p>
    <w:p w14:paraId="73FF8BDA" w14:textId="77777777" w:rsidR="00F834A7" w:rsidRPr="003F0633" w:rsidRDefault="00F834A7" w:rsidP="00F834A7">
      <w:pPr>
        <w:ind w:firstLine="225"/>
        <w:jc w:val="both"/>
        <w:rPr>
          <w:rFonts w:ascii="Times New Roman" w:hAnsi="Times New Roman" w:cs="Times New Roman"/>
          <w:bCs/>
          <w:color w:val="000000"/>
          <w:sz w:val="28"/>
          <w:szCs w:val="28"/>
        </w:rPr>
      </w:pPr>
    </w:p>
    <w:p w14:paraId="2DA51558"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lang w:val="en-US"/>
        </w:rPr>
        <w:t>S</w:t>
      </w:r>
      <w:r w:rsidRPr="003F0633">
        <w:rPr>
          <w:rFonts w:ascii="Times New Roman" w:hAnsi="Times New Roman" w:cs="Times New Roman"/>
          <w:bCs/>
          <w:color w:val="000000"/>
          <w:sz w:val="28"/>
          <w:szCs w:val="28"/>
          <w:vertAlign w:val="subscript"/>
        </w:rPr>
        <w:t>4</w:t>
      </w:r>
      <w:r w:rsidRPr="003F0633">
        <w:rPr>
          <w:rFonts w:ascii="Times New Roman" w:hAnsi="Times New Roman" w:cs="Times New Roman"/>
          <w:bCs/>
          <w:color w:val="000000"/>
          <w:sz w:val="28"/>
          <w:szCs w:val="28"/>
        </w:rPr>
        <w:t xml:space="preserve"> = </w:t>
      </w:r>
      <w:r w:rsidRPr="003F0633">
        <w:rPr>
          <w:rFonts w:ascii="Times New Roman" w:hAnsi="Times New Roman" w:cs="Times New Roman"/>
          <w:bCs/>
          <w:color w:val="000000"/>
          <w:sz w:val="28"/>
          <w:szCs w:val="28"/>
          <w:lang w:val="en-US"/>
        </w:rPr>
        <w:t>E</w:t>
      </w:r>
      <w:r w:rsidRPr="003F0633">
        <w:rPr>
          <w:rFonts w:ascii="Times New Roman" w:hAnsi="Times New Roman" w:cs="Times New Roman"/>
          <w:bCs/>
          <w:color w:val="000000"/>
          <w:sz w:val="28"/>
          <w:szCs w:val="28"/>
        </w:rPr>
        <w:t xml:space="preserve"> </w:t>
      </w:r>
      <w:r w:rsidRPr="003F0633">
        <w:rPr>
          <w:rFonts w:ascii="Times New Roman" w:hAnsi="Times New Roman" w:cs="Times New Roman"/>
          <w:bCs/>
          <w:color w:val="000000"/>
          <w:sz w:val="28"/>
          <w:szCs w:val="28"/>
          <w:lang w:val="en-US"/>
        </w:rPr>
        <w:t>x</w:t>
      </w:r>
      <w:r w:rsidRPr="003F0633">
        <w:rPr>
          <w:rFonts w:ascii="Times New Roman" w:hAnsi="Times New Roman" w:cs="Times New Roman"/>
          <w:bCs/>
          <w:color w:val="000000"/>
          <w:sz w:val="28"/>
          <w:szCs w:val="28"/>
        </w:rPr>
        <w:t xml:space="preserve"> </w:t>
      </w:r>
      <w:r w:rsidRPr="003F0633">
        <w:rPr>
          <w:rFonts w:ascii="Times New Roman" w:hAnsi="Times New Roman" w:cs="Times New Roman"/>
          <w:bCs/>
          <w:color w:val="000000"/>
          <w:sz w:val="28"/>
          <w:szCs w:val="28"/>
          <w:lang w:val="en-US"/>
        </w:rPr>
        <w:t>P</w:t>
      </w:r>
      <w:r w:rsidRPr="003F0633">
        <w:rPr>
          <w:rFonts w:ascii="Times New Roman" w:hAnsi="Times New Roman" w:cs="Times New Roman"/>
          <w:bCs/>
          <w:color w:val="000000"/>
          <w:sz w:val="28"/>
          <w:szCs w:val="28"/>
        </w:rPr>
        <w:t>, где:</w:t>
      </w:r>
    </w:p>
    <w:p w14:paraId="3130A111" w14:textId="77777777" w:rsidR="00F834A7" w:rsidRPr="003F0633" w:rsidRDefault="00F834A7" w:rsidP="00F834A7">
      <w:pPr>
        <w:ind w:firstLine="225"/>
        <w:jc w:val="both"/>
        <w:rPr>
          <w:rFonts w:ascii="Times New Roman" w:hAnsi="Times New Roman" w:cs="Times New Roman"/>
          <w:bCs/>
          <w:color w:val="000000"/>
          <w:sz w:val="28"/>
          <w:szCs w:val="28"/>
        </w:rPr>
      </w:pPr>
    </w:p>
    <w:p w14:paraId="319FE9AF" w14:textId="77777777" w:rsidR="00F834A7" w:rsidRPr="003F0633" w:rsidRDefault="00F834A7" w:rsidP="00F834A7">
      <w:pPr>
        <w:ind w:firstLine="225"/>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E – размер единовременного пособия, определяемый в соответствии с постановлением Правительства Ярославской области от 29.06.2011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 259-а»;</w:t>
      </w:r>
    </w:p>
    <w:p w14:paraId="79886985" w14:textId="5ED4B69D" w:rsidR="00CD5CCA" w:rsidRPr="003F0633" w:rsidRDefault="00F834A7" w:rsidP="00F834A7">
      <w:pPr>
        <w:ind w:firstLine="225"/>
        <w:jc w:val="both"/>
        <w:rPr>
          <w:rFonts w:ascii="Times New Roman" w:hAnsi="Times New Roman" w:cs="Times New Roman"/>
          <w:color w:val="000000"/>
          <w:sz w:val="28"/>
          <w:szCs w:val="28"/>
        </w:rPr>
      </w:pPr>
      <w:r w:rsidRPr="003F0633">
        <w:rPr>
          <w:rFonts w:ascii="Times New Roman" w:hAnsi="Times New Roman" w:cs="Times New Roman"/>
          <w:bCs/>
          <w:color w:val="000000"/>
          <w:sz w:val="28"/>
          <w:szCs w:val="28"/>
        </w:rPr>
        <w:t>P – количество педагогических работников общеобразовательных организаций, работающих в сельской местности и малых городах Ярославской области, впервые поступивших на работу или имеющих стаж работы по специальности менее 5 лет, заключивших трудовой договор с организацией в течение 5 лет после окончания образовательной организации среднего профессионального или высшего профессионального образования.</w:t>
      </w:r>
    </w:p>
    <w:p w14:paraId="3B7157DB" w14:textId="5F4230DE" w:rsidR="001C373D" w:rsidRPr="003F0633" w:rsidRDefault="001C373D" w:rsidP="001C373D">
      <w:pPr>
        <w:jc w:val="both"/>
        <w:rPr>
          <w:rFonts w:ascii="Times New Roman" w:hAnsi="Times New Roman" w:cs="Times New Roman"/>
          <w:bCs/>
          <w:color w:val="000000"/>
          <w:sz w:val="28"/>
          <w:szCs w:val="28"/>
        </w:rPr>
      </w:pPr>
      <w:r w:rsidRPr="003F0633">
        <w:rPr>
          <w:rFonts w:ascii="Times New Roman" w:hAnsi="Times New Roman" w:cs="Times New Roman"/>
          <w:bCs/>
          <w:color w:val="000000"/>
          <w:sz w:val="28"/>
          <w:szCs w:val="28"/>
        </w:rPr>
        <w:t>&lt;раздел 19 в ред. Закона ЯО от 23.12.2013 № 78-з&gt;</w:t>
      </w:r>
    </w:p>
    <w:p w14:paraId="08B118CC" w14:textId="0C38AD39" w:rsidR="00F834A7" w:rsidRPr="003F0633" w:rsidRDefault="00F834A7">
      <w:pPr>
        <w:ind w:firstLine="225"/>
        <w:jc w:val="both"/>
        <w:rPr>
          <w:rFonts w:ascii="Times New Roman" w:hAnsi="Times New Roman" w:cs="Times New Roman"/>
          <w:b/>
          <w:bCs/>
          <w:color w:val="000000"/>
          <w:sz w:val="28"/>
          <w:szCs w:val="28"/>
        </w:rPr>
      </w:pPr>
    </w:p>
    <w:p w14:paraId="5C82425C" w14:textId="77777777" w:rsidR="001C373D" w:rsidRPr="003F0633" w:rsidRDefault="001C373D">
      <w:pPr>
        <w:ind w:firstLine="225"/>
        <w:jc w:val="both"/>
        <w:rPr>
          <w:rFonts w:ascii="Times New Roman" w:hAnsi="Times New Roman" w:cs="Times New Roman"/>
          <w:b/>
          <w:bCs/>
          <w:color w:val="000000"/>
          <w:sz w:val="28"/>
          <w:szCs w:val="28"/>
        </w:rPr>
      </w:pPr>
    </w:p>
    <w:p w14:paraId="79886986" w14:textId="4DA7ACF7" w:rsidR="00CD5CCA" w:rsidRPr="003F0633" w:rsidRDefault="001C373D">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19</w:t>
      </w:r>
      <w:r w:rsidR="00876AA4" w:rsidRPr="003F0633">
        <w:rPr>
          <w:rFonts w:ascii="Times New Roman" w:hAnsi="Times New Roman" w:cs="Times New Roman"/>
          <w:b/>
          <w:bCs/>
          <w:color w:val="000000"/>
          <w:sz w:val="28"/>
          <w:szCs w:val="28"/>
          <w:vertAlign w:val="superscript"/>
        </w:rPr>
        <w:t>1</w:t>
      </w:r>
      <w:r w:rsidR="00876AA4" w:rsidRPr="003F0633">
        <w:rPr>
          <w:rFonts w:ascii="Times New Roman" w:hAnsi="Times New Roman" w:cs="Times New Roman"/>
          <w:b/>
          <w:bCs/>
          <w:color w:val="000000"/>
          <w:sz w:val="28"/>
          <w:szCs w:val="28"/>
        </w:rPr>
        <w:t>. Методика распределения субвенции на выплату денежного вознаграждения за выполнение функций классного руководителя педагогическим работникам муниципальных образовательных учреждений</w:t>
      </w:r>
    </w:p>
    <w:p w14:paraId="4005E540" w14:textId="3EB785FD" w:rsidR="001C373D" w:rsidRPr="003F0633" w:rsidRDefault="001C373D" w:rsidP="001C373D">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&lt;раздел утратил силу согласно Закону ЯО от 23.12.2013 № 78-з&gt;</w:t>
      </w:r>
    </w:p>
    <w:p w14:paraId="20C19D2D" w14:textId="77777777" w:rsidR="001C373D" w:rsidRPr="003F0633" w:rsidRDefault="001C373D" w:rsidP="001C373D">
      <w:pPr>
        <w:jc w:val="both"/>
        <w:rPr>
          <w:rFonts w:ascii="Times New Roman" w:hAnsi="Times New Roman" w:cs="Times New Roman"/>
          <w:color w:val="000000"/>
          <w:sz w:val="28"/>
          <w:szCs w:val="28"/>
        </w:rPr>
      </w:pPr>
    </w:p>
    <w:p w14:paraId="3BA89140" w14:textId="77777777" w:rsidR="001C373D" w:rsidRPr="003F0633" w:rsidRDefault="001C373D" w:rsidP="001C373D">
      <w:pPr>
        <w:ind w:firstLine="225"/>
        <w:jc w:val="both"/>
        <w:rPr>
          <w:rFonts w:ascii="Times New Roman" w:hAnsi="Times New Roman" w:cs="Times New Roman"/>
          <w:b/>
          <w:color w:val="000000"/>
          <w:sz w:val="28"/>
          <w:szCs w:val="28"/>
        </w:rPr>
      </w:pPr>
      <w:r w:rsidRPr="003F0633">
        <w:rPr>
          <w:rFonts w:ascii="Times New Roman" w:hAnsi="Times New Roman" w:cs="Times New Roman"/>
          <w:b/>
          <w:color w:val="000000"/>
          <w:sz w:val="28"/>
          <w:szCs w:val="28"/>
        </w:rPr>
        <w:t>19</w:t>
      </w:r>
      <w:r w:rsidRPr="003F0633">
        <w:rPr>
          <w:rFonts w:ascii="Times New Roman" w:hAnsi="Times New Roman" w:cs="Times New Roman"/>
          <w:b/>
          <w:color w:val="000000"/>
          <w:sz w:val="28"/>
          <w:szCs w:val="28"/>
          <w:vertAlign w:val="superscript"/>
        </w:rPr>
        <w:t>2</w:t>
      </w:r>
      <w:r w:rsidRPr="003F0633">
        <w:rPr>
          <w:rFonts w:ascii="Times New Roman" w:hAnsi="Times New Roman" w:cs="Times New Roman"/>
          <w:b/>
          <w:color w:val="000000"/>
          <w:sz w:val="28"/>
          <w:szCs w:val="28"/>
        </w:rPr>
        <w:t xml:space="preserve"> </w:t>
      </w:r>
      <w:bookmarkStart w:id="29" w:name="sub_1190"/>
      <w:r w:rsidRPr="003F0633">
        <w:rPr>
          <w:rFonts w:ascii="Times New Roman" w:hAnsi="Times New Roman" w:cs="Times New Roman"/>
          <w:b/>
          <w:color w:val="000000"/>
          <w:sz w:val="28"/>
          <w:szCs w:val="28"/>
        </w:rPr>
        <w:t xml:space="preserve">Методика распределения субвенции на организацию образовательного процесса в дошкольных образовательных организациях </w:t>
      </w:r>
    </w:p>
    <w:bookmarkEnd w:id="29"/>
    <w:p w14:paraId="4CD91C97" w14:textId="77777777" w:rsidR="001C373D" w:rsidRPr="003F0633" w:rsidRDefault="001C373D" w:rsidP="001C373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Субвенция на организацию образовательного процесса в дошкольных образовательных организациях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со статьей 15</w:t>
      </w:r>
      <w:r w:rsidRPr="003F0633">
        <w:rPr>
          <w:rFonts w:ascii="Times New Roman" w:hAnsi="Times New Roman" w:cs="Times New Roman"/>
          <w:color w:val="000000"/>
          <w:sz w:val="28"/>
          <w:szCs w:val="28"/>
          <w:vertAlign w:val="superscript"/>
        </w:rPr>
        <w:t xml:space="preserve">1 </w:t>
      </w:r>
      <w:r w:rsidRPr="003F0633">
        <w:rPr>
          <w:rFonts w:ascii="Times New Roman" w:hAnsi="Times New Roman" w:cs="Times New Roman"/>
          <w:color w:val="000000"/>
          <w:sz w:val="28"/>
          <w:szCs w:val="28"/>
        </w:rPr>
        <w:t xml:space="preserve"> настоящего Закона.</w:t>
      </w:r>
    </w:p>
    <w:p w14:paraId="402AAC9D" w14:textId="77777777" w:rsidR="001C373D" w:rsidRPr="003F0633" w:rsidRDefault="001C373D" w:rsidP="001C373D">
      <w:pPr>
        <w:ind w:firstLine="225"/>
        <w:jc w:val="both"/>
        <w:rPr>
          <w:rFonts w:ascii="Times New Roman" w:hAnsi="Times New Roman" w:cs="Times New Roman"/>
          <w:color w:val="000000"/>
          <w:sz w:val="28"/>
          <w:szCs w:val="28"/>
        </w:rPr>
      </w:pPr>
      <w:bookmarkStart w:id="30" w:name="sub_1192"/>
      <w:r w:rsidRPr="003F0633">
        <w:rPr>
          <w:rFonts w:ascii="Times New Roman" w:hAnsi="Times New Roman" w:cs="Times New Roman"/>
          <w:color w:val="000000"/>
          <w:sz w:val="28"/>
          <w:szCs w:val="28"/>
        </w:rPr>
        <w:t>2. Общий объем субвенции на на организацию образовательного процесса в дошкольных образовательных организациях определяется по формуле:</w:t>
      </w:r>
    </w:p>
    <w:bookmarkEnd w:id="30"/>
    <w:p w14:paraId="402CE21F" w14:textId="77777777" w:rsidR="001C373D" w:rsidRPr="003F0633" w:rsidRDefault="001C373D" w:rsidP="001C373D">
      <w:pPr>
        <w:ind w:firstLine="225"/>
        <w:jc w:val="both"/>
        <w:rPr>
          <w:rFonts w:ascii="Times New Roman" w:hAnsi="Times New Roman" w:cs="Times New Roman"/>
          <w:color w:val="000000"/>
          <w:sz w:val="28"/>
          <w:szCs w:val="28"/>
        </w:rPr>
      </w:pPr>
    </w:p>
    <w:p w14:paraId="14EB85FF" w14:textId="77777777" w:rsidR="001C373D" w:rsidRPr="003F0633" w:rsidRDefault="001C373D" w:rsidP="001C373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SUM</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м</w:t>
      </w:r>
      <w:r w:rsidRPr="003F0633">
        <w:rPr>
          <w:rFonts w:ascii="Times New Roman" w:hAnsi="Times New Roman" w:cs="Times New Roman"/>
          <w:color w:val="000000"/>
          <w:sz w:val="28"/>
          <w:szCs w:val="28"/>
        </w:rPr>
        <w:t>, где:</w:t>
      </w:r>
    </w:p>
    <w:p w14:paraId="2A804D19" w14:textId="77777777" w:rsidR="001C373D" w:rsidRPr="003F0633" w:rsidRDefault="001C373D" w:rsidP="001C373D">
      <w:pPr>
        <w:ind w:firstLine="225"/>
        <w:jc w:val="both"/>
        <w:rPr>
          <w:rFonts w:ascii="Times New Roman" w:hAnsi="Times New Roman" w:cs="Times New Roman"/>
          <w:color w:val="000000"/>
          <w:sz w:val="28"/>
          <w:szCs w:val="28"/>
        </w:rPr>
      </w:pPr>
    </w:p>
    <w:p w14:paraId="171A7A2C" w14:textId="77777777" w:rsidR="001C373D" w:rsidRPr="003F0633" w:rsidRDefault="001C373D" w:rsidP="001C373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w:t>
      </w:r>
      <w:r w:rsidRPr="003F0633">
        <w:rPr>
          <w:rFonts w:ascii="Times New Roman" w:hAnsi="Times New Roman" w:cs="Times New Roman"/>
          <w:color w:val="000000"/>
          <w:sz w:val="28"/>
          <w:szCs w:val="28"/>
          <w:vertAlign w:val="subscript"/>
        </w:rPr>
        <w:t>м</w:t>
      </w:r>
      <w:r w:rsidRPr="003F0633">
        <w:rPr>
          <w:rFonts w:ascii="Times New Roman" w:hAnsi="Times New Roman" w:cs="Times New Roman"/>
          <w:color w:val="000000"/>
          <w:sz w:val="28"/>
          <w:szCs w:val="28"/>
        </w:rPr>
        <w:t xml:space="preserve"> – размер субвенции на организацию образовательного процесса в дошкольных образовательных организациях, предоставляемой соответствующему местному бюджету.</w:t>
      </w:r>
    </w:p>
    <w:p w14:paraId="6DCDA566" w14:textId="77777777" w:rsidR="001C373D" w:rsidRPr="003F0633" w:rsidRDefault="001C373D" w:rsidP="001C373D">
      <w:pPr>
        <w:ind w:firstLine="225"/>
        <w:jc w:val="both"/>
        <w:rPr>
          <w:rFonts w:ascii="Times New Roman" w:hAnsi="Times New Roman" w:cs="Times New Roman"/>
          <w:color w:val="000000"/>
          <w:sz w:val="28"/>
          <w:szCs w:val="28"/>
        </w:rPr>
      </w:pPr>
      <w:bookmarkStart w:id="31" w:name="sub_1193"/>
      <w:r w:rsidRPr="003F0633">
        <w:rPr>
          <w:rFonts w:ascii="Times New Roman" w:hAnsi="Times New Roman" w:cs="Times New Roman"/>
          <w:color w:val="000000"/>
          <w:sz w:val="28"/>
          <w:szCs w:val="28"/>
        </w:rPr>
        <w:t>3. Размер субвенции на организацию образовательного процесса в дошкольных образовательных организациях, предоставляемой соответствующему местному бюджету, определяется по формуле:</w:t>
      </w:r>
    </w:p>
    <w:p w14:paraId="054F3BD6" w14:textId="77777777" w:rsidR="001C373D" w:rsidRPr="003F0633" w:rsidRDefault="001C373D" w:rsidP="001C373D">
      <w:pPr>
        <w:ind w:firstLine="225"/>
        <w:jc w:val="both"/>
        <w:rPr>
          <w:rFonts w:ascii="Times New Roman" w:hAnsi="Times New Roman" w:cs="Times New Roman"/>
          <w:color w:val="000000"/>
          <w:sz w:val="28"/>
          <w:szCs w:val="28"/>
        </w:rPr>
      </w:pPr>
    </w:p>
    <w:p w14:paraId="4BB724EF" w14:textId="77777777" w:rsidR="001C373D" w:rsidRPr="003F0633" w:rsidRDefault="001C373D" w:rsidP="001C373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м</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SUM</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1-2</w:t>
      </w:r>
      <w:r w:rsidRPr="003F0633">
        <w:rPr>
          <w:rFonts w:ascii="Times New Roman" w:hAnsi="Times New Roman" w:cs="Times New Roman"/>
          <w:color w:val="000000"/>
          <w:sz w:val="28"/>
          <w:szCs w:val="28"/>
        </w:rPr>
        <w:t>, где:</w:t>
      </w:r>
    </w:p>
    <w:p w14:paraId="4C10B466" w14:textId="77777777" w:rsidR="001C373D" w:rsidRPr="003F0633" w:rsidRDefault="001C373D" w:rsidP="001C373D">
      <w:pPr>
        <w:ind w:firstLine="225"/>
        <w:jc w:val="both"/>
        <w:rPr>
          <w:rFonts w:ascii="Times New Roman" w:hAnsi="Times New Roman" w:cs="Times New Roman"/>
          <w:color w:val="000000"/>
          <w:sz w:val="28"/>
          <w:szCs w:val="28"/>
        </w:rPr>
      </w:pPr>
    </w:p>
    <w:bookmarkEnd w:id="31"/>
    <w:p w14:paraId="37E58326" w14:textId="04984E95" w:rsidR="001C373D" w:rsidRPr="003F0633" w:rsidRDefault="001C373D" w:rsidP="001C373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объем расходов на предоставление услуг по дошкольному образованию детей в соответствии с нормативами, </w:t>
      </w:r>
      <w:r w:rsidR="00581695" w:rsidRPr="00581695">
        <w:rPr>
          <w:rFonts w:ascii="Times New Roman" w:hAnsi="Times New Roman" w:cs="Times New Roman"/>
          <w:color w:val="000000"/>
          <w:sz w:val="28"/>
          <w:szCs w:val="28"/>
        </w:rPr>
        <w:t>утвержденными Правительством Ярославской области»</w:t>
      </w:r>
      <w:r w:rsidRPr="003F0633">
        <w:rPr>
          <w:rFonts w:ascii="Times New Roman" w:hAnsi="Times New Roman" w:cs="Times New Roman"/>
          <w:color w:val="000000"/>
          <w:sz w:val="28"/>
          <w:szCs w:val="28"/>
        </w:rPr>
        <w:t>;</w:t>
      </w:r>
      <w:r w:rsidR="00581695" w:rsidRPr="00581695">
        <w:t xml:space="preserve"> </w:t>
      </w:r>
      <w:r w:rsidR="00581695" w:rsidRPr="00581695">
        <w:rPr>
          <w:rFonts w:ascii="Times New Roman" w:hAnsi="Times New Roman" w:cs="Times New Roman"/>
          <w:color w:val="000000"/>
          <w:sz w:val="28"/>
          <w:szCs w:val="28"/>
        </w:rPr>
        <w:t>&lt;</w:t>
      </w:r>
      <w:r w:rsidR="00581695">
        <w:rPr>
          <w:rFonts w:ascii="Times New Roman" w:hAnsi="Times New Roman" w:cs="Times New Roman"/>
          <w:color w:val="000000"/>
          <w:sz w:val="28"/>
          <w:szCs w:val="28"/>
        </w:rPr>
        <w:t>абзац</w:t>
      </w:r>
      <w:r w:rsidR="00581695" w:rsidRPr="00581695">
        <w:rPr>
          <w:rFonts w:ascii="Times New Roman" w:hAnsi="Times New Roman" w:cs="Times New Roman"/>
          <w:color w:val="000000"/>
          <w:sz w:val="28"/>
          <w:szCs w:val="28"/>
        </w:rPr>
        <w:t xml:space="preserve"> в ред. Закона ЯО от 03.07.2019 № 44-з&gt;</w:t>
      </w:r>
    </w:p>
    <w:p w14:paraId="7AE51754" w14:textId="77777777" w:rsidR="001C373D" w:rsidRPr="003F0633" w:rsidRDefault="001C373D" w:rsidP="001C373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объем расходов на выплаты единовременного пособия педагогическим работникам дошкольных образовательных организаций, работающим в сельской местности и малых городах Ярославской области, впервые поступающим на работу или имеющим стаж работы по специальности менее 5 лет, заключившим трудовой договор с организацией в течение 5 лет после окончания образовательной организации среднего профессионального или высшего профессионального образования.</w:t>
      </w:r>
    </w:p>
    <w:p w14:paraId="41BCD924" w14:textId="4DA5A723" w:rsidR="001C373D" w:rsidRPr="003F0633" w:rsidRDefault="001C373D" w:rsidP="001C373D">
      <w:pPr>
        <w:ind w:firstLine="225"/>
        <w:jc w:val="both"/>
        <w:rPr>
          <w:rFonts w:ascii="Times New Roman" w:hAnsi="Times New Roman" w:cs="Times New Roman"/>
          <w:color w:val="000000"/>
          <w:sz w:val="28"/>
          <w:szCs w:val="28"/>
        </w:rPr>
      </w:pPr>
      <w:bookmarkStart w:id="32" w:name="sub_1194"/>
      <w:r w:rsidRPr="003F0633">
        <w:rPr>
          <w:rFonts w:ascii="Times New Roman" w:hAnsi="Times New Roman" w:cs="Times New Roman"/>
          <w:color w:val="000000"/>
          <w:sz w:val="28"/>
          <w:szCs w:val="28"/>
        </w:rPr>
        <w:t xml:space="preserve">4. </w:t>
      </w:r>
      <w:bookmarkStart w:id="33" w:name="sub_1195"/>
      <w:bookmarkEnd w:id="32"/>
      <w:r w:rsidRPr="003F0633">
        <w:rPr>
          <w:rFonts w:ascii="Times New Roman" w:hAnsi="Times New Roman" w:cs="Times New Roman"/>
          <w:color w:val="000000"/>
          <w:sz w:val="28"/>
          <w:szCs w:val="28"/>
        </w:rPr>
        <w:t xml:space="preserve">Объем расходов на предоставление услуг по дошкольному образованию детей в соответствии с нормативами, </w:t>
      </w:r>
      <w:r w:rsidR="00582EAE" w:rsidRPr="00582EAE">
        <w:rPr>
          <w:rFonts w:ascii="Times New Roman" w:hAnsi="Times New Roman" w:cs="Times New Roman"/>
          <w:color w:val="000000"/>
          <w:sz w:val="28"/>
          <w:szCs w:val="28"/>
        </w:rPr>
        <w:t>утвержденными Правительством Ярославской области</w:t>
      </w:r>
      <w:r w:rsidRPr="003F0633">
        <w:rPr>
          <w:rFonts w:ascii="Times New Roman" w:hAnsi="Times New Roman" w:cs="Times New Roman"/>
          <w:color w:val="000000"/>
          <w:sz w:val="28"/>
          <w:szCs w:val="28"/>
        </w:rPr>
        <w:t>, определяется по формуле:</w:t>
      </w:r>
      <w:r w:rsidR="00582EAE" w:rsidRPr="00582EAE">
        <w:t xml:space="preserve"> </w:t>
      </w:r>
      <w:r w:rsidR="00582EAE" w:rsidRPr="00582EAE">
        <w:rPr>
          <w:rFonts w:ascii="Times New Roman" w:hAnsi="Times New Roman" w:cs="Times New Roman"/>
          <w:color w:val="000000"/>
          <w:sz w:val="28"/>
          <w:szCs w:val="28"/>
        </w:rPr>
        <w:t>&lt;абзац в ред. Закона ЯО от 03.07.2019 № 44-з&gt;</w:t>
      </w:r>
    </w:p>
    <w:p w14:paraId="04E31C03" w14:textId="77777777" w:rsidR="001C373D" w:rsidRPr="003F0633" w:rsidRDefault="001C373D" w:rsidP="001C373D">
      <w:pPr>
        <w:ind w:firstLine="225"/>
        <w:jc w:val="both"/>
        <w:rPr>
          <w:rFonts w:ascii="Times New Roman" w:hAnsi="Times New Roman" w:cs="Times New Roman"/>
          <w:color w:val="000000"/>
          <w:sz w:val="28"/>
          <w:szCs w:val="28"/>
        </w:rPr>
      </w:pPr>
    </w:p>
    <w:p w14:paraId="17B66214" w14:textId="77777777" w:rsidR="001C373D" w:rsidRPr="003F0633" w:rsidRDefault="001C373D" w:rsidP="001C373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1</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D</w:t>
      </w:r>
      <w:r w:rsidRPr="003F0633">
        <w:rPr>
          <w:rFonts w:ascii="Times New Roman" w:hAnsi="Times New Roman" w:cs="Times New Roman"/>
          <w:color w:val="000000"/>
          <w:sz w:val="28"/>
          <w:szCs w:val="28"/>
        </w:rPr>
        <w:t>, где:</w:t>
      </w:r>
    </w:p>
    <w:p w14:paraId="4ADD5B94" w14:textId="77777777" w:rsidR="001C373D" w:rsidRPr="003F0633" w:rsidRDefault="001C373D" w:rsidP="001C373D">
      <w:pPr>
        <w:ind w:firstLine="225"/>
        <w:jc w:val="both"/>
        <w:rPr>
          <w:rFonts w:ascii="Times New Roman" w:hAnsi="Times New Roman" w:cs="Times New Roman"/>
          <w:color w:val="000000"/>
          <w:sz w:val="28"/>
          <w:szCs w:val="28"/>
        </w:rPr>
      </w:pPr>
    </w:p>
    <w:bookmarkEnd w:id="33"/>
    <w:p w14:paraId="290F0D17" w14:textId="310666BA" w:rsidR="001C373D" w:rsidRPr="003F0633" w:rsidRDefault="001C373D" w:rsidP="001C373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N – норматив бюджетного финансирования предоставления услуг по дошкольному образованию детей, </w:t>
      </w:r>
      <w:r w:rsidR="00CB4DBE" w:rsidRPr="00CB4DBE">
        <w:rPr>
          <w:rFonts w:ascii="Times New Roman" w:hAnsi="Times New Roman" w:cs="Times New Roman"/>
          <w:color w:val="000000"/>
          <w:sz w:val="28"/>
          <w:szCs w:val="28"/>
        </w:rPr>
        <w:t xml:space="preserve">утвержденный Правительством Ярославской области </w:t>
      </w:r>
      <w:r w:rsidRPr="003F0633">
        <w:rPr>
          <w:rFonts w:ascii="Times New Roman" w:hAnsi="Times New Roman" w:cs="Times New Roman"/>
          <w:color w:val="000000"/>
          <w:sz w:val="28"/>
          <w:szCs w:val="28"/>
        </w:rPr>
        <w:t>с учетом корректирующих коэффициентов;</w:t>
      </w:r>
      <w:r w:rsidR="00CB4DBE" w:rsidRPr="00CB4DBE">
        <w:t xml:space="preserve"> </w:t>
      </w:r>
      <w:r w:rsidR="00CB4DBE" w:rsidRPr="00CB4DBE">
        <w:rPr>
          <w:rFonts w:ascii="Times New Roman" w:hAnsi="Times New Roman" w:cs="Times New Roman"/>
          <w:color w:val="000000"/>
          <w:sz w:val="28"/>
          <w:szCs w:val="28"/>
        </w:rPr>
        <w:t>&lt;абзац в ред. Закона ЯО от 03.07.2019 № 44-з&gt;</w:t>
      </w:r>
    </w:p>
    <w:p w14:paraId="4175FA68" w14:textId="77777777" w:rsidR="001C373D" w:rsidRPr="003F0633" w:rsidRDefault="001C373D" w:rsidP="001C373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D – количество воспитанников дошкольных образовательных организаций, в отношении которых применяется соответствующий норматив.</w:t>
      </w:r>
    </w:p>
    <w:p w14:paraId="66143375" w14:textId="77777777" w:rsidR="001C373D" w:rsidRPr="003F0633" w:rsidRDefault="001C373D" w:rsidP="001C373D">
      <w:pPr>
        <w:ind w:firstLine="225"/>
        <w:jc w:val="both"/>
        <w:rPr>
          <w:rFonts w:ascii="Times New Roman" w:hAnsi="Times New Roman" w:cs="Times New Roman"/>
          <w:color w:val="000000"/>
          <w:sz w:val="28"/>
          <w:szCs w:val="28"/>
        </w:rPr>
      </w:pPr>
      <w:bookmarkStart w:id="34" w:name="sub_1196"/>
      <w:r w:rsidRPr="003F0633">
        <w:rPr>
          <w:rFonts w:ascii="Times New Roman" w:hAnsi="Times New Roman" w:cs="Times New Roman"/>
          <w:color w:val="000000"/>
          <w:sz w:val="28"/>
          <w:szCs w:val="28"/>
        </w:rPr>
        <w:t>5. Объем расходов на выплаты единовременного пособия педагогическим работникам дошкольных образовательных организаций, работающим в сельской местности и малых городах Ярославской области, впервые поступающим на работу или имеющим стаж работы по специальности менее 5 лет, заключившим трудовой договор с организацией в течение 5 лет после окончания образовательной организации среднего профессионального или высшего профессионального образования, определяется по формуле:</w:t>
      </w:r>
    </w:p>
    <w:p w14:paraId="3006FAE1" w14:textId="77777777" w:rsidR="001C373D" w:rsidRPr="003F0633" w:rsidRDefault="001C373D" w:rsidP="001C373D">
      <w:pPr>
        <w:ind w:firstLine="225"/>
        <w:jc w:val="both"/>
        <w:rPr>
          <w:rFonts w:ascii="Times New Roman" w:hAnsi="Times New Roman" w:cs="Times New Roman"/>
          <w:color w:val="000000"/>
          <w:sz w:val="28"/>
          <w:szCs w:val="28"/>
        </w:rPr>
      </w:pPr>
    </w:p>
    <w:p w14:paraId="16D34862" w14:textId="77777777" w:rsidR="001C373D" w:rsidRPr="003F0633" w:rsidRDefault="001C373D" w:rsidP="001C373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2</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E</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P</w:t>
      </w:r>
      <w:r w:rsidRPr="003F0633">
        <w:rPr>
          <w:rFonts w:ascii="Times New Roman" w:hAnsi="Times New Roman" w:cs="Times New Roman"/>
          <w:color w:val="000000"/>
          <w:sz w:val="28"/>
          <w:szCs w:val="28"/>
        </w:rPr>
        <w:t>, где:</w:t>
      </w:r>
    </w:p>
    <w:p w14:paraId="428C8562" w14:textId="77777777" w:rsidR="001C373D" w:rsidRPr="003F0633" w:rsidRDefault="001C373D" w:rsidP="001C373D">
      <w:pPr>
        <w:ind w:firstLine="225"/>
        <w:jc w:val="both"/>
        <w:rPr>
          <w:rFonts w:ascii="Times New Roman" w:hAnsi="Times New Roman" w:cs="Times New Roman"/>
          <w:color w:val="000000"/>
          <w:sz w:val="28"/>
          <w:szCs w:val="28"/>
        </w:rPr>
      </w:pPr>
    </w:p>
    <w:p w14:paraId="23E5D9C5" w14:textId="77777777" w:rsidR="001C373D" w:rsidRPr="003F0633" w:rsidRDefault="001C373D" w:rsidP="001C373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E</w:t>
      </w:r>
      <w:r w:rsidRPr="003F0633">
        <w:rPr>
          <w:rFonts w:ascii="Times New Roman" w:hAnsi="Times New Roman" w:cs="Times New Roman"/>
          <w:color w:val="000000"/>
          <w:sz w:val="28"/>
          <w:szCs w:val="28"/>
        </w:rPr>
        <w:t xml:space="preserve"> – размер единовременного пособия, определяемый в соответствии с постановлением Правительства Ярославской области от 29.06.2011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 259-а»;</w:t>
      </w:r>
    </w:p>
    <w:p w14:paraId="79886995" w14:textId="3474FA68" w:rsidR="00CD5CCA" w:rsidRPr="003F0633" w:rsidRDefault="001C373D" w:rsidP="001C373D">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P</w:t>
      </w:r>
      <w:r w:rsidRPr="003F0633">
        <w:rPr>
          <w:rFonts w:ascii="Times New Roman" w:hAnsi="Times New Roman" w:cs="Times New Roman"/>
          <w:color w:val="000000"/>
          <w:sz w:val="28"/>
          <w:szCs w:val="28"/>
        </w:rPr>
        <w:t xml:space="preserve"> – количество педагогических работников дошкольных образовательных организаций, работающих в сельской местности и малых городах Ярославской области, впервые поступивших на работу или имеющих стаж работы по </w:t>
      </w:r>
      <w:r w:rsidRPr="003F0633">
        <w:rPr>
          <w:rFonts w:ascii="Times New Roman" w:hAnsi="Times New Roman" w:cs="Times New Roman"/>
          <w:color w:val="000000"/>
          <w:sz w:val="28"/>
          <w:szCs w:val="28"/>
        </w:rPr>
        <w:lastRenderedPageBreak/>
        <w:t>специальности менее 5 лет, заключивших трудовой договор с организацией в течение 5 лет после окончания образовательной организации среднего профессионального или высшего профессионального образования</w:t>
      </w:r>
      <w:bookmarkEnd w:id="34"/>
      <w:r w:rsidRPr="003F0633">
        <w:rPr>
          <w:rFonts w:ascii="Times New Roman" w:hAnsi="Times New Roman" w:cs="Times New Roman"/>
          <w:color w:val="000000"/>
          <w:sz w:val="28"/>
          <w:szCs w:val="28"/>
        </w:rPr>
        <w:t>.</w:t>
      </w:r>
    </w:p>
    <w:p w14:paraId="67A5D7EF" w14:textId="079202C8" w:rsidR="001C373D" w:rsidRDefault="001C373D" w:rsidP="001C373D">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&lt;раздел 19</w:t>
      </w:r>
      <w:r w:rsidRPr="003F0633">
        <w:rPr>
          <w:rFonts w:ascii="Times New Roman" w:hAnsi="Times New Roman" w:cs="Times New Roman"/>
          <w:color w:val="000000"/>
          <w:sz w:val="28"/>
          <w:szCs w:val="28"/>
          <w:vertAlign w:val="superscript"/>
        </w:rPr>
        <w:t>2</w:t>
      </w:r>
      <w:r w:rsidRPr="003F0633">
        <w:rPr>
          <w:rFonts w:ascii="Times New Roman" w:hAnsi="Times New Roman" w:cs="Times New Roman"/>
          <w:color w:val="000000"/>
          <w:sz w:val="28"/>
          <w:szCs w:val="28"/>
        </w:rPr>
        <w:t xml:space="preserve"> введён Законом ЯО от 23.12.2013 № 78-з&gt;</w:t>
      </w:r>
    </w:p>
    <w:p w14:paraId="3EC17CE8" w14:textId="77777777" w:rsidR="00C261B4" w:rsidRPr="003F0633" w:rsidRDefault="00C261B4" w:rsidP="00A93CEB">
      <w:pPr>
        <w:ind w:firstLine="142"/>
        <w:jc w:val="both"/>
        <w:rPr>
          <w:rFonts w:ascii="Times New Roman" w:hAnsi="Times New Roman" w:cs="Times New Roman"/>
          <w:color w:val="000000"/>
          <w:sz w:val="28"/>
          <w:szCs w:val="28"/>
        </w:rPr>
      </w:pPr>
    </w:p>
    <w:p w14:paraId="4ABF4076" w14:textId="2F39286A" w:rsidR="00C261B4" w:rsidRPr="003F0633" w:rsidRDefault="00C261B4" w:rsidP="00A93CEB">
      <w:pPr>
        <w:widowControl/>
        <w:autoSpaceDE/>
        <w:autoSpaceDN/>
        <w:adjustRightInd/>
        <w:ind w:firstLine="142"/>
        <w:jc w:val="both"/>
        <w:rPr>
          <w:rFonts w:ascii="Times New Roman" w:hAnsi="Times New Roman" w:cs="Times New Roman"/>
          <w:color w:val="000000"/>
          <w:sz w:val="28"/>
          <w:szCs w:val="28"/>
        </w:rPr>
      </w:pPr>
      <w:r w:rsidRPr="00C261B4">
        <w:rPr>
          <w:rFonts w:ascii="Times New Roman" w:eastAsia="Times New Roman" w:hAnsi="Times New Roman" w:cs="Times New Roman"/>
          <w:b/>
          <w:sz w:val="28"/>
          <w:szCs w:val="24"/>
        </w:rPr>
        <w:t>19</w:t>
      </w:r>
      <w:r w:rsidRPr="00C261B4">
        <w:rPr>
          <w:rFonts w:ascii="Times New Roman" w:eastAsia="Times New Roman" w:hAnsi="Times New Roman" w:cs="Times New Roman"/>
          <w:b/>
          <w:sz w:val="28"/>
          <w:szCs w:val="24"/>
          <w:vertAlign w:val="superscript"/>
        </w:rPr>
        <w:t>3</w:t>
      </w:r>
      <w:r w:rsidRPr="00C261B4">
        <w:rPr>
          <w:rFonts w:ascii="Times New Roman" w:eastAsia="Times New Roman" w:hAnsi="Times New Roman" w:cs="Times New Roman"/>
          <w:b/>
          <w:sz w:val="28"/>
          <w:szCs w:val="24"/>
        </w:rPr>
        <w:t xml:space="preserve">. </w:t>
      </w:r>
      <w:r w:rsidR="00A93CEB" w:rsidRPr="00A93CEB">
        <w:rPr>
          <w:rFonts w:ascii="Times New Roman" w:eastAsia="Times New Roman" w:hAnsi="Times New Roman" w:cs="Times New Roman"/>
          <w:sz w:val="28"/>
          <w:szCs w:val="24"/>
        </w:rPr>
        <w:t>&lt;</w:t>
      </w:r>
      <w:r w:rsidR="00A93CEB">
        <w:rPr>
          <w:rFonts w:ascii="Times New Roman" w:eastAsia="Times New Roman" w:hAnsi="Times New Roman" w:cs="Times New Roman"/>
          <w:sz w:val="28"/>
          <w:szCs w:val="24"/>
        </w:rPr>
        <w:t>раздел</w:t>
      </w:r>
      <w:r w:rsidR="00A93CEB" w:rsidRPr="00A93CEB">
        <w:rPr>
          <w:rFonts w:ascii="Times New Roman" w:eastAsia="Times New Roman" w:hAnsi="Times New Roman" w:cs="Times New Roman"/>
          <w:sz w:val="28"/>
          <w:szCs w:val="24"/>
        </w:rPr>
        <w:t xml:space="preserve"> утратил силу согласно Закону ЯО от 25.12.2014 № 83-з&gt;</w:t>
      </w:r>
    </w:p>
    <w:p w14:paraId="798869A4" w14:textId="052C66E6" w:rsidR="00CD5CCA" w:rsidRPr="003F0633" w:rsidRDefault="00876AA4" w:rsidP="00A93CEB">
      <w:pPr>
        <w:ind w:firstLine="142"/>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 xml:space="preserve">20. </w:t>
      </w:r>
      <w:r w:rsidR="00A93CEB">
        <w:rPr>
          <w:rFonts w:ascii="Times New Roman" w:hAnsi="Times New Roman" w:cs="Times New Roman"/>
          <w:bCs/>
          <w:color w:val="000000"/>
          <w:sz w:val="28"/>
          <w:szCs w:val="28"/>
        </w:rPr>
        <w:t>&lt;раздел</w:t>
      </w:r>
      <w:r w:rsidR="000B461D" w:rsidRPr="003F0633">
        <w:rPr>
          <w:rFonts w:ascii="Times New Roman" w:hAnsi="Times New Roman" w:cs="Times New Roman"/>
          <w:bCs/>
          <w:color w:val="000000"/>
          <w:sz w:val="28"/>
          <w:szCs w:val="28"/>
        </w:rPr>
        <w:t xml:space="preserve"> утратил силу согласно Закону ЯО от 23.12.2011 № 52-з&gt;</w:t>
      </w:r>
    </w:p>
    <w:p w14:paraId="798869A5" w14:textId="77777777" w:rsidR="00CD5CCA" w:rsidRPr="003F0633" w:rsidRDefault="00CD5CCA" w:rsidP="00A93CEB">
      <w:pPr>
        <w:ind w:firstLine="142"/>
        <w:jc w:val="both"/>
        <w:rPr>
          <w:rFonts w:ascii="Times New Roman" w:hAnsi="Times New Roman" w:cs="Times New Roman"/>
          <w:color w:val="000000"/>
          <w:sz w:val="28"/>
          <w:szCs w:val="28"/>
        </w:rPr>
      </w:pPr>
    </w:p>
    <w:p w14:paraId="798869A6" w14:textId="2F08932F" w:rsidR="00CD5CCA" w:rsidRPr="005C2B94" w:rsidRDefault="00876AA4" w:rsidP="00A93CEB">
      <w:pPr>
        <w:ind w:firstLine="142"/>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 xml:space="preserve">21. </w:t>
      </w:r>
      <w:r w:rsidR="005C2B94">
        <w:rPr>
          <w:rFonts w:ascii="Times New Roman" w:hAnsi="Times New Roman" w:cs="Times New Roman"/>
          <w:bCs/>
          <w:color w:val="000000"/>
          <w:sz w:val="28"/>
          <w:szCs w:val="28"/>
        </w:rPr>
        <w:t>&lt;раздел 21</w:t>
      </w:r>
      <w:r w:rsidR="005C2B94" w:rsidRPr="005C2B94">
        <w:rPr>
          <w:rFonts w:ascii="Times New Roman" w:hAnsi="Times New Roman" w:cs="Times New Roman"/>
          <w:bCs/>
          <w:color w:val="000000"/>
          <w:sz w:val="28"/>
          <w:szCs w:val="28"/>
        </w:rPr>
        <w:t xml:space="preserve"> утратил силу согласно Закону ЯО от 20.12.2018 № 83-з &gt;</w:t>
      </w:r>
    </w:p>
    <w:p w14:paraId="644ABB07" w14:textId="77777777" w:rsidR="005C2B94" w:rsidRDefault="005C2B94" w:rsidP="000B461D">
      <w:pPr>
        <w:ind w:firstLine="270"/>
        <w:jc w:val="both"/>
        <w:rPr>
          <w:rFonts w:ascii="Times New Roman" w:hAnsi="Times New Roman" w:cs="Times New Roman"/>
          <w:b/>
          <w:bCs/>
          <w:color w:val="000000"/>
          <w:sz w:val="28"/>
          <w:szCs w:val="28"/>
        </w:rPr>
      </w:pPr>
    </w:p>
    <w:p w14:paraId="798869B6" w14:textId="11855DF0" w:rsidR="000B461D" w:rsidRPr="003F0633" w:rsidRDefault="00876AA4" w:rsidP="000B461D">
      <w:pPr>
        <w:ind w:firstLine="270"/>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 xml:space="preserve">22. </w:t>
      </w:r>
      <w:r w:rsidR="000B461D" w:rsidRPr="003F0633">
        <w:rPr>
          <w:rFonts w:ascii="Times New Roman" w:hAnsi="Times New Roman" w:cs="Times New Roman"/>
          <w:bCs/>
          <w:color w:val="000000"/>
          <w:sz w:val="28"/>
          <w:szCs w:val="28"/>
        </w:rPr>
        <w:t>&lt;раздел 22 утратил силу согласно Закону ЯО от 23.12.2011 № 52-з&gt;</w:t>
      </w:r>
    </w:p>
    <w:p w14:paraId="798869C4" w14:textId="650BA89E" w:rsidR="00CD5CCA" w:rsidRPr="003F0633" w:rsidRDefault="00CD5CCA">
      <w:pPr>
        <w:ind w:firstLine="225"/>
        <w:jc w:val="both"/>
        <w:rPr>
          <w:rFonts w:ascii="Times New Roman" w:hAnsi="Times New Roman" w:cs="Times New Roman"/>
          <w:color w:val="000000"/>
          <w:sz w:val="28"/>
          <w:szCs w:val="28"/>
        </w:rPr>
      </w:pPr>
    </w:p>
    <w:p w14:paraId="798869C6"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 xml:space="preserve">23. </w:t>
      </w:r>
      <w:r w:rsidRPr="003F0633">
        <w:rPr>
          <w:rFonts w:ascii="Times New Roman" w:hAnsi="Times New Roman" w:cs="Times New Roman"/>
          <w:color w:val="000000"/>
          <w:sz w:val="28"/>
          <w:szCs w:val="28"/>
        </w:rPr>
        <w:t>&lt;раздел 23 утратил силу согласно Закону ЯО от 01.12.2010 № 51-з&gt;</w:t>
      </w:r>
    </w:p>
    <w:p w14:paraId="798869C7" w14:textId="77777777" w:rsidR="00CD5CCA" w:rsidRPr="003F0633" w:rsidRDefault="00CD5CCA">
      <w:pPr>
        <w:ind w:firstLine="225"/>
        <w:jc w:val="both"/>
        <w:rPr>
          <w:rFonts w:ascii="Times New Roman" w:hAnsi="Times New Roman" w:cs="Times New Roman"/>
          <w:color w:val="000000"/>
          <w:sz w:val="28"/>
          <w:szCs w:val="28"/>
        </w:rPr>
      </w:pPr>
    </w:p>
    <w:p w14:paraId="798869C8"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24. Методика распределения субвенции на освобождение от оплаты стоимости проезда лиц, находящихся под диспансерным наблюдением в связи с туберкулезом, и больных туберкулезом</w:t>
      </w:r>
    </w:p>
    <w:p w14:paraId="798869C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Субвенция на освобождение от оплаты стоимости проезда лиц, находящихся под диспансерным наблюдением в связи с туберкулезом, и больных туберкулезом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пунктом 1 части 1 статьи 13 настоящего Закона.</w:t>
      </w:r>
    </w:p>
    <w:p w14:paraId="798869CA"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освобождение от оплаты стоимости проезда лиц, находящихся под диспансерным наблюдением в связи с туберкулезом, и больных туберкулезом определяется по формуле:</w:t>
      </w:r>
    </w:p>
    <w:p w14:paraId="798869CB" w14:textId="77777777" w:rsidR="00CD5CCA" w:rsidRPr="003F0633" w:rsidRDefault="00CD5CCA">
      <w:pPr>
        <w:ind w:firstLine="225"/>
        <w:jc w:val="both"/>
        <w:rPr>
          <w:rFonts w:ascii="Times New Roman" w:hAnsi="Times New Roman" w:cs="Times New Roman"/>
          <w:color w:val="000000"/>
          <w:sz w:val="28"/>
          <w:szCs w:val="28"/>
        </w:rPr>
      </w:pPr>
    </w:p>
    <w:p w14:paraId="798869CC"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 SUM Sм, где:</w:t>
      </w:r>
    </w:p>
    <w:p w14:paraId="798869CD" w14:textId="77777777" w:rsidR="00CD5CCA" w:rsidRPr="003F0633" w:rsidRDefault="00CD5CCA">
      <w:pPr>
        <w:ind w:firstLine="225"/>
        <w:jc w:val="both"/>
        <w:rPr>
          <w:rFonts w:ascii="Times New Roman" w:hAnsi="Times New Roman" w:cs="Times New Roman"/>
          <w:color w:val="000000"/>
          <w:sz w:val="28"/>
          <w:szCs w:val="28"/>
        </w:rPr>
      </w:pPr>
    </w:p>
    <w:p w14:paraId="798869CE"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размер субвенции на освобождение от оплаты стоимости проезда лиц, находящихся под диспансерным наблюдением в связи с туберкулезом, и больных туберкулезом, предоставляемой соответствующему местному бюджету.</w:t>
      </w:r>
    </w:p>
    <w:p w14:paraId="798869CF"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Размер субвенции на освобождение от оплаты стоимости проезда лиц, находящихся под диспансерным наблюдением в связи с туберкулезом, и больных туберкулезом, предоставляемой соответствующему местному бюджету, определяется по формуле:</w:t>
      </w:r>
    </w:p>
    <w:p w14:paraId="798869D0" w14:textId="77777777" w:rsidR="00CD5CCA" w:rsidRPr="003F0633" w:rsidRDefault="00CD5CCA">
      <w:pPr>
        <w:ind w:firstLine="225"/>
        <w:jc w:val="both"/>
        <w:rPr>
          <w:rFonts w:ascii="Times New Roman" w:hAnsi="Times New Roman" w:cs="Times New Roman"/>
          <w:color w:val="000000"/>
          <w:sz w:val="28"/>
          <w:szCs w:val="28"/>
        </w:rPr>
      </w:pPr>
    </w:p>
    <w:p w14:paraId="798869D1"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 N x E, где:</w:t>
      </w:r>
    </w:p>
    <w:p w14:paraId="798869D2" w14:textId="77777777" w:rsidR="00CD5CCA" w:rsidRPr="003F0633" w:rsidRDefault="00CD5CCA">
      <w:pPr>
        <w:ind w:firstLine="225"/>
        <w:jc w:val="both"/>
        <w:rPr>
          <w:rFonts w:ascii="Times New Roman" w:hAnsi="Times New Roman" w:cs="Times New Roman"/>
          <w:color w:val="000000"/>
          <w:sz w:val="28"/>
          <w:szCs w:val="28"/>
        </w:rPr>
      </w:pPr>
    </w:p>
    <w:p w14:paraId="798869D3"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N - прогнозируемое количество случаев предоставления социальной услуги лицам, находящимся под диспансерным наблюдением в связи с туберкулезом, и больным туберкулезом, в течение очередного финансового года исходя из </w:t>
      </w:r>
      <w:r w:rsidRPr="003F0633">
        <w:rPr>
          <w:rFonts w:ascii="Times New Roman" w:hAnsi="Times New Roman" w:cs="Times New Roman"/>
          <w:color w:val="000000"/>
          <w:sz w:val="28"/>
          <w:szCs w:val="28"/>
        </w:rPr>
        <w:lastRenderedPageBreak/>
        <w:t>данных предыдущего периода;</w:t>
      </w:r>
    </w:p>
    <w:p w14:paraId="798869D5" w14:textId="0C620A61" w:rsidR="00CD5CCA" w:rsidRDefault="006E06AD">
      <w:pPr>
        <w:ind w:firstLine="225"/>
        <w:jc w:val="both"/>
        <w:rPr>
          <w:rFonts w:ascii="Times New Roman" w:hAnsi="Times New Roman" w:cs="Times New Roman"/>
          <w:color w:val="000000"/>
          <w:sz w:val="28"/>
          <w:szCs w:val="28"/>
        </w:rPr>
      </w:pPr>
      <w:r w:rsidRPr="00534DD3">
        <w:rPr>
          <w:rFonts w:ascii="Times New Roman" w:hAnsi="Times New Roman" w:cs="Times New Roman"/>
          <w:color w:val="000000"/>
          <w:sz w:val="28"/>
          <w:szCs w:val="28"/>
        </w:rPr>
        <w:t>Е – стоимость проезда по маршрутам регулярных перевозок от места проживания получателя социальной услуги до места консультации (лечения) и обратно исходя из фактических расходов по данным предыдущего периода.</w:t>
      </w:r>
      <w:r>
        <w:rPr>
          <w:rFonts w:ascii="Times New Roman" w:hAnsi="Times New Roman" w:cs="Times New Roman"/>
          <w:color w:val="000000"/>
          <w:sz w:val="28"/>
          <w:szCs w:val="28"/>
        </w:rPr>
        <w:t xml:space="preserve"> </w:t>
      </w:r>
      <w:r w:rsidRPr="006E06AD">
        <w:rPr>
          <w:rFonts w:ascii="Times New Roman" w:hAnsi="Times New Roman" w:cs="Times New Roman"/>
          <w:color w:val="000000"/>
          <w:sz w:val="28"/>
          <w:szCs w:val="28"/>
        </w:rPr>
        <w:t>&lt;в ред. Закона ЯО от 26.11.2015 № 95-з&gt;</w:t>
      </w:r>
    </w:p>
    <w:p w14:paraId="139A823C" w14:textId="77777777" w:rsidR="006E06AD" w:rsidRPr="003F0633" w:rsidRDefault="006E06AD">
      <w:pPr>
        <w:ind w:firstLine="225"/>
        <w:jc w:val="both"/>
        <w:rPr>
          <w:rFonts w:ascii="Times New Roman" w:hAnsi="Times New Roman" w:cs="Times New Roman"/>
          <w:color w:val="000000"/>
          <w:sz w:val="28"/>
          <w:szCs w:val="28"/>
        </w:rPr>
      </w:pPr>
    </w:p>
    <w:p w14:paraId="735C9535" w14:textId="77777777" w:rsidR="0099686C" w:rsidRPr="0099686C" w:rsidRDefault="00876AA4" w:rsidP="0099686C">
      <w:pPr>
        <w:pStyle w:val="ConsPlusNormal"/>
        <w:ind w:firstLine="709"/>
        <w:jc w:val="both"/>
        <w:outlineLvl w:val="0"/>
        <w:rPr>
          <w:lang w:eastAsia="en-US"/>
        </w:rPr>
      </w:pPr>
      <w:r w:rsidRPr="003F0633">
        <w:rPr>
          <w:color w:val="000000"/>
        </w:rPr>
        <w:t xml:space="preserve">25. </w:t>
      </w:r>
      <w:r w:rsidR="0099686C" w:rsidRPr="0099686C">
        <w:rPr>
          <w:lang w:eastAsia="en-US"/>
        </w:rPr>
        <w:t>Методика распределения субвенции на освобождение от оплаты стоимости проезда детей из многодетных семей</w:t>
      </w:r>
    </w:p>
    <w:p w14:paraId="41D50FFC" w14:textId="77777777" w:rsidR="0099686C" w:rsidRPr="0099686C" w:rsidRDefault="0099686C" w:rsidP="0099686C">
      <w:pPr>
        <w:widowControl/>
        <w:ind w:firstLine="709"/>
        <w:jc w:val="both"/>
        <w:rPr>
          <w:rFonts w:ascii="Times New Roman" w:eastAsia="Calibri" w:hAnsi="Times New Roman" w:cs="Times New Roman"/>
          <w:sz w:val="22"/>
          <w:szCs w:val="28"/>
          <w:lang w:eastAsia="en-US"/>
        </w:rPr>
      </w:pPr>
    </w:p>
    <w:p w14:paraId="25D30872" w14:textId="77777777" w:rsidR="0099686C" w:rsidRPr="0099686C" w:rsidRDefault="0099686C" w:rsidP="0099686C">
      <w:pPr>
        <w:widowControl/>
        <w:ind w:firstLine="709"/>
        <w:jc w:val="both"/>
        <w:rPr>
          <w:rFonts w:ascii="Times New Roman" w:eastAsia="Calibri" w:hAnsi="Times New Roman" w:cs="Times New Roman"/>
          <w:sz w:val="28"/>
          <w:szCs w:val="28"/>
          <w:lang w:eastAsia="en-US"/>
        </w:rPr>
      </w:pPr>
      <w:r w:rsidRPr="0099686C">
        <w:rPr>
          <w:rFonts w:ascii="Times New Roman" w:eastAsia="Calibri" w:hAnsi="Times New Roman" w:cs="Times New Roman"/>
          <w:sz w:val="28"/>
          <w:szCs w:val="28"/>
          <w:lang w:eastAsia="en-US"/>
        </w:rPr>
        <w:t xml:space="preserve">1. Субвенция на освобождение от оплаты стоимости проезда детей из многодетных семей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r:id="rId26" w:history="1">
        <w:r w:rsidRPr="0099686C">
          <w:rPr>
            <w:rFonts w:ascii="Times New Roman" w:eastAsia="Calibri" w:hAnsi="Times New Roman" w:cs="Times New Roman"/>
            <w:sz w:val="28"/>
            <w:szCs w:val="28"/>
            <w:lang w:eastAsia="en-US"/>
          </w:rPr>
          <w:t>пунктом 1 части 1 статьи 13</w:t>
        </w:r>
      </w:hyperlink>
      <w:r w:rsidRPr="0099686C">
        <w:rPr>
          <w:rFonts w:ascii="Times New Roman" w:eastAsia="Calibri" w:hAnsi="Times New Roman" w:cs="Times New Roman"/>
          <w:sz w:val="28"/>
          <w:szCs w:val="28"/>
          <w:lang w:eastAsia="en-US"/>
        </w:rPr>
        <w:t xml:space="preserve"> настоящего Закона.</w:t>
      </w:r>
    </w:p>
    <w:p w14:paraId="2BF7C559" w14:textId="77777777" w:rsidR="0099686C" w:rsidRPr="0099686C" w:rsidRDefault="0099686C" w:rsidP="0099686C">
      <w:pPr>
        <w:widowControl/>
        <w:ind w:firstLine="709"/>
        <w:jc w:val="both"/>
        <w:rPr>
          <w:rFonts w:ascii="Times New Roman" w:eastAsia="Calibri" w:hAnsi="Times New Roman" w:cs="Times New Roman"/>
          <w:sz w:val="28"/>
          <w:szCs w:val="28"/>
          <w:lang w:eastAsia="en-US"/>
        </w:rPr>
      </w:pPr>
      <w:r w:rsidRPr="0099686C">
        <w:rPr>
          <w:rFonts w:ascii="Times New Roman" w:eastAsia="Calibri" w:hAnsi="Times New Roman" w:cs="Times New Roman"/>
          <w:sz w:val="28"/>
          <w:szCs w:val="28"/>
          <w:lang w:eastAsia="en-US"/>
        </w:rPr>
        <w:t>2. Общий объем субвенции на освобождение от оплаты стоимости проезда детей из многодетных семей определяется по формуле:</w:t>
      </w:r>
    </w:p>
    <w:p w14:paraId="5B5AA931" w14:textId="77777777" w:rsidR="0099686C" w:rsidRPr="0099686C" w:rsidRDefault="0099686C" w:rsidP="0099686C">
      <w:pPr>
        <w:widowControl/>
        <w:ind w:firstLine="709"/>
        <w:jc w:val="both"/>
        <w:rPr>
          <w:rFonts w:ascii="Times New Roman" w:eastAsia="Calibri" w:hAnsi="Times New Roman" w:cs="Times New Roman"/>
          <w:sz w:val="22"/>
          <w:szCs w:val="28"/>
          <w:lang w:eastAsia="en-US"/>
        </w:rPr>
      </w:pPr>
    </w:p>
    <w:p w14:paraId="4019B00A" w14:textId="77777777" w:rsidR="0099686C" w:rsidRPr="0099686C" w:rsidRDefault="0099686C" w:rsidP="0099686C">
      <w:pPr>
        <w:widowControl/>
        <w:ind w:firstLine="709"/>
        <w:jc w:val="both"/>
        <w:rPr>
          <w:rFonts w:ascii="Times New Roman" w:eastAsia="Calibri" w:hAnsi="Times New Roman" w:cs="Times New Roman"/>
          <w:sz w:val="28"/>
          <w:szCs w:val="28"/>
          <w:lang w:eastAsia="en-US"/>
        </w:rPr>
      </w:pPr>
      <w:r w:rsidRPr="0099686C">
        <w:rPr>
          <w:rFonts w:ascii="Times New Roman" w:eastAsia="Calibri" w:hAnsi="Times New Roman" w:cs="Times New Roman"/>
          <w:noProof/>
          <w:position w:val="-14"/>
          <w:sz w:val="28"/>
          <w:szCs w:val="28"/>
        </w:rPr>
        <w:drawing>
          <wp:inline distT="0" distB="0" distL="0" distR="0" wp14:anchorId="202A07EC" wp14:editId="077E9D30">
            <wp:extent cx="731520" cy="302260"/>
            <wp:effectExtent l="0" t="0" r="0" b="254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1520" cy="302260"/>
                    </a:xfrm>
                    <a:prstGeom prst="rect">
                      <a:avLst/>
                    </a:prstGeom>
                    <a:noFill/>
                    <a:ln>
                      <a:noFill/>
                    </a:ln>
                  </pic:spPr>
                </pic:pic>
              </a:graphicData>
            </a:graphic>
          </wp:inline>
        </w:drawing>
      </w:r>
      <w:r w:rsidRPr="0099686C">
        <w:rPr>
          <w:rFonts w:ascii="Times New Roman" w:eastAsia="Calibri" w:hAnsi="Times New Roman" w:cs="Times New Roman"/>
          <w:sz w:val="28"/>
          <w:szCs w:val="28"/>
          <w:lang w:eastAsia="en-US"/>
        </w:rPr>
        <w:t>где:</w:t>
      </w:r>
    </w:p>
    <w:p w14:paraId="34835769" w14:textId="77777777" w:rsidR="0099686C" w:rsidRPr="0099686C" w:rsidRDefault="0099686C" w:rsidP="0099686C">
      <w:pPr>
        <w:widowControl/>
        <w:ind w:firstLine="709"/>
        <w:jc w:val="both"/>
        <w:rPr>
          <w:rFonts w:ascii="Times New Roman" w:eastAsia="Calibri" w:hAnsi="Times New Roman" w:cs="Times New Roman"/>
          <w:sz w:val="22"/>
          <w:szCs w:val="28"/>
          <w:lang w:eastAsia="en-US"/>
        </w:rPr>
      </w:pPr>
    </w:p>
    <w:p w14:paraId="2DBD2093" w14:textId="77777777" w:rsidR="0099686C" w:rsidRPr="0099686C" w:rsidRDefault="0099686C" w:rsidP="0099686C">
      <w:pPr>
        <w:widowControl/>
        <w:ind w:firstLine="709"/>
        <w:jc w:val="both"/>
        <w:rPr>
          <w:rFonts w:ascii="Times New Roman" w:eastAsia="Calibri" w:hAnsi="Times New Roman" w:cs="Times New Roman"/>
          <w:sz w:val="28"/>
          <w:szCs w:val="28"/>
          <w:lang w:eastAsia="en-US"/>
        </w:rPr>
      </w:pPr>
      <w:r w:rsidRPr="0099686C">
        <w:rPr>
          <w:rFonts w:ascii="Times New Roman" w:eastAsia="Calibri" w:hAnsi="Times New Roman" w:cs="Times New Roman"/>
          <w:sz w:val="28"/>
          <w:szCs w:val="28"/>
          <w:lang w:eastAsia="en-US"/>
        </w:rPr>
        <w:t>S</w:t>
      </w:r>
      <w:r w:rsidRPr="0099686C">
        <w:rPr>
          <w:rFonts w:ascii="Times New Roman" w:eastAsia="Calibri" w:hAnsi="Times New Roman" w:cs="Times New Roman"/>
          <w:sz w:val="28"/>
          <w:szCs w:val="28"/>
          <w:vertAlign w:val="subscript"/>
          <w:lang w:eastAsia="en-US"/>
        </w:rPr>
        <w:t>м</w:t>
      </w:r>
      <w:r w:rsidRPr="0099686C">
        <w:rPr>
          <w:rFonts w:ascii="Times New Roman" w:eastAsia="Calibri" w:hAnsi="Times New Roman" w:cs="Times New Roman"/>
          <w:sz w:val="28"/>
          <w:szCs w:val="28"/>
          <w:lang w:eastAsia="en-US"/>
        </w:rPr>
        <w:t xml:space="preserve"> – размер субвенции на освобождение от оплаты стоимости проезда детей из многодетных семей, предоставляемой соответствующему местному бюджету.</w:t>
      </w:r>
    </w:p>
    <w:p w14:paraId="4B97818A" w14:textId="77777777" w:rsidR="0099686C" w:rsidRPr="0099686C" w:rsidRDefault="0099686C" w:rsidP="0099686C">
      <w:pPr>
        <w:widowControl/>
        <w:ind w:firstLine="709"/>
        <w:jc w:val="both"/>
        <w:rPr>
          <w:rFonts w:ascii="Times New Roman" w:eastAsia="Calibri" w:hAnsi="Times New Roman" w:cs="Times New Roman"/>
          <w:sz w:val="28"/>
          <w:szCs w:val="28"/>
          <w:lang w:eastAsia="en-US"/>
        </w:rPr>
      </w:pPr>
      <w:r w:rsidRPr="0099686C">
        <w:rPr>
          <w:rFonts w:ascii="Times New Roman" w:eastAsia="Calibri" w:hAnsi="Times New Roman" w:cs="Times New Roman"/>
          <w:sz w:val="28"/>
          <w:szCs w:val="28"/>
          <w:lang w:eastAsia="en-US"/>
        </w:rPr>
        <w:t>3. Размер субвенции на освобождение от оплаты стоимости проезда детей из многодетных семей, предоставляемой соответствующему местному бюджету, определяется по формуле:</w:t>
      </w:r>
    </w:p>
    <w:p w14:paraId="0E5178AE" w14:textId="77777777" w:rsidR="0099686C" w:rsidRPr="0099686C" w:rsidRDefault="0099686C" w:rsidP="0099686C">
      <w:pPr>
        <w:widowControl/>
        <w:ind w:firstLine="709"/>
        <w:jc w:val="both"/>
        <w:rPr>
          <w:rFonts w:ascii="Times New Roman" w:eastAsia="Calibri" w:hAnsi="Times New Roman" w:cs="Times New Roman"/>
          <w:sz w:val="22"/>
          <w:szCs w:val="28"/>
          <w:lang w:eastAsia="en-US"/>
        </w:rPr>
      </w:pPr>
    </w:p>
    <w:p w14:paraId="668F741D" w14:textId="77777777" w:rsidR="0099686C" w:rsidRPr="0099686C" w:rsidRDefault="0099686C" w:rsidP="0099686C">
      <w:pPr>
        <w:widowControl/>
        <w:ind w:firstLine="709"/>
        <w:jc w:val="both"/>
        <w:rPr>
          <w:rFonts w:ascii="Times New Roman" w:eastAsia="Calibri" w:hAnsi="Times New Roman" w:cs="Times New Roman"/>
          <w:sz w:val="28"/>
          <w:szCs w:val="28"/>
          <w:lang w:eastAsia="en-US"/>
        </w:rPr>
      </w:pPr>
      <w:r w:rsidRPr="0099686C">
        <w:rPr>
          <w:rFonts w:ascii="Times New Roman" w:eastAsia="Calibri" w:hAnsi="Times New Roman" w:cs="Times New Roman"/>
          <w:sz w:val="28"/>
          <w:szCs w:val="28"/>
          <w:lang w:eastAsia="en-US"/>
        </w:rPr>
        <w:t>S = N x E, где:</w:t>
      </w:r>
    </w:p>
    <w:p w14:paraId="286672A0" w14:textId="77777777" w:rsidR="0099686C" w:rsidRPr="0099686C" w:rsidRDefault="0099686C" w:rsidP="0099686C">
      <w:pPr>
        <w:widowControl/>
        <w:ind w:firstLine="709"/>
        <w:jc w:val="both"/>
        <w:rPr>
          <w:rFonts w:ascii="Times New Roman" w:eastAsia="Calibri" w:hAnsi="Times New Roman" w:cs="Times New Roman"/>
          <w:sz w:val="22"/>
          <w:szCs w:val="28"/>
          <w:lang w:eastAsia="en-US"/>
        </w:rPr>
      </w:pPr>
    </w:p>
    <w:p w14:paraId="65EF3F7D" w14:textId="608793B5" w:rsidR="00BD417F" w:rsidRPr="00BD417F" w:rsidRDefault="00BD417F" w:rsidP="00BD417F">
      <w:pPr>
        <w:pStyle w:val="ConsPlusNormal"/>
        <w:ind w:firstLine="709"/>
        <w:jc w:val="both"/>
        <w:outlineLvl w:val="0"/>
        <w:rPr>
          <w:b w:val="0"/>
          <w:lang w:eastAsia="en-US"/>
        </w:rPr>
      </w:pPr>
      <w:r w:rsidRPr="00BD417F">
        <w:rPr>
          <w:b w:val="0"/>
          <w:lang w:eastAsia="en-US"/>
        </w:rPr>
        <w:t>N – прогнозируемое количество случаев предоставления социальной услуги детям из многодетных семей в течение очередного финансового года исходя из данных предыдущего отчетного периода;</w:t>
      </w:r>
      <w:r w:rsidRPr="00BD417F">
        <w:t xml:space="preserve"> </w:t>
      </w:r>
      <w:r w:rsidRPr="00BD417F">
        <w:rPr>
          <w:b w:val="0"/>
          <w:lang w:eastAsia="en-US"/>
        </w:rPr>
        <w:t>&lt;в ред. Закона ЯО от 22.12.2016 № 88-з&gt;</w:t>
      </w:r>
    </w:p>
    <w:p w14:paraId="3BAD2B7F" w14:textId="2D3F33DA" w:rsidR="00BD417F" w:rsidRDefault="00BD417F" w:rsidP="00BD417F">
      <w:pPr>
        <w:ind w:firstLine="225"/>
        <w:jc w:val="both"/>
        <w:rPr>
          <w:rFonts w:ascii="Times New Roman" w:eastAsia="Calibri" w:hAnsi="Times New Roman" w:cs="Times New Roman"/>
          <w:sz w:val="28"/>
          <w:szCs w:val="28"/>
          <w:lang w:eastAsia="en-US"/>
        </w:rPr>
      </w:pPr>
      <w:r w:rsidRPr="00BD417F">
        <w:rPr>
          <w:rFonts w:ascii="Times New Roman" w:eastAsia="Calibri" w:hAnsi="Times New Roman" w:cs="Times New Roman"/>
          <w:sz w:val="28"/>
          <w:szCs w:val="28"/>
          <w:lang w:eastAsia="en-US"/>
        </w:rPr>
        <w:t>E – стоимость проезда по маршрутам регулярных перевозок с учетом фактических расходов по данным предыдущего отчетного периода.</w:t>
      </w:r>
      <w:r>
        <w:rPr>
          <w:rFonts w:ascii="Times New Roman" w:eastAsia="Calibri" w:hAnsi="Times New Roman" w:cs="Times New Roman"/>
          <w:sz w:val="28"/>
          <w:szCs w:val="28"/>
          <w:lang w:eastAsia="en-US"/>
        </w:rPr>
        <w:t xml:space="preserve"> </w:t>
      </w:r>
      <w:r w:rsidRPr="00BD417F">
        <w:rPr>
          <w:rFonts w:ascii="Times New Roman" w:eastAsia="Calibri" w:hAnsi="Times New Roman" w:cs="Times New Roman"/>
          <w:sz w:val="28"/>
          <w:szCs w:val="28"/>
          <w:lang w:eastAsia="en-US"/>
        </w:rPr>
        <w:t>&lt;в ред. Закона ЯО от 22.12.2016 № 88-з&gt;</w:t>
      </w:r>
    </w:p>
    <w:p w14:paraId="798869E3" w14:textId="7D6A6ED7" w:rsidR="00CD5CCA" w:rsidRDefault="0099686C">
      <w:pPr>
        <w:ind w:firstLine="225"/>
        <w:jc w:val="both"/>
        <w:rPr>
          <w:rFonts w:ascii="Times New Roman" w:hAnsi="Times New Roman" w:cs="Times New Roman"/>
          <w:color w:val="000000"/>
          <w:sz w:val="28"/>
          <w:szCs w:val="28"/>
        </w:rPr>
      </w:pPr>
      <w:r w:rsidRPr="0099686C">
        <w:rPr>
          <w:rFonts w:ascii="Times New Roman" w:hAnsi="Times New Roman" w:cs="Times New Roman"/>
          <w:color w:val="000000"/>
          <w:sz w:val="28"/>
          <w:szCs w:val="28"/>
        </w:rPr>
        <w:t>&lt;</w:t>
      </w:r>
      <w:r>
        <w:rPr>
          <w:rFonts w:ascii="Times New Roman" w:hAnsi="Times New Roman" w:cs="Times New Roman"/>
          <w:color w:val="000000"/>
          <w:sz w:val="28"/>
          <w:szCs w:val="28"/>
        </w:rPr>
        <w:t xml:space="preserve">раздел </w:t>
      </w:r>
      <w:r w:rsidRPr="0099686C">
        <w:rPr>
          <w:rFonts w:ascii="Times New Roman" w:hAnsi="Times New Roman" w:cs="Times New Roman"/>
          <w:color w:val="000000"/>
          <w:sz w:val="28"/>
          <w:szCs w:val="28"/>
        </w:rPr>
        <w:t>в ред. Закона ЯО от 10.10.2016 № 61-з&gt;</w:t>
      </w:r>
    </w:p>
    <w:p w14:paraId="1CA713C7" w14:textId="77777777" w:rsidR="0099686C" w:rsidRPr="003F0633" w:rsidRDefault="0099686C">
      <w:pPr>
        <w:ind w:firstLine="225"/>
        <w:jc w:val="both"/>
        <w:rPr>
          <w:rFonts w:ascii="Times New Roman" w:hAnsi="Times New Roman" w:cs="Times New Roman"/>
          <w:color w:val="000000"/>
          <w:sz w:val="28"/>
          <w:szCs w:val="28"/>
        </w:rPr>
      </w:pPr>
    </w:p>
    <w:p w14:paraId="798869E4"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b/>
          <w:bCs/>
          <w:color w:val="000000"/>
          <w:sz w:val="28"/>
          <w:szCs w:val="28"/>
        </w:rPr>
        <w:t>26. Методика распределения субвенции на реализацию отдельных полномочий в сфере законодательства об административных правонарушениях</w:t>
      </w:r>
    </w:p>
    <w:p w14:paraId="71549F3C" w14:textId="77777777" w:rsidR="00B25A0D"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&lt;раздел 26 в ред. Закона ЯО от 01.12.2010 № 51-з&gt;</w:t>
      </w:r>
    </w:p>
    <w:p w14:paraId="798869E6" w14:textId="606DDA1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Субвенция на реализацию отдельных полномочий в сфере законодательства </w:t>
      </w:r>
      <w:r w:rsidRPr="003F0633">
        <w:rPr>
          <w:rFonts w:ascii="Times New Roman" w:hAnsi="Times New Roman" w:cs="Times New Roman"/>
          <w:color w:val="000000"/>
          <w:sz w:val="28"/>
          <w:szCs w:val="28"/>
        </w:rPr>
        <w:lastRenderedPageBreak/>
        <w:t>об административных правонарушениях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со статьей 191 настоящего Закона.</w:t>
      </w:r>
    </w:p>
    <w:p w14:paraId="798869E7"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реализацию отдельных полномочий в сфере законодательства об административных правонарушениях определяется по формуле:</w:t>
      </w:r>
    </w:p>
    <w:p w14:paraId="798869E8"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 = SUM Sм, где:</w:t>
      </w:r>
    </w:p>
    <w:p w14:paraId="798869E9" w14:textId="77777777"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Sм - размер субвенции на реализацию отдельных полномочий в сфере законодательства об административных правонарушениях, предоставляемой соответствующему местному бюджету.</w:t>
      </w:r>
    </w:p>
    <w:p w14:paraId="1AAE45CE" w14:textId="77777777" w:rsidR="001F38DB" w:rsidRPr="001F38DB" w:rsidRDefault="001F38DB" w:rsidP="001F38DB">
      <w:pPr>
        <w:jc w:val="both"/>
        <w:rPr>
          <w:rFonts w:ascii="Times New Roman" w:hAnsi="Times New Roman" w:cs="Times New Roman"/>
          <w:color w:val="000000"/>
          <w:sz w:val="28"/>
          <w:szCs w:val="28"/>
        </w:rPr>
      </w:pPr>
      <w:r w:rsidRPr="001F38DB">
        <w:rPr>
          <w:rFonts w:ascii="Times New Roman" w:hAnsi="Times New Roman" w:cs="Times New Roman"/>
          <w:color w:val="000000"/>
          <w:sz w:val="28"/>
          <w:szCs w:val="28"/>
        </w:rPr>
        <w:t>3. Размер субвенции на реализацию отдельных полномочий в сфере законодательства об административных правонарушениях, предоставляемой соответствующему местному бюджету, определяется по формуле:</w:t>
      </w:r>
    </w:p>
    <w:p w14:paraId="2AB8BEBD" w14:textId="77777777" w:rsidR="001F38DB" w:rsidRPr="001F38DB" w:rsidRDefault="001F38DB" w:rsidP="001F38DB">
      <w:pPr>
        <w:jc w:val="both"/>
        <w:rPr>
          <w:rFonts w:ascii="Times New Roman" w:hAnsi="Times New Roman" w:cs="Times New Roman"/>
          <w:color w:val="000000"/>
          <w:sz w:val="28"/>
          <w:szCs w:val="28"/>
        </w:rPr>
      </w:pPr>
    </w:p>
    <w:p w14:paraId="0C7A1668" w14:textId="77777777" w:rsidR="001F38DB" w:rsidRPr="001F38DB" w:rsidRDefault="001F38DB" w:rsidP="001F38DB">
      <w:pPr>
        <w:jc w:val="both"/>
        <w:rPr>
          <w:rFonts w:ascii="Times New Roman" w:hAnsi="Times New Roman" w:cs="Times New Roman"/>
          <w:color w:val="000000"/>
          <w:sz w:val="28"/>
          <w:szCs w:val="28"/>
        </w:rPr>
      </w:pPr>
      <w:r w:rsidRPr="001F38DB">
        <w:rPr>
          <w:rFonts w:ascii="Times New Roman" w:hAnsi="Times New Roman" w:cs="Times New Roman"/>
          <w:color w:val="000000"/>
          <w:sz w:val="28"/>
          <w:szCs w:val="28"/>
        </w:rPr>
        <w:t>S</w:t>
      </w:r>
      <w:r w:rsidRPr="001F38DB">
        <w:rPr>
          <w:rFonts w:ascii="Times New Roman" w:hAnsi="Times New Roman" w:cs="Times New Roman"/>
          <w:color w:val="000000"/>
          <w:sz w:val="28"/>
          <w:szCs w:val="28"/>
          <w:vertAlign w:val="subscript"/>
        </w:rPr>
        <w:t>м</w:t>
      </w:r>
      <w:r w:rsidRPr="001F38DB">
        <w:rPr>
          <w:rFonts w:ascii="Times New Roman" w:hAnsi="Times New Roman" w:cs="Times New Roman"/>
          <w:color w:val="000000"/>
          <w:sz w:val="28"/>
          <w:szCs w:val="28"/>
        </w:rPr>
        <w:t xml:space="preserve"> = (P × C + F × К</w:t>
      </w:r>
      <w:r w:rsidRPr="001F38DB">
        <w:rPr>
          <w:rFonts w:ascii="Times New Roman" w:hAnsi="Times New Roman" w:cs="Times New Roman"/>
          <w:color w:val="000000"/>
          <w:sz w:val="28"/>
          <w:szCs w:val="28"/>
          <w:vertAlign w:val="subscript"/>
        </w:rPr>
        <w:t>т</w:t>
      </w:r>
      <w:r w:rsidRPr="001F38DB">
        <w:rPr>
          <w:rFonts w:ascii="Times New Roman" w:hAnsi="Times New Roman" w:cs="Times New Roman"/>
          <w:color w:val="000000"/>
          <w:sz w:val="28"/>
          <w:szCs w:val="28"/>
        </w:rPr>
        <w:t>) × К, где:</w:t>
      </w:r>
    </w:p>
    <w:p w14:paraId="42BA3AAB" w14:textId="77777777" w:rsidR="001F38DB" w:rsidRPr="001F38DB" w:rsidRDefault="001F38DB" w:rsidP="001F38DB">
      <w:pPr>
        <w:jc w:val="both"/>
        <w:rPr>
          <w:rFonts w:ascii="Times New Roman" w:hAnsi="Times New Roman" w:cs="Times New Roman"/>
          <w:color w:val="000000"/>
          <w:sz w:val="28"/>
          <w:szCs w:val="28"/>
        </w:rPr>
      </w:pPr>
    </w:p>
    <w:p w14:paraId="7D69965F" w14:textId="77777777" w:rsidR="001F38DB" w:rsidRPr="001F38DB" w:rsidRDefault="001F38DB" w:rsidP="001F38DB">
      <w:pPr>
        <w:jc w:val="both"/>
        <w:rPr>
          <w:rFonts w:ascii="Times New Roman" w:hAnsi="Times New Roman" w:cs="Times New Roman"/>
          <w:color w:val="000000"/>
          <w:sz w:val="28"/>
          <w:szCs w:val="28"/>
        </w:rPr>
      </w:pPr>
      <w:r w:rsidRPr="001F38DB">
        <w:rPr>
          <w:rFonts w:ascii="Times New Roman" w:hAnsi="Times New Roman" w:cs="Times New Roman"/>
          <w:color w:val="000000"/>
          <w:sz w:val="28"/>
          <w:szCs w:val="28"/>
        </w:rPr>
        <w:t>P – расчетное количество рассмотренных дел об административных правонарушениях;</w:t>
      </w:r>
    </w:p>
    <w:p w14:paraId="56BABC10" w14:textId="77777777" w:rsidR="001F38DB" w:rsidRPr="001F38DB" w:rsidRDefault="001F38DB" w:rsidP="001F38DB">
      <w:pPr>
        <w:jc w:val="both"/>
        <w:rPr>
          <w:rFonts w:ascii="Times New Roman" w:hAnsi="Times New Roman" w:cs="Times New Roman"/>
          <w:color w:val="000000"/>
          <w:sz w:val="28"/>
          <w:szCs w:val="28"/>
        </w:rPr>
      </w:pPr>
      <w:r w:rsidRPr="001F38DB">
        <w:rPr>
          <w:rFonts w:ascii="Times New Roman" w:hAnsi="Times New Roman" w:cs="Times New Roman"/>
          <w:color w:val="000000"/>
          <w:sz w:val="28"/>
          <w:szCs w:val="28"/>
        </w:rPr>
        <w:t>C – нормативные затраты на рассмотрение одного дела об административном правонарушении;</w:t>
      </w:r>
    </w:p>
    <w:p w14:paraId="54CD8DE6" w14:textId="77777777" w:rsidR="001F38DB" w:rsidRPr="001F38DB" w:rsidRDefault="001F38DB" w:rsidP="001F38DB">
      <w:pPr>
        <w:jc w:val="both"/>
        <w:rPr>
          <w:rFonts w:ascii="Times New Roman" w:hAnsi="Times New Roman" w:cs="Times New Roman"/>
          <w:color w:val="000000"/>
          <w:sz w:val="28"/>
          <w:szCs w:val="28"/>
        </w:rPr>
      </w:pPr>
      <w:r w:rsidRPr="001F38DB">
        <w:rPr>
          <w:rFonts w:ascii="Times New Roman" w:hAnsi="Times New Roman" w:cs="Times New Roman"/>
          <w:color w:val="000000"/>
          <w:sz w:val="28"/>
          <w:szCs w:val="28"/>
        </w:rPr>
        <w:t>F – предельный фонд оплаты труда муниципального служащего, исполняющего функции ответственного секретаря административной комиссии (с учетом начислений на оплату труда), рассчитанный на календарный год с применением средних значений должностных окладов между соответствующей и нижестоящей группами должностей;</w:t>
      </w:r>
    </w:p>
    <w:p w14:paraId="6CC99375" w14:textId="77777777" w:rsidR="001F38DB" w:rsidRPr="001F38DB" w:rsidRDefault="001F38DB" w:rsidP="001F38DB">
      <w:pPr>
        <w:jc w:val="both"/>
        <w:rPr>
          <w:rFonts w:ascii="Times New Roman" w:hAnsi="Times New Roman" w:cs="Times New Roman"/>
          <w:color w:val="000000"/>
          <w:sz w:val="28"/>
          <w:szCs w:val="28"/>
        </w:rPr>
      </w:pPr>
      <w:r w:rsidRPr="001F38DB">
        <w:rPr>
          <w:rFonts w:ascii="Times New Roman" w:hAnsi="Times New Roman" w:cs="Times New Roman"/>
          <w:color w:val="000000"/>
          <w:sz w:val="28"/>
          <w:szCs w:val="28"/>
        </w:rPr>
        <w:t>К</w:t>
      </w:r>
      <w:r w:rsidRPr="001F38DB">
        <w:rPr>
          <w:rFonts w:ascii="Times New Roman" w:hAnsi="Times New Roman" w:cs="Times New Roman"/>
          <w:color w:val="000000"/>
          <w:sz w:val="28"/>
          <w:szCs w:val="28"/>
          <w:vertAlign w:val="subscript"/>
        </w:rPr>
        <w:t>т</w:t>
      </w:r>
      <w:r w:rsidRPr="001F38DB">
        <w:rPr>
          <w:rFonts w:ascii="Times New Roman" w:hAnsi="Times New Roman" w:cs="Times New Roman"/>
          <w:color w:val="000000"/>
          <w:sz w:val="28"/>
          <w:szCs w:val="28"/>
        </w:rPr>
        <w:t> – коэффициент трудозатрат ответственного секретаря административной комиссии на рассмотрение дел об административных правонарушениях;</w:t>
      </w:r>
    </w:p>
    <w:p w14:paraId="3E0FF70B" w14:textId="77777777" w:rsidR="001F38DB" w:rsidRDefault="001F38DB" w:rsidP="001F38DB">
      <w:pPr>
        <w:jc w:val="both"/>
        <w:rPr>
          <w:rFonts w:ascii="Times New Roman" w:hAnsi="Times New Roman" w:cs="Times New Roman"/>
          <w:color w:val="000000"/>
          <w:sz w:val="28"/>
          <w:szCs w:val="28"/>
        </w:rPr>
      </w:pPr>
      <w:r w:rsidRPr="001F38DB">
        <w:rPr>
          <w:rFonts w:ascii="Times New Roman" w:hAnsi="Times New Roman" w:cs="Times New Roman"/>
          <w:color w:val="000000"/>
          <w:sz w:val="28"/>
          <w:szCs w:val="28"/>
        </w:rPr>
        <w:t>К – коэффициент изменения расходов на содержание органов местного самоуправления муниципального образования, ежегодно определяемый Правительством Ярославской области. Если указанный коэффициент не установлен, значение К принимается равным 1.</w:t>
      </w:r>
    </w:p>
    <w:p w14:paraId="326F0937" w14:textId="05A7689E" w:rsidR="003511E1" w:rsidRPr="003F0633" w:rsidRDefault="001F38DB" w:rsidP="001F38DB">
      <w:pPr>
        <w:jc w:val="both"/>
        <w:rPr>
          <w:rFonts w:ascii="Times New Roman" w:hAnsi="Times New Roman" w:cs="Times New Roman"/>
          <w:color w:val="000000"/>
          <w:sz w:val="28"/>
          <w:szCs w:val="28"/>
        </w:rPr>
      </w:pPr>
      <w:r>
        <w:rPr>
          <w:rFonts w:ascii="Times New Roman" w:hAnsi="Times New Roman" w:cs="Times New Roman"/>
          <w:color w:val="000000"/>
          <w:sz w:val="28"/>
          <w:szCs w:val="28"/>
        </w:rPr>
        <w:t>&lt;пункт 3 в ред. Законов</w:t>
      </w:r>
      <w:r w:rsidR="003511E1" w:rsidRPr="003F0633">
        <w:rPr>
          <w:rFonts w:ascii="Times New Roman" w:hAnsi="Times New Roman" w:cs="Times New Roman"/>
          <w:color w:val="000000"/>
          <w:sz w:val="28"/>
          <w:szCs w:val="28"/>
        </w:rPr>
        <w:t xml:space="preserve"> ЯО от 29.05.2013 № 21-з</w:t>
      </w:r>
      <w:r>
        <w:rPr>
          <w:rFonts w:ascii="Times New Roman" w:hAnsi="Times New Roman" w:cs="Times New Roman"/>
          <w:color w:val="000000"/>
          <w:sz w:val="28"/>
          <w:szCs w:val="28"/>
        </w:rPr>
        <w:t>,</w:t>
      </w:r>
      <w:r w:rsidRPr="001F38DB">
        <w:rPr>
          <w:bCs/>
          <w:color w:val="000000"/>
        </w:rPr>
        <w:t xml:space="preserve"> </w:t>
      </w:r>
      <w:r w:rsidRPr="001F38DB">
        <w:rPr>
          <w:rFonts w:ascii="Times New Roman" w:hAnsi="Times New Roman" w:cs="Times New Roman"/>
          <w:bCs/>
          <w:color w:val="000000"/>
          <w:sz w:val="28"/>
          <w:szCs w:val="28"/>
        </w:rPr>
        <w:t>от 20.12.2018 № 83-з</w:t>
      </w:r>
      <w:r w:rsidRPr="001F38DB">
        <w:rPr>
          <w:rFonts w:ascii="Times New Roman" w:hAnsi="Times New Roman" w:cs="Times New Roman"/>
          <w:color w:val="000000"/>
          <w:sz w:val="28"/>
          <w:szCs w:val="28"/>
        </w:rPr>
        <w:t xml:space="preserve"> </w:t>
      </w:r>
      <w:r w:rsidR="003511E1" w:rsidRPr="003F0633">
        <w:rPr>
          <w:rFonts w:ascii="Times New Roman" w:hAnsi="Times New Roman" w:cs="Times New Roman"/>
          <w:color w:val="000000"/>
          <w:sz w:val="28"/>
          <w:szCs w:val="28"/>
        </w:rPr>
        <w:t>&gt;</w:t>
      </w:r>
    </w:p>
    <w:p w14:paraId="42B8F0FA" w14:textId="77777777" w:rsidR="003511E1" w:rsidRPr="003F0633" w:rsidRDefault="003511E1" w:rsidP="003511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w:t>
      </w:r>
      <w:r w:rsidRPr="003F0633">
        <w:rPr>
          <w:rFonts w:ascii="Times New Roman" w:hAnsi="Times New Roman" w:cs="Times New Roman"/>
          <w:color w:val="000000"/>
          <w:sz w:val="28"/>
          <w:szCs w:val="28"/>
          <w:vertAlign w:val="superscript"/>
        </w:rPr>
        <w:t>1</w:t>
      </w:r>
      <w:r w:rsidRPr="003F0633">
        <w:rPr>
          <w:rFonts w:ascii="Times New Roman" w:hAnsi="Times New Roman" w:cs="Times New Roman"/>
          <w:color w:val="000000"/>
          <w:sz w:val="28"/>
          <w:szCs w:val="28"/>
        </w:rPr>
        <w:t>. Коэффициент трудозатрат ответственного секретаря административной комиссии на рассмотрение дел об административных правонарушениях зависит от расчетного количества дел об административных правонарушениях и составляет:</w:t>
      </w:r>
    </w:p>
    <w:p w14:paraId="4C0178B7" w14:textId="77777777" w:rsidR="003511E1" w:rsidRPr="003F0633" w:rsidRDefault="003511E1" w:rsidP="003511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 в случае рассмотрения административной комиссией 300 и более дел об административных правонарушениях;</w:t>
      </w:r>
    </w:p>
    <w:p w14:paraId="6F80F2C6" w14:textId="77777777" w:rsidR="003511E1" w:rsidRPr="003F0633" w:rsidRDefault="003511E1" w:rsidP="003511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0,5 – в случае рассмотрения административной комиссией от 200 до 299 дел;</w:t>
      </w:r>
    </w:p>
    <w:p w14:paraId="40EE7E28" w14:textId="77777777" w:rsidR="003511E1" w:rsidRPr="003F0633" w:rsidRDefault="003511E1" w:rsidP="003511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0,1 – в случае рассмотрения административной комиссией от 100 до 199 дел;</w:t>
      </w:r>
    </w:p>
    <w:p w14:paraId="4D33DD1E" w14:textId="186A917C" w:rsidR="003511E1" w:rsidRPr="003F0633" w:rsidRDefault="003511E1" w:rsidP="003511E1">
      <w:pPr>
        <w:ind w:firstLine="284"/>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0,05 – в случае рассмотрения административной комиссией менее 100 дел.</w:t>
      </w:r>
    </w:p>
    <w:p w14:paraId="705520F1" w14:textId="42FE9632" w:rsidR="003511E1" w:rsidRPr="003F0633" w:rsidRDefault="003511E1" w:rsidP="003511E1">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lastRenderedPageBreak/>
        <w:t>&lt;</w:t>
      </w:r>
      <w:r w:rsidR="007C2992" w:rsidRPr="003F0633">
        <w:rPr>
          <w:rFonts w:ascii="Times New Roman" w:hAnsi="Times New Roman" w:cs="Times New Roman"/>
          <w:color w:val="000000"/>
          <w:sz w:val="28"/>
          <w:szCs w:val="28"/>
        </w:rPr>
        <w:t>пункт 3</w:t>
      </w:r>
      <w:r w:rsidR="007C2992" w:rsidRPr="003F0633">
        <w:rPr>
          <w:rFonts w:ascii="Times New Roman" w:hAnsi="Times New Roman" w:cs="Times New Roman"/>
          <w:color w:val="000000"/>
          <w:sz w:val="28"/>
          <w:szCs w:val="28"/>
          <w:vertAlign w:val="superscript"/>
        </w:rPr>
        <w:t>1</w:t>
      </w:r>
      <w:r w:rsidR="007C2992" w:rsidRPr="003F0633">
        <w:rPr>
          <w:rFonts w:ascii="Times New Roman" w:hAnsi="Times New Roman" w:cs="Times New Roman"/>
          <w:color w:val="000000"/>
          <w:sz w:val="28"/>
          <w:szCs w:val="28"/>
        </w:rPr>
        <w:t xml:space="preserve"> введён</w:t>
      </w:r>
      <w:r w:rsidRPr="003F0633">
        <w:rPr>
          <w:rFonts w:ascii="Times New Roman" w:hAnsi="Times New Roman" w:cs="Times New Roman"/>
          <w:color w:val="000000"/>
          <w:sz w:val="28"/>
          <w:szCs w:val="28"/>
        </w:rPr>
        <w:t xml:space="preserve"> Законом ЯО от 29.05.2013 № 21-з&gt;</w:t>
      </w:r>
    </w:p>
    <w:p w14:paraId="798869EE" w14:textId="25888F42" w:rsidR="00CD5CCA" w:rsidRPr="003F0633" w:rsidRDefault="00876AA4" w:rsidP="003511E1">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Расчетное количество дел об административных правонарушениях (Р) определяется исходя из количества дел об административных правонарушениях, предусмотренных Законом Ярославской области «Об административных правонарушениях», рассмотренных за год, предшествующий году расчета субвенции (за исключением дел, производство по которым прекращено в связи с отсутствием события административного правонарушения либо отсутствием состава административного правонарушения.</w:t>
      </w:r>
      <w:r w:rsidR="007C2992" w:rsidRPr="003F0633">
        <w:rPr>
          <w:rFonts w:ascii="Times New Roman" w:hAnsi="Times New Roman" w:cs="Times New Roman"/>
          <w:sz w:val="28"/>
          <w:szCs w:val="28"/>
        </w:rPr>
        <w:t xml:space="preserve"> </w:t>
      </w:r>
      <w:r w:rsidR="007C2992" w:rsidRPr="003F0633">
        <w:rPr>
          <w:rFonts w:ascii="Times New Roman" w:hAnsi="Times New Roman" w:cs="Times New Roman"/>
          <w:color w:val="000000"/>
          <w:sz w:val="28"/>
          <w:szCs w:val="28"/>
        </w:rPr>
        <w:t>&lt;в ред. Закона ЯО от 29.05.2013 № 21-з&gt;</w:t>
      </w:r>
    </w:p>
    <w:p w14:paraId="798869EF" w14:textId="405CE240" w:rsidR="00CD5CCA" w:rsidRPr="003F0633" w:rsidRDefault="00876AA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5. Нормативные затраты на </w:t>
      </w:r>
      <w:r w:rsidR="000B461D" w:rsidRPr="003F0633">
        <w:rPr>
          <w:rFonts w:ascii="Times New Roman" w:hAnsi="Times New Roman" w:cs="Times New Roman"/>
          <w:color w:val="000000"/>
          <w:sz w:val="28"/>
          <w:szCs w:val="28"/>
        </w:rPr>
        <w:t>рассмотрение</w:t>
      </w:r>
      <w:r w:rsidRPr="003F0633">
        <w:rPr>
          <w:rFonts w:ascii="Times New Roman" w:hAnsi="Times New Roman" w:cs="Times New Roman"/>
          <w:color w:val="000000"/>
          <w:sz w:val="28"/>
          <w:szCs w:val="28"/>
        </w:rPr>
        <w:t xml:space="preserve"> одного </w:t>
      </w:r>
      <w:r w:rsidR="000B461D" w:rsidRPr="003F0633">
        <w:rPr>
          <w:rFonts w:ascii="Times New Roman" w:hAnsi="Times New Roman" w:cs="Times New Roman"/>
          <w:color w:val="000000"/>
          <w:sz w:val="28"/>
          <w:szCs w:val="28"/>
        </w:rPr>
        <w:t xml:space="preserve">дела </w:t>
      </w:r>
      <w:r w:rsidRPr="003F0633">
        <w:rPr>
          <w:rFonts w:ascii="Times New Roman" w:hAnsi="Times New Roman" w:cs="Times New Roman"/>
          <w:color w:val="000000"/>
          <w:sz w:val="28"/>
          <w:szCs w:val="28"/>
        </w:rPr>
        <w:t>об административном правонарушении (С) устанавливаются в размере 0,</w:t>
      </w:r>
      <w:r w:rsidR="000B461D" w:rsidRPr="003F0633">
        <w:rPr>
          <w:rFonts w:ascii="Times New Roman" w:hAnsi="Times New Roman" w:cs="Times New Roman"/>
          <w:color w:val="000000"/>
          <w:sz w:val="28"/>
          <w:szCs w:val="28"/>
        </w:rPr>
        <w:t>1</w:t>
      </w:r>
      <w:r w:rsidRPr="003F0633">
        <w:rPr>
          <w:rFonts w:ascii="Times New Roman" w:hAnsi="Times New Roman" w:cs="Times New Roman"/>
          <w:color w:val="000000"/>
          <w:sz w:val="28"/>
          <w:szCs w:val="28"/>
        </w:rPr>
        <w:t>5 тыс. рублей.</w:t>
      </w:r>
      <w:r w:rsidR="000B461D" w:rsidRPr="003F0633">
        <w:rPr>
          <w:rFonts w:ascii="Times New Roman" w:hAnsi="Times New Roman" w:cs="Times New Roman"/>
          <w:color w:val="000000"/>
          <w:sz w:val="28"/>
          <w:szCs w:val="28"/>
        </w:rPr>
        <w:t xml:space="preserve"> &lt;в ред. Закона ЯО от 23.12.2011 № 52-з&gt;</w:t>
      </w:r>
    </w:p>
    <w:p w14:paraId="6F7453B9" w14:textId="77777777" w:rsidR="00260514" w:rsidRPr="003F0633" w:rsidRDefault="00260514">
      <w:pPr>
        <w:ind w:firstLine="225"/>
        <w:jc w:val="both"/>
        <w:rPr>
          <w:rFonts w:ascii="Times New Roman" w:hAnsi="Times New Roman" w:cs="Times New Roman"/>
          <w:color w:val="000000"/>
          <w:sz w:val="28"/>
          <w:szCs w:val="28"/>
        </w:rPr>
      </w:pPr>
    </w:p>
    <w:p w14:paraId="32FEF009"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b/>
          <w:color w:val="000000"/>
          <w:sz w:val="28"/>
          <w:szCs w:val="28"/>
        </w:rPr>
        <w:t>27. Методика распределения субвенции на организацию и содержание скотомогильников (биотермических ям) в соответствии с действующим законодательством</w:t>
      </w:r>
    </w:p>
    <w:p w14:paraId="794B4762" w14:textId="0031698E"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1. Распределение субвенции на организацию и содержание скотомогильников (биотермических ям) в соответствии с действующим законодательством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w:t>
      </w:r>
      <w:r w:rsidR="004D203D">
        <w:rPr>
          <w:rFonts w:ascii="Times New Roman" w:hAnsi="Times New Roman" w:cs="Times New Roman"/>
          <w:color w:val="000000"/>
          <w:sz w:val="28"/>
          <w:szCs w:val="28"/>
        </w:rPr>
        <w:t>с пунктом 1 части 1 статьи</w:t>
      </w:r>
      <w:r w:rsidRPr="003F0633">
        <w:rPr>
          <w:rFonts w:ascii="Times New Roman" w:hAnsi="Times New Roman" w:cs="Times New Roman"/>
          <w:color w:val="000000"/>
          <w:sz w:val="28"/>
          <w:szCs w:val="28"/>
        </w:rPr>
        <w:t xml:space="preserve"> 19</w:t>
      </w:r>
      <w:r w:rsidRPr="003F0633">
        <w:rPr>
          <w:rFonts w:ascii="Times New Roman" w:hAnsi="Times New Roman" w:cs="Times New Roman"/>
          <w:color w:val="000000"/>
          <w:sz w:val="28"/>
          <w:szCs w:val="28"/>
          <w:vertAlign w:val="superscript"/>
        </w:rPr>
        <w:t>2</w:t>
      </w:r>
      <w:r w:rsidRPr="003F0633">
        <w:rPr>
          <w:rFonts w:ascii="Times New Roman" w:hAnsi="Times New Roman" w:cs="Times New Roman"/>
          <w:color w:val="000000"/>
          <w:sz w:val="28"/>
          <w:szCs w:val="28"/>
        </w:rPr>
        <w:t xml:space="preserve"> настоящего Закона. </w:t>
      </w:r>
      <w:r w:rsidR="004D203D" w:rsidRPr="004D203D">
        <w:rPr>
          <w:rFonts w:ascii="Times New Roman" w:hAnsi="Times New Roman" w:cs="Times New Roman"/>
          <w:color w:val="000000"/>
          <w:sz w:val="28"/>
          <w:szCs w:val="28"/>
        </w:rPr>
        <w:t>&lt;в ред. Закона ЯО от 25.12.2014 № 83-з&gt;</w:t>
      </w:r>
    </w:p>
    <w:p w14:paraId="57FE6AB1"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организацию и содержание скотомогильников (биотермических ям) в соответствии с действующим законодательством определяется по формуле:</w:t>
      </w:r>
    </w:p>
    <w:p w14:paraId="564FFE50" w14:textId="77777777" w:rsidR="00260514" w:rsidRPr="003F0633" w:rsidRDefault="00260514" w:rsidP="00260514">
      <w:pPr>
        <w:ind w:firstLine="225"/>
        <w:jc w:val="both"/>
        <w:rPr>
          <w:rFonts w:ascii="Times New Roman" w:hAnsi="Times New Roman" w:cs="Times New Roman"/>
          <w:color w:val="000000"/>
          <w:sz w:val="28"/>
          <w:szCs w:val="28"/>
        </w:rPr>
      </w:pPr>
    </w:p>
    <w:p w14:paraId="55DC201F"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SUM</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о</w:t>
      </w:r>
      <w:r w:rsidRPr="003F0633">
        <w:rPr>
          <w:rFonts w:ascii="Times New Roman" w:hAnsi="Times New Roman" w:cs="Times New Roman"/>
          <w:color w:val="000000"/>
          <w:sz w:val="28"/>
          <w:szCs w:val="28"/>
        </w:rPr>
        <w:t>, где:</w:t>
      </w:r>
    </w:p>
    <w:p w14:paraId="78C93607" w14:textId="77777777" w:rsidR="00260514" w:rsidRPr="003F0633" w:rsidRDefault="00260514" w:rsidP="00260514">
      <w:pPr>
        <w:ind w:firstLine="225"/>
        <w:jc w:val="both"/>
        <w:rPr>
          <w:rFonts w:ascii="Times New Roman" w:hAnsi="Times New Roman" w:cs="Times New Roman"/>
          <w:color w:val="000000"/>
          <w:sz w:val="28"/>
          <w:szCs w:val="28"/>
        </w:rPr>
      </w:pPr>
    </w:p>
    <w:p w14:paraId="5A2A928B"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о</w:t>
      </w:r>
      <w:r w:rsidRPr="003F0633">
        <w:rPr>
          <w:rFonts w:ascii="Times New Roman" w:hAnsi="Times New Roman" w:cs="Times New Roman"/>
          <w:color w:val="000000"/>
          <w:sz w:val="28"/>
          <w:szCs w:val="28"/>
        </w:rPr>
        <w:t xml:space="preserve"> – размер субвенции на организацию и содержание скотомогильников (биотермических ям) в соответствии с действующим законодательством, предоставляемой соответствующему местному бюджету.</w:t>
      </w:r>
    </w:p>
    <w:p w14:paraId="2E44BCD5"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Размер субвенции на организацию и содержание скотомогильников (биотермических ям) в соответствии с действующим законодательством, предоставляемой соответствующему местному бюджету, определяется по формуле:</w:t>
      </w:r>
    </w:p>
    <w:p w14:paraId="1E0D0528" w14:textId="77777777" w:rsidR="00260514" w:rsidRPr="003F0633" w:rsidRDefault="00260514" w:rsidP="00260514">
      <w:pPr>
        <w:ind w:firstLine="225"/>
        <w:jc w:val="both"/>
        <w:rPr>
          <w:rFonts w:ascii="Times New Roman" w:hAnsi="Times New Roman" w:cs="Times New Roman"/>
          <w:color w:val="000000"/>
          <w:sz w:val="28"/>
          <w:szCs w:val="28"/>
        </w:rPr>
      </w:pPr>
    </w:p>
    <w:p w14:paraId="748B97D6" w14:textId="77777777" w:rsidR="00260514" w:rsidRPr="003F0633" w:rsidRDefault="00260514" w:rsidP="00260514">
      <w:pPr>
        <w:ind w:firstLine="225"/>
        <w:jc w:val="both"/>
        <w:rPr>
          <w:rFonts w:ascii="Times New Roman" w:hAnsi="Times New Roman" w:cs="Times New Roman"/>
          <w:color w:val="000000"/>
          <w:sz w:val="28"/>
          <w:szCs w:val="28"/>
          <w:lang w:val="en-US"/>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о</w:t>
      </w:r>
      <w:r w:rsidRPr="003F0633">
        <w:rPr>
          <w:rFonts w:ascii="Times New Roman" w:hAnsi="Times New Roman" w:cs="Times New Roman"/>
          <w:color w:val="000000"/>
          <w:sz w:val="28"/>
          <w:szCs w:val="28"/>
          <w:vertAlign w:val="subscript"/>
          <w:lang w:val="en-US"/>
        </w:rPr>
        <w:t xml:space="preserve"> </w:t>
      </w:r>
      <w:r w:rsidRPr="003F0633">
        <w:rPr>
          <w:rFonts w:ascii="Times New Roman" w:hAnsi="Times New Roman" w:cs="Times New Roman"/>
          <w:color w:val="000000"/>
          <w:sz w:val="28"/>
          <w:szCs w:val="28"/>
          <w:lang w:val="en-US"/>
        </w:rPr>
        <w:t>= SUM S</w:t>
      </w:r>
      <w:r w:rsidRPr="003F0633">
        <w:rPr>
          <w:rFonts w:ascii="Times New Roman" w:hAnsi="Times New Roman" w:cs="Times New Roman"/>
          <w:color w:val="000000"/>
          <w:sz w:val="28"/>
          <w:szCs w:val="28"/>
          <w:vertAlign w:val="subscript"/>
        </w:rPr>
        <w:t>р</w:t>
      </w:r>
      <w:r w:rsidRPr="003F0633">
        <w:rPr>
          <w:rFonts w:ascii="Times New Roman" w:hAnsi="Times New Roman" w:cs="Times New Roman"/>
          <w:color w:val="000000"/>
          <w:sz w:val="28"/>
          <w:szCs w:val="28"/>
          <w:vertAlign w:val="subscript"/>
          <w:lang w:val="en-US"/>
        </w:rPr>
        <w:t xml:space="preserve"> </w:t>
      </w:r>
      <w:r w:rsidRPr="003F0633">
        <w:rPr>
          <w:rFonts w:ascii="Times New Roman" w:hAnsi="Times New Roman" w:cs="Times New Roman"/>
          <w:color w:val="000000"/>
          <w:sz w:val="28"/>
          <w:szCs w:val="28"/>
          <w:lang w:val="en-US"/>
        </w:rPr>
        <w:t>+ SUM S</w:t>
      </w:r>
      <w:r w:rsidRPr="003F0633">
        <w:rPr>
          <w:rFonts w:ascii="Times New Roman" w:hAnsi="Times New Roman" w:cs="Times New Roman"/>
          <w:color w:val="000000"/>
          <w:sz w:val="28"/>
          <w:szCs w:val="28"/>
          <w:vertAlign w:val="subscript"/>
          <w:lang w:val="en-US"/>
        </w:rPr>
        <w:t xml:space="preserve">u </w:t>
      </w:r>
      <w:r w:rsidRPr="003F0633">
        <w:rPr>
          <w:rFonts w:ascii="Times New Roman" w:hAnsi="Times New Roman" w:cs="Times New Roman"/>
          <w:color w:val="000000"/>
          <w:sz w:val="28"/>
          <w:szCs w:val="28"/>
          <w:lang w:val="en-US"/>
        </w:rPr>
        <w:t xml:space="preserve">, </w:t>
      </w:r>
      <w:r w:rsidRPr="003F0633">
        <w:rPr>
          <w:rFonts w:ascii="Times New Roman" w:hAnsi="Times New Roman" w:cs="Times New Roman"/>
          <w:color w:val="000000"/>
          <w:sz w:val="28"/>
          <w:szCs w:val="28"/>
        </w:rPr>
        <w:t>где</w:t>
      </w:r>
      <w:r w:rsidRPr="003F0633">
        <w:rPr>
          <w:rFonts w:ascii="Times New Roman" w:hAnsi="Times New Roman" w:cs="Times New Roman"/>
          <w:color w:val="000000"/>
          <w:sz w:val="28"/>
          <w:szCs w:val="28"/>
          <w:lang w:val="en-US"/>
        </w:rPr>
        <w:t>:</w:t>
      </w:r>
    </w:p>
    <w:p w14:paraId="2A4CD173" w14:textId="77777777" w:rsidR="00260514" w:rsidRPr="003F0633" w:rsidRDefault="00260514" w:rsidP="00260514">
      <w:pPr>
        <w:ind w:firstLine="225"/>
        <w:jc w:val="both"/>
        <w:rPr>
          <w:rFonts w:ascii="Times New Roman" w:hAnsi="Times New Roman" w:cs="Times New Roman"/>
          <w:color w:val="000000"/>
          <w:sz w:val="28"/>
          <w:szCs w:val="28"/>
          <w:lang w:val="en-US"/>
        </w:rPr>
      </w:pPr>
    </w:p>
    <w:p w14:paraId="600BE10C"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 xml:space="preserve">р </w:t>
      </w:r>
      <w:r w:rsidRPr="003F0633">
        <w:rPr>
          <w:rFonts w:ascii="Times New Roman" w:hAnsi="Times New Roman" w:cs="Times New Roman"/>
          <w:color w:val="000000"/>
          <w:sz w:val="28"/>
          <w:szCs w:val="28"/>
        </w:rPr>
        <w:t>– размер субвенции на выполнение мероприятий по организации скотомогильника (биотермической ямы) в соответствии с действующим законодательством;</w:t>
      </w:r>
    </w:p>
    <w:p w14:paraId="42C57302"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 xml:space="preserve">u </w:t>
      </w:r>
      <w:r w:rsidRPr="003F0633">
        <w:rPr>
          <w:rFonts w:ascii="Times New Roman" w:hAnsi="Times New Roman" w:cs="Times New Roman"/>
          <w:color w:val="000000"/>
          <w:sz w:val="28"/>
          <w:szCs w:val="28"/>
        </w:rPr>
        <w:t xml:space="preserve">– размер субвенции на выполнение мероприятий по содержанию </w:t>
      </w:r>
      <w:r w:rsidRPr="003F0633">
        <w:rPr>
          <w:rFonts w:ascii="Times New Roman" w:hAnsi="Times New Roman" w:cs="Times New Roman"/>
          <w:color w:val="000000"/>
          <w:sz w:val="28"/>
          <w:szCs w:val="28"/>
        </w:rPr>
        <w:lastRenderedPageBreak/>
        <w:t>скотомогильника (биотермической ямы) в соответствии с действующим законодательством.</w:t>
      </w:r>
    </w:p>
    <w:p w14:paraId="2BD9F1EA"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4. Размер субвенции на выполнение мероприятий по организации скотомогильника (биотермической ямы) в соответствии с действующим законодательством определяется по формуле:</w:t>
      </w:r>
    </w:p>
    <w:p w14:paraId="63225DD8" w14:textId="77777777" w:rsidR="00260514" w:rsidRPr="003F0633" w:rsidRDefault="00260514" w:rsidP="00260514">
      <w:pPr>
        <w:ind w:firstLine="225"/>
        <w:jc w:val="both"/>
        <w:rPr>
          <w:rFonts w:ascii="Times New Roman" w:hAnsi="Times New Roman" w:cs="Times New Roman"/>
          <w:color w:val="000000"/>
          <w:sz w:val="28"/>
          <w:szCs w:val="28"/>
        </w:rPr>
      </w:pPr>
    </w:p>
    <w:p w14:paraId="38771E61"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rPr>
        <w:t xml:space="preserve">р </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lang w:val="en-US"/>
        </w:rPr>
        <w:t>p</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k</w:t>
      </w:r>
      <w:r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lang w:val="en-US"/>
        </w:rPr>
        <w:t>j</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P</w:t>
      </w:r>
      <w:r w:rsidRPr="003F0633">
        <w:rPr>
          <w:rFonts w:ascii="Times New Roman" w:hAnsi="Times New Roman" w:cs="Times New Roman"/>
          <w:color w:val="000000"/>
          <w:sz w:val="28"/>
          <w:szCs w:val="28"/>
        </w:rPr>
        <w:t>, где:</w:t>
      </w:r>
    </w:p>
    <w:p w14:paraId="4CD55331" w14:textId="77777777" w:rsidR="00260514" w:rsidRPr="003F0633" w:rsidRDefault="00260514" w:rsidP="00260514">
      <w:pPr>
        <w:ind w:firstLine="225"/>
        <w:jc w:val="both"/>
        <w:rPr>
          <w:rFonts w:ascii="Times New Roman" w:hAnsi="Times New Roman" w:cs="Times New Roman"/>
          <w:color w:val="000000"/>
          <w:sz w:val="28"/>
          <w:szCs w:val="28"/>
        </w:rPr>
      </w:pPr>
    </w:p>
    <w:p w14:paraId="2EE5647B"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lang w:val="en-US"/>
        </w:rPr>
        <w:t>p</w:t>
      </w:r>
      <w:r w:rsidRPr="003F0633">
        <w:rPr>
          <w:rFonts w:ascii="Times New Roman" w:hAnsi="Times New Roman" w:cs="Times New Roman"/>
          <w:color w:val="000000"/>
          <w:sz w:val="28"/>
          <w:szCs w:val="28"/>
        </w:rPr>
        <w:t xml:space="preserve"> – базовый норматив стоимости одного квадратного метра при организации скотомогильника (биотермической ямы) в соответствии с действующим законодательством, устанавливаемый для расчета суммы субвенции уполномоченным органом исполнительной власти Ярославской области в области ветеринарии;</w:t>
      </w:r>
    </w:p>
    <w:p w14:paraId="314C88D1"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k</w:t>
      </w:r>
      <w:r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lang w:val="en-US"/>
        </w:rPr>
        <w:t>j</w:t>
      </w:r>
      <w:r w:rsidRPr="003F0633">
        <w:rPr>
          <w:rFonts w:ascii="Times New Roman" w:hAnsi="Times New Roman" w:cs="Times New Roman"/>
          <w:color w:val="000000"/>
          <w:sz w:val="28"/>
          <w:szCs w:val="28"/>
        </w:rPr>
        <w:t>) – поправочный коэффициент в зависимости от категории скотомогильника (биотермической ямы), устанавливаемый для расчета суммы субвенции уполномоченным органом исполнительной власти Ярославской области в области ветеринарии;</w:t>
      </w:r>
    </w:p>
    <w:p w14:paraId="6029945D"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P</w:t>
      </w:r>
      <w:r w:rsidRPr="003F0633">
        <w:rPr>
          <w:rFonts w:ascii="Times New Roman" w:hAnsi="Times New Roman" w:cs="Times New Roman"/>
          <w:color w:val="000000"/>
          <w:sz w:val="28"/>
          <w:szCs w:val="28"/>
        </w:rPr>
        <w:t xml:space="preserve"> – площадь земельного участка, занятого скотомогильником (биотермической ямой), в квадратных метрах в соответствии с кадастровым паспортом объекта недвижимости.</w:t>
      </w:r>
    </w:p>
    <w:p w14:paraId="362D96D7"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Субвенция на выполнение мероприятий по организации скотомогильника (биотермической ямы) в соответствии с действующим законодательством выделяется единовременно.</w:t>
      </w:r>
    </w:p>
    <w:p w14:paraId="0E0094E5"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5. Размер субвенции на выполнение мероприятий по содержанию скотомогильника (биотермической ямы) в соответствии с действующим законодательством определяется по формуле:</w:t>
      </w:r>
    </w:p>
    <w:p w14:paraId="475CC00D" w14:textId="77777777" w:rsidR="00260514" w:rsidRPr="003F0633" w:rsidRDefault="00260514" w:rsidP="00260514">
      <w:pPr>
        <w:ind w:firstLine="225"/>
        <w:jc w:val="both"/>
        <w:rPr>
          <w:rFonts w:ascii="Times New Roman" w:hAnsi="Times New Roman" w:cs="Times New Roman"/>
          <w:color w:val="000000"/>
          <w:sz w:val="28"/>
          <w:szCs w:val="28"/>
        </w:rPr>
      </w:pPr>
    </w:p>
    <w:p w14:paraId="4C4088AA"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lang w:val="en-US"/>
        </w:rPr>
        <w:t>u</w:t>
      </w:r>
      <w:r w:rsidRPr="003F0633">
        <w:rPr>
          <w:rFonts w:ascii="Times New Roman" w:hAnsi="Times New Roman" w:cs="Times New Roman"/>
          <w:color w:val="000000"/>
          <w:sz w:val="28"/>
          <w:szCs w:val="28"/>
          <w:vertAlign w:val="subscript"/>
        </w:rPr>
        <w:t xml:space="preserve"> </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N</w:t>
      </w:r>
      <w:r w:rsidRPr="003F0633">
        <w:rPr>
          <w:rFonts w:ascii="Times New Roman" w:hAnsi="Times New Roman" w:cs="Times New Roman"/>
          <w:color w:val="000000"/>
          <w:sz w:val="28"/>
          <w:szCs w:val="28"/>
          <w:vertAlign w:val="subscript"/>
          <w:lang w:val="en-US"/>
        </w:rPr>
        <w:t>p</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0,4 х </w:t>
      </w:r>
      <w:r w:rsidRPr="003F0633">
        <w:rPr>
          <w:rFonts w:ascii="Times New Roman" w:hAnsi="Times New Roman" w:cs="Times New Roman"/>
          <w:color w:val="000000"/>
          <w:sz w:val="28"/>
          <w:szCs w:val="28"/>
          <w:lang w:val="en-US"/>
        </w:rPr>
        <w:t>k</w:t>
      </w:r>
      <w:r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lang w:val="en-US"/>
        </w:rPr>
        <w:t>i</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P</w:t>
      </w:r>
      <w:r w:rsidRPr="003F0633">
        <w:rPr>
          <w:rFonts w:ascii="Times New Roman" w:hAnsi="Times New Roman" w:cs="Times New Roman"/>
          <w:color w:val="000000"/>
          <w:sz w:val="28"/>
          <w:szCs w:val="28"/>
        </w:rPr>
        <w:t>, где:</w:t>
      </w:r>
    </w:p>
    <w:p w14:paraId="62C7C8B5" w14:textId="77777777" w:rsidR="00260514" w:rsidRPr="003F0633" w:rsidRDefault="00260514" w:rsidP="00260514">
      <w:pPr>
        <w:ind w:firstLine="225"/>
        <w:jc w:val="both"/>
        <w:rPr>
          <w:rFonts w:ascii="Times New Roman" w:hAnsi="Times New Roman" w:cs="Times New Roman"/>
          <w:color w:val="000000"/>
          <w:sz w:val="28"/>
          <w:szCs w:val="28"/>
        </w:rPr>
      </w:pPr>
    </w:p>
    <w:p w14:paraId="256BB7A0"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0,4 – коэффициент финансирования на содержание скотомогильников (биотермических ям) в соответствии с действующим законодательством;</w:t>
      </w:r>
    </w:p>
    <w:p w14:paraId="30702FDF"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k</w:t>
      </w:r>
      <w:r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lang w:val="en-US"/>
        </w:rPr>
        <w:t>i</w:t>
      </w:r>
      <w:r w:rsidRPr="003F0633">
        <w:rPr>
          <w:rFonts w:ascii="Times New Roman" w:hAnsi="Times New Roman" w:cs="Times New Roman"/>
          <w:color w:val="000000"/>
          <w:sz w:val="28"/>
          <w:szCs w:val="28"/>
        </w:rPr>
        <w:t>) – поправочный коэффициент в зависимости от категории скотомогильника (биотермической ямы), устанавливаемый для расчета суммы субвенции уполномоченным органом исполнительной власти Ярославской области в области ветеринарии.</w:t>
      </w:r>
    </w:p>
    <w:p w14:paraId="32434FC8" w14:textId="7E6059D4" w:rsidR="00260514" w:rsidRDefault="00260514" w:rsidP="00260514">
      <w:pPr>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&lt;раздел 27 введён Законом ЯО от 21.12.2012 № 64-з&gt;</w:t>
      </w:r>
    </w:p>
    <w:p w14:paraId="5D4793BE" w14:textId="77777777" w:rsidR="004D203D" w:rsidRDefault="004D203D" w:rsidP="00260514">
      <w:pPr>
        <w:jc w:val="both"/>
        <w:rPr>
          <w:rFonts w:ascii="Times New Roman" w:hAnsi="Times New Roman" w:cs="Times New Roman"/>
          <w:color w:val="000000"/>
          <w:sz w:val="28"/>
          <w:szCs w:val="28"/>
        </w:rPr>
      </w:pPr>
    </w:p>
    <w:p w14:paraId="5CF8AD7D" w14:textId="77777777" w:rsidR="006E06AD" w:rsidRPr="006E06AD" w:rsidRDefault="004D203D" w:rsidP="006E06AD">
      <w:pPr>
        <w:pStyle w:val="ac"/>
        <w:ind w:firstLine="709"/>
        <w:jc w:val="both"/>
        <w:rPr>
          <w:rFonts w:ascii="Times New Roman" w:hAnsi="Times New Roman" w:cs="Times New Roman"/>
          <w:sz w:val="28"/>
          <w:szCs w:val="28"/>
        </w:rPr>
      </w:pPr>
      <w:r w:rsidRPr="004D203D">
        <w:rPr>
          <w:rFonts w:ascii="Times New Roman" w:eastAsia="Times New Roman" w:hAnsi="Times New Roman" w:cs="Times New Roman"/>
          <w:b/>
          <w:sz w:val="28"/>
          <w:szCs w:val="28"/>
        </w:rPr>
        <w:t>27</w:t>
      </w:r>
      <w:r w:rsidRPr="004D203D">
        <w:rPr>
          <w:rFonts w:ascii="Times New Roman" w:eastAsia="Times New Roman" w:hAnsi="Times New Roman" w:cs="Times New Roman"/>
          <w:b/>
          <w:sz w:val="28"/>
          <w:szCs w:val="28"/>
          <w:vertAlign w:val="superscript"/>
        </w:rPr>
        <w:t>1</w:t>
      </w:r>
      <w:r w:rsidRPr="004D203D">
        <w:rPr>
          <w:rFonts w:ascii="Times New Roman" w:eastAsia="Times New Roman" w:hAnsi="Times New Roman" w:cs="Times New Roman"/>
          <w:b/>
          <w:sz w:val="28"/>
          <w:szCs w:val="28"/>
        </w:rPr>
        <w:t xml:space="preserve">. </w:t>
      </w:r>
      <w:r w:rsidR="006E06AD" w:rsidRPr="006E06AD">
        <w:rPr>
          <w:rFonts w:ascii="Times New Roman" w:hAnsi="Times New Roman" w:cs="Times New Roman"/>
          <w:b/>
          <w:sz w:val="28"/>
          <w:szCs w:val="28"/>
        </w:rPr>
        <w:t>Методика распределения субвенции на отлов и содержание безнадзорных животных</w:t>
      </w:r>
    </w:p>
    <w:p w14:paraId="4B246D6D"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rPr>
        <w:t xml:space="preserve">1. Распределение субвенции на отлов и содержание безнадзорных животных предусматривается в целях обеспечения финансирования расходов на выполнение государственных полномочий, которыми органы местного </w:t>
      </w:r>
      <w:r w:rsidRPr="006E06AD">
        <w:rPr>
          <w:rFonts w:ascii="Times New Roman" w:eastAsia="Times New Roman" w:hAnsi="Times New Roman" w:cs="Times New Roman"/>
          <w:sz w:val="28"/>
          <w:szCs w:val="28"/>
        </w:rPr>
        <w:lastRenderedPageBreak/>
        <w:t>самоуправления наделены в соответствии с пунктом 2 части 1 статьи 19</w:t>
      </w:r>
      <w:r w:rsidRPr="006E06AD">
        <w:rPr>
          <w:rFonts w:ascii="Times New Roman" w:eastAsia="Times New Roman" w:hAnsi="Times New Roman" w:cs="Times New Roman"/>
          <w:sz w:val="28"/>
          <w:szCs w:val="28"/>
          <w:vertAlign w:val="superscript"/>
        </w:rPr>
        <w:t>2</w:t>
      </w:r>
      <w:r w:rsidRPr="006E06AD">
        <w:rPr>
          <w:rFonts w:ascii="Times New Roman" w:eastAsia="Times New Roman" w:hAnsi="Times New Roman" w:cs="Times New Roman"/>
          <w:sz w:val="28"/>
          <w:szCs w:val="28"/>
        </w:rPr>
        <w:t xml:space="preserve"> настоящего Закона.</w:t>
      </w:r>
    </w:p>
    <w:p w14:paraId="4F86C058"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rPr>
        <w:t>2. Общий объем субвенции на осуществление мероприятий по отлову и содержанию безнадзорных животных определяется по формуле:</w:t>
      </w:r>
    </w:p>
    <w:p w14:paraId="7F8DD053"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p>
    <w:p w14:paraId="7E7DF09E"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rPr>
        <w:t>S = SUM S</w:t>
      </w:r>
      <w:r w:rsidRPr="006E06AD">
        <w:rPr>
          <w:rFonts w:ascii="Times New Roman" w:eastAsia="Times New Roman" w:hAnsi="Times New Roman" w:cs="Times New Roman"/>
          <w:sz w:val="28"/>
          <w:szCs w:val="28"/>
          <w:vertAlign w:val="subscript"/>
        </w:rPr>
        <w:t>m</w:t>
      </w:r>
      <w:r w:rsidRPr="006E06AD">
        <w:rPr>
          <w:rFonts w:ascii="Times New Roman" w:eastAsia="Times New Roman" w:hAnsi="Times New Roman" w:cs="Times New Roman"/>
          <w:sz w:val="28"/>
          <w:szCs w:val="28"/>
        </w:rPr>
        <w:t>, где:</w:t>
      </w:r>
    </w:p>
    <w:p w14:paraId="4084CFF7"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p>
    <w:p w14:paraId="422B063B"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rPr>
        <w:t>S</w:t>
      </w:r>
      <w:r w:rsidRPr="006E06AD">
        <w:rPr>
          <w:rFonts w:ascii="Times New Roman" w:eastAsia="Times New Roman" w:hAnsi="Times New Roman" w:cs="Times New Roman"/>
          <w:sz w:val="28"/>
          <w:szCs w:val="28"/>
          <w:vertAlign w:val="subscript"/>
        </w:rPr>
        <w:t>m</w:t>
      </w:r>
      <w:r w:rsidRPr="006E06AD">
        <w:rPr>
          <w:rFonts w:ascii="Times New Roman" w:eastAsia="Times New Roman" w:hAnsi="Times New Roman" w:cs="Times New Roman"/>
          <w:sz w:val="28"/>
          <w:szCs w:val="28"/>
        </w:rPr>
        <w:t xml:space="preserve"> – размер субвенции на осуществление мероприятий по отлову и содержанию безнадзорных животных, предоставляемой соответствующему местному бюджету.</w:t>
      </w:r>
    </w:p>
    <w:p w14:paraId="079AD490"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rPr>
        <w:t>3. Размер субвенции на осуществление мероприятий по отлову и содержанию безнадзорных животных, предоставляемой соответствующему местному бюджету, определяется по формуле:</w:t>
      </w:r>
    </w:p>
    <w:p w14:paraId="59D94498"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p>
    <w:p w14:paraId="7F296277"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lang w:val="en-US"/>
        </w:rPr>
        <w:t>S</w:t>
      </w:r>
      <w:r w:rsidRPr="006E06AD">
        <w:rPr>
          <w:rFonts w:ascii="Times New Roman" w:eastAsia="Times New Roman" w:hAnsi="Times New Roman" w:cs="Times New Roman"/>
          <w:sz w:val="28"/>
          <w:szCs w:val="28"/>
          <w:vertAlign w:val="subscript"/>
          <w:lang w:val="en-US"/>
        </w:rPr>
        <w:t>m</w:t>
      </w:r>
      <w:r w:rsidRPr="006E06AD">
        <w:rPr>
          <w:rFonts w:ascii="Times New Roman" w:eastAsia="Times New Roman" w:hAnsi="Times New Roman" w:cs="Times New Roman"/>
          <w:sz w:val="28"/>
          <w:szCs w:val="28"/>
        </w:rPr>
        <w:t xml:space="preserve"> = </w:t>
      </w:r>
      <w:r w:rsidRPr="006E06AD">
        <w:rPr>
          <w:rFonts w:ascii="Times New Roman" w:eastAsia="Times New Roman" w:hAnsi="Times New Roman" w:cs="Times New Roman"/>
          <w:sz w:val="28"/>
          <w:szCs w:val="28"/>
          <w:lang w:val="en-US"/>
        </w:rPr>
        <w:t>S</w:t>
      </w:r>
      <w:r w:rsidRPr="006E06AD">
        <w:rPr>
          <w:rFonts w:ascii="Times New Roman" w:eastAsia="Times New Roman" w:hAnsi="Times New Roman" w:cs="Times New Roman"/>
          <w:sz w:val="28"/>
          <w:szCs w:val="28"/>
          <w:vertAlign w:val="subscript"/>
        </w:rPr>
        <w:t>о</w:t>
      </w:r>
      <w:r w:rsidRPr="006E06AD">
        <w:rPr>
          <w:rFonts w:ascii="Times New Roman" w:eastAsia="Times New Roman" w:hAnsi="Times New Roman" w:cs="Times New Roman"/>
          <w:sz w:val="28"/>
          <w:szCs w:val="28"/>
        </w:rPr>
        <w:t xml:space="preserve"> + </w:t>
      </w:r>
      <w:r w:rsidRPr="006E06AD">
        <w:rPr>
          <w:rFonts w:ascii="Times New Roman" w:eastAsia="Times New Roman" w:hAnsi="Times New Roman" w:cs="Times New Roman"/>
          <w:sz w:val="28"/>
          <w:szCs w:val="28"/>
          <w:lang w:val="en-US"/>
        </w:rPr>
        <w:t>S</w:t>
      </w:r>
      <w:r w:rsidRPr="006E06AD">
        <w:rPr>
          <w:rFonts w:ascii="Times New Roman" w:eastAsia="Times New Roman" w:hAnsi="Times New Roman" w:cs="Times New Roman"/>
          <w:sz w:val="28"/>
          <w:szCs w:val="28"/>
          <w:vertAlign w:val="subscript"/>
        </w:rPr>
        <w:t>с</w:t>
      </w:r>
      <w:r w:rsidRPr="006E06AD">
        <w:rPr>
          <w:rFonts w:ascii="Times New Roman" w:eastAsia="Times New Roman" w:hAnsi="Times New Roman" w:cs="Times New Roman"/>
          <w:sz w:val="28"/>
          <w:szCs w:val="28"/>
        </w:rPr>
        <w:t>, где:</w:t>
      </w:r>
    </w:p>
    <w:p w14:paraId="71B37AF8"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p>
    <w:p w14:paraId="0D817329"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rPr>
        <w:t>S</w:t>
      </w:r>
      <w:r w:rsidRPr="006E06AD">
        <w:rPr>
          <w:rFonts w:ascii="Times New Roman" w:eastAsia="Times New Roman" w:hAnsi="Times New Roman" w:cs="Times New Roman"/>
          <w:sz w:val="28"/>
          <w:szCs w:val="28"/>
          <w:vertAlign w:val="subscript"/>
        </w:rPr>
        <w:t>о</w:t>
      </w:r>
      <w:r w:rsidRPr="006E06AD">
        <w:rPr>
          <w:rFonts w:ascii="Times New Roman" w:eastAsia="Times New Roman" w:hAnsi="Times New Roman" w:cs="Times New Roman"/>
          <w:sz w:val="28"/>
          <w:szCs w:val="28"/>
        </w:rPr>
        <w:t xml:space="preserve"> – размер субвенции на осуществление мероприятий по отлову безнадзорных животных;</w:t>
      </w:r>
    </w:p>
    <w:p w14:paraId="3A2B9122"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lang w:val="en-US"/>
        </w:rPr>
        <w:t>S</w:t>
      </w:r>
      <w:r w:rsidRPr="006E06AD">
        <w:rPr>
          <w:rFonts w:ascii="Times New Roman" w:eastAsia="Times New Roman" w:hAnsi="Times New Roman" w:cs="Times New Roman"/>
          <w:sz w:val="28"/>
          <w:szCs w:val="28"/>
          <w:vertAlign w:val="subscript"/>
        </w:rPr>
        <w:t>с</w:t>
      </w:r>
      <w:r w:rsidRPr="006E06AD">
        <w:rPr>
          <w:rFonts w:ascii="Times New Roman" w:eastAsia="Times New Roman" w:hAnsi="Times New Roman" w:cs="Times New Roman"/>
          <w:sz w:val="28"/>
          <w:szCs w:val="28"/>
        </w:rPr>
        <w:t xml:space="preserve"> – размер субвенции на осуществление мероприятий по содержанию безнадзорных животных.</w:t>
      </w:r>
    </w:p>
    <w:p w14:paraId="346BA9C2"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rPr>
        <w:t>4. Размер субвенции на осуществление мероприятий по отлову безнадзорных животных определяется по формуле:</w:t>
      </w:r>
    </w:p>
    <w:p w14:paraId="215C3A3D"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p>
    <w:p w14:paraId="6A3309EE"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rPr>
        <w:t>S</w:t>
      </w:r>
      <w:r w:rsidRPr="006E06AD">
        <w:rPr>
          <w:rFonts w:ascii="Times New Roman" w:eastAsia="Times New Roman" w:hAnsi="Times New Roman" w:cs="Times New Roman"/>
          <w:sz w:val="28"/>
          <w:szCs w:val="28"/>
          <w:vertAlign w:val="subscript"/>
        </w:rPr>
        <w:t>о</w:t>
      </w:r>
      <w:r w:rsidRPr="006E06AD">
        <w:rPr>
          <w:rFonts w:ascii="Times New Roman" w:eastAsia="Times New Roman" w:hAnsi="Times New Roman" w:cs="Times New Roman"/>
          <w:sz w:val="28"/>
          <w:szCs w:val="28"/>
        </w:rPr>
        <w:t xml:space="preserve"> = N</w:t>
      </w:r>
      <w:r w:rsidRPr="006E06AD">
        <w:rPr>
          <w:rFonts w:ascii="Times New Roman" w:eastAsia="Times New Roman" w:hAnsi="Times New Roman" w:cs="Times New Roman"/>
          <w:sz w:val="28"/>
          <w:szCs w:val="28"/>
          <w:vertAlign w:val="subscript"/>
        </w:rPr>
        <w:t>o</w:t>
      </w:r>
      <w:r w:rsidRPr="006E06AD">
        <w:rPr>
          <w:rFonts w:ascii="Times New Roman" w:eastAsia="Times New Roman" w:hAnsi="Times New Roman" w:cs="Times New Roman"/>
          <w:sz w:val="28"/>
          <w:szCs w:val="28"/>
        </w:rPr>
        <w:t xml:space="preserve"> × k</w:t>
      </w:r>
      <w:r w:rsidRPr="006E06AD">
        <w:rPr>
          <w:rFonts w:ascii="Times New Roman" w:eastAsia="Times New Roman" w:hAnsi="Times New Roman" w:cs="Times New Roman"/>
          <w:sz w:val="28"/>
          <w:szCs w:val="28"/>
          <w:vertAlign w:val="subscript"/>
        </w:rPr>
        <w:t>1</w:t>
      </w:r>
      <w:r w:rsidRPr="006E06AD">
        <w:rPr>
          <w:rFonts w:ascii="Times New Roman" w:eastAsia="Times New Roman" w:hAnsi="Times New Roman" w:cs="Times New Roman"/>
          <w:sz w:val="28"/>
          <w:szCs w:val="28"/>
        </w:rPr>
        <w:t>, где:</w:t>
      </w:r>
    </w:p>
    <w:p w14:paraId="4310CC26"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p>
    <w:p w14:paraId="76749BBA"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rPr>
        <w:t>N</w:t>
      </w:r>
      <w:r w:rsidRPr="006E06AD">
        <w:rPr>
          <w:rFonts w:ascii="Times New Roman" w:eastAsia="Times New Roman" w:hAnsi="Times New Roman" w:cs="Times New Roman"/>
          <w:sz w:val="28"/>
          <w:szCs w:val="28"/>
          <w:vertAlign w:val="subscript"/>
        </w:rPr>
        <w:t>о</w:t>
      </w:r>
      <w:r w:rsidRPr="006E06AD">
        <w:rPr>
          <w:rFonts w:ascii="Times New Roman" w:eastAsia="Times New Roman" w:hAnsi="Times New Roman" w:cs="Times New Roman"/>
          <w:sz w:val="28"/>
          <w:szCs w:val="28"/>
        </w:rPr>
        <w:t xml:space="preserve"> – базовый норматив стоимости отлова одного безнадзорного животного, устанавливаемый уполномоченным органом исполнительной власти Ярославской области в области ветеринарии;</w:t>
      </w:r>
    </w:p>
    <w:p w14:paraId="72872B2C"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rPr>
        <w:t>k</w:t>
      </w:r>
      <w:r w:rsidRPr="006E06AD">
        <w:rPr>
          <w:rFonts w:ascii="Times New Roman" w:eastAsia="Times New Roman" w:hAnsi="Times New Roman" w:cs="Times New Roman"/>
          <w:sz w:val="28"/>
          <w:szCs w:val="28"/>
          <w:vertAlign w:val="subscript"/>
        </w:rPr>
        <w:t>1</w:t>
      </w:r>
      <w:r w:rsidRPr="006E06AD">
        <w:rPr>
          <w:rFonts w:ascii="Times New Roman" w:eastAsia="Times New Roman" w:hAnsi="Times New Roman" w:cs="Times New Roman"/>
          <w:sz w:val="28"/>
          <w:szCs w:val="28"/>
        </w:rPr>
        <w:t xml:space="preserve"> – общее количество безнадзорных животных на территории соответствующего муниципального района (городского округа) Ярославской области, определяемое </w:t>
      </w:r>
      <w:r w:rsidRPr="006E06AD">
        <w:rPr>
          <w:rFonts w:ascii="Times New Roman" w:eastAsia="Times New Roman" w:hAnsi="Times New Roman" w:cs="Times New Roman"/>
          <w:bCs/>
          <w:sz w:val="28"/>
          <w:szCs w:val="28"/>
        </w:rPr>
        <w:t>уполномоченным органом исполнительной власти Ярославской области</w:t>
      </w:r>
      <w:r w:rsidRPr="006E06AD">
        <w:rPr>
          <w:rFonts w:ascii="Times New Roman" w:eastAsia="Times New Roman" w:hAnsi="Times New Roman" w:cs="Times New Roman"/>
          <w:sz w:val="28"/>
          <w:szCs w:val="28"/>
        </w:rPr>
        <w:t xml:space="preserve"> в области ветеринарии на основании данных, представляемых органами местного самоуправления муниципальных районов (городских округов) Ярославской области за год, предшествующий году расчета субвенции.</w:t>
      </w:r>
    </w:p>
    <w:p w14:paraId="469039E2"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rPr>
        <w:t>5. Размер субвенции на осуществление мероприятий по содержанию безнадзорных животных определяется по формуле:</w:t>
      </w:r>
    </w:p>
    <w:p w14:paraId="26097988"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p>
    <w:p w14:paraId="5488157F"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rPr>
        <w:t>S</w:t>
      </w:r>
      <w:r w:rsidRPr="006E06AD">
        <w:rPr>
          <w:rFonts w:ascii="Times New Roman" w:eastAsia="Times New Roman" w:hAnsi="Times New Roman" w:cs="Times New Roman"/>
          <w:sz w:val="28"/>
          <w:szCs w:val="28"/>
          <w:vertAlign w:val="subscript"/>
        </w:rPr>
        <w:t>с</w:t>
      </w:r>
      <w:r w:rsidRPr="006E06AD">
        <w:rPr>
          <w:rFonts w:ascii="Times New Roman" w:eastAsia="Times New Roman" w:hAnsi="Times New Roman" w:cs="Times New Roman"/>
          <w:sz w:val="28"/>
          <w:szCs w:val="28"/>
        </w:rPr>
        <w:t xml:space="preserve"> = N</w:t>
      </w:r>
      <w:r w:rsidRPr="006E06AD">
        <w:rPr>
          <w:rFonts w:ascii="Times New Roman" w:eastAsia="Times New Roman" w:hAnsi="Times New Roman" w:cs="Times New Roman"/>
          <w:sz w:val="28"/>
          <w:szCs w:val="28"/>
          <w:vertAlign w:val="subscript"/>
        </w:rPr>
        <w:t>с</w:t>
      </w:r>
      <w:r w:rsidRPr="006E06AD">
        <w:rPr>
          <w:rFonts w:ascii="Times New Roman" w:eastAsia="Times New Roman" w:hAnsi="Times New Roman" w:cs="Times New Roman"/>
          <w:sz w:val="28"/>
          <w:szCs w:val="28"/>
        </w:rPr>
        <w:t xml:space="preserve"> × k</w:t>
      </w:r>
      <w:r w:rsidRPr="006E06AD">
        <w:rPr>
          <w:rFonts w:ascii="Times New Roman" w:eastAsia="Times New Roman" w:hAnsi="Times New Roman" w:cs="Times New Roman"/>
          <w:sz w:val="28"/>
          <w:szCs w:val="28"/>
          <w:vertAlign w:val="subscript"/>
        </w:rPr>
        <w:t>2</w:t>
      </w:r>
      <w:r w:rsidRPr="006E06AD">
        <w:rPr>
          <w:rFonts w:ascii="Times New Roman" w:eastAsia="Times New Roman" w:hAnsi="Times New Roman" w:cs="Times New Roman"/>
          <w:sz w:val="28"/>
          <w:szCs w:val="28"/>
        </w:rPr>
        <w:t>, где:</w:t>
      </w:r>
    </w:p>
    <w:p w14:paraId="03AD80BB"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p>
    <w:p w14:paraId="32304660" w14:textId="77777777" w:rsidR="006E06AD" w:rsidRPr="006E06AD" w:rsidRDefault="006E06AD" w:rsidP="006E06AD">
      <w:pPr>
        <w:widowControl/>
        <w:autoSpaceDE/>
        <w:autoSpaceDN/>
        <w:adjustRightInd/>
        <w:ind w:firstLine="709"/>
        <w:jc w:val="both"/>
        <w:rPr>
          <w:rFonts w:ascii="Times New Roman" w:eastAsia="Times New Roman" w:hAnsi="Times New Roman" w:cs="Times New Roman"/>
          <w:sz w:val="28"/>
          <w:szCs w:val="28"/>
        </w:rPr>
      </w:pPr>
      <w:r w:rsidRPr="006E06AD">
        <w:rPr>
          <w:rFonts w:ascii="Times New Roman" w:eastAsia="Times New Roman" w:hAnsi="Times New Roman" w:cs="Times New Roman"/>
          <w:sz w:val="28"/>
          <w:szCs w:val="28"/>
        </w:rPr>
        <w:lastRenderedPageBreak/>
        <w:t>N</w:t>
      </w:r>
      <w:r w:rsidRPr="006E06AD">
        <w:rPr>
          <w:rFonts w:ascii="Times New Roman" w:eastAsia="Times New Roman" w:hAnsi="Times New Roman" w:cs="Times New Roman"/>
          <w:sz w:val="28"/>
          <w:szCs w:val="28"/>
          <w:vertAlign w:val="subscript"/>
        </w:rPr>
        <w:t>с</w:t>
      </w:r>
      <w:r w:rsidRPr="006E06AD">
        <w:rPr>
          <w:rFonts w:ascii="Times New Roman" w:eastAsia="Times New Roman" w:hAnsi="Times New Roman" w:cs="Times New Roman"/>
          <w:sz w:val="28"/>
          <w:szCs w:val="28"/>
        </w:rPr>
        <w:t xml:space="preserve"> – базовый норматив стоимости содержания одного безнадзорного животного, устанавливаемый уполномоченным органом исполнительной власти Ярославской области в области ветеринарии;</w:t>
      </w:r>
    </w:p>
    <w:p w14:paraId="4B84CA24" w14:textId="77777777" w:rsidR="006E06AD" w:rsidRDefault="006E06AD" w:rsidP="006E06AD">
      <w:pPr>
        <w:ind w:firstLine="225"/>
        <w:jc w:val="both"/>
        <w:rPr>
          <w:rFonts w:ascii="Times New Roman" w:eastAsia="Calibri" w:hAnsi="Times New Roman" w:cs="Times New Roman"/>
          <w:sz w:val="28"/>
          <w:szCs w:val="28"/>
        </w:rPr>
      </w:pPr>
      <w:r w:rsidRPr="006E06AD">
        <w:rPr>
          <w:rFonts w:ascii="Times New Roman" w:eastAsia="Times New Roman" w:hAnsi="Times New Roman" w:cs="Times New Roman"/>
          <w:sz w:val="28"/>
          <w:szCs w:val="28"/>
        </w:rPr>
        <w:t>k</w:t>
      </w:r>
      <w:r w:rsidRPr="006E06AD">
        <w:rPr>
          <w:rFonts w:ascii="Times New Roman" w:eastAsia="Times New Roman" w:hAnsi="Times New Roman" w:cs="Times New Roman"/>
          <w:sz w:val="28"/>
          <w:szCs w:val="28"/>
          <w:vertAlign w:val="subscript"/>
        </w:rPr>
        <w:t>2</w:t>
      </w:r>
      <w:r w:rsidRPr="006E06AD">
        <w:rPr>
          <w:rFonts w:ascii="Times New Roman" w:eastAsia="Times New Roman" w:hAnsi="Times New Roman" w:cs="Times New Roman"/>
          <w:sz w:val="28"/>
          <w:szCs w:val="28"/>
        </w:rPr>
        <w:t xml:space="preserve"> – количество отловленных безнадзорных животных, подлежащих содержанию на срок до 10 суток в рамках выполнения </w:t>
      </w:r>
      <w:r w:rsidRPr="006E06AD">
        <w:rPr>
          <w:rFonts w:ascii="Times New Roman" w:eastAsia="Calibri" w:hAnsi="Times New Roman" w:cs="Times New Roman"/>
          <w:sz w:val="28"/>
          <w:szCs w:val="28"/>
        </w:rPr>
        <w:t>санитарно-противоэпидемических (профилактических) мероприятий.</w:t>
      </w:r>
    </w:p>
    <w:p w14:paraId="60510ACF" w14:textId="29E5549E" w:rsidR="006E06AD" w:rsidRDefault="006E06AD" w:rsidP="006E06AD">
      <w:pPr>
        <w:ind w:firstLine="225"/>
        <w:jc w:val="both"/>
        <w:rPr>
          <w:rFonts w:ascii="Times New Roman" w:hAnsi="Times New Roman" w:cs="Times New Roman"/>
          <w:color w:val="000000"/>
          <w:sz w:val="28"/>
          <w:szCs w:val="28"/>
        </w:rPr>
      </w:pPr>
      <w:r w:rsidRPr="006E06AD">
        <w:rPr>
          <w:rFonts w:ascii="Times New Roman" w:hAnsi="Times New Roman" w:cs="Times New Roman"/>
          <w:color w:val="000000"/>
          <w:sz w:val="28"/>
          <w:szCs w:val="28"/>
        </w:rPr>
        <w:t>&lt;</w:t>
      </w:r>
      <w:r>
        <w:rPr>
          <w:rFonts w:ascii="Times New Roman" w:hAnsi="Times New Roman" w:cs="Times New Roman"/>
          <w:color w:val="000000"/>
          <w:sz w:val="28"/>
          <w:szCs w:val="28"/>
        </w:rPr>
        <w:t xml:space="preserve">раздел </w:t>
      </w:r>
      <w:r w:rsidRPr="006E06AD">
        <w:rPr>
          <w:rFonts w:ascii="Times New Roman" w:hAnsi="Times New Roman" w:cs="Times New Roman"/>
          <w:color w:val="000000"/>
          <w:sz w:val="28"/>
          <w:szCs w:val="28"/>
        </w:rPr>
        <w:t>в ред. Закона ЯО от 26.11.2015 № 95-з&gt;</w:t>
      </w:r>
    </w:p>
    <w:p w14:paraId="5AE94112" w14:textId="4D02DF1D" w:rsidR="00260514" w:rsidRDefault="00260514" w:rsidP="006E06AD">
      <w:pPr>
        <w:ind w:firstLine="709"/>
        <w:rPr>
          <w:rFonts w:ascii="Times New Roman" w:hAnsi="Times New Roman" w:cs="Times New Roman"/>
          <w:b/>
          <w:color w:val="000000"/>
          <w:sz w:val="28"/>
          <w:szCs w:val="28"/>
        </w:rPr>
      </w:pPr>
    </w:p>
    <w:p w14:paraId="097120FE" w14:textId="4FA581CC" w:rsidR="004D203D" w:rsidRDefault="004D203D" w:rsidP="00260514">
      <w:pPr>
        <w:ind w:firstLine="225"/>
        <w:jc w:val="both"/>
        <w:rPr>
          <w:rFonts w:ascii="Times New Roman" w:hAnsi="Times New Roman" w:cs="Times New Roman"/>
          <w:b/>
          <w:color w:val="000000"/>
          <w:sz w:val="28"/>
          <w:szCs w:val="28"/>
        </w:rPr>
      </w:pPr>
    </w:p>
    <w:p w14:paraId="3A57A6C4" w14:textId="77777777" w:rsidR="004D203D" w:rsidRPr="003F0633" w:rsidRDefault="004D203D" w:rsidP="00260514">
      <w:pPr>
        <w:ind w:firstLine="225"/>
        <w:jc w:val="both"/>
        <w:rPr>
          <w:rFonts w:ascii="Times New Roman" w:hAnsi="Times New Roman" w:cs="Times New Roman"/>
          <w:b/>
          <w:color w:val="000000"/>
          <w:sz w:val="28"/>
          <w:szCs w:val="28"/>
        </w:rPr>
      </w:pPr>
    </w:p>
    <w:p w14:paraId="41723F2F" w14:textId="77777777" w:rsidR="00260514" w:rsidRPr="003F0633" w:rsidRDefault="00260514" w:rsidP="00260514">
      <w:pPr>
        <w:ind w:firstLine="225"/>
        <w:jc w:val="both"/>
        <w:rPr>
          <w:rFonts w:ascii="Times New Roman" w:hAnsi="Times New Roman" w:cs="Times New Roman"/>
          <w:b/>
          <w:color w:val="000000"/>
          <w:sz w:val="28"/>
          <w:szCs w:val="28"/>
        </w:rPr>
      </w:pPr>
      <w:r w:rsidRPr="003F0633">
        <w:rPr>
          <w:rFonts w:ascii="Times New Roman" w:hAnsi="Times New Roman" w:cs="Times New Roman"/>
          <w:b/>
          <w:color w:val="000000"/>
          <w:sz w:val="28"/>
          <w:szCs w:val="28"/>
        </w:rPr>
        <w:t>28. Методика распределения субвенции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p w14:paraId="1F6D0538" w14:textId="4F4043C2"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1. Распределение субвенции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со статьей 19</w:t>
      </w:r>
      <w:r w:rsidRPr="003F0633">
        <w:rPr>
          <w:rFonts w:ascii="Times New Roman" w:hAnsi="Times New Roman" w:cs="Times New Roman"/>
          <w:color w:val="000000"/>
          <w:sz w:val="28"/>
          <w:szCs w:val="28"/>
          <w:vertAlign w:val="superscript"/>
        </w:rPr>
        <w:t>3</w:t>
      </w:r>
      <w:r w:rsidRPr="003F0633">
        <w:rPr>
          <w:rFonts w:ascii="Times New Roman" w:hAnsi="Times New Roman" w:cs="Times New Roman"/>
          <w:color w:val="000000"/>
          <w:sz w:val="28"/>
          <w:szCs w:val="28"/>
        </w:rPr>
        <w:t xml:space="preserve"> настоящего Закона.</w:t>
      </w:r>
    </w:p>
    <w:p w14:paraId="346DFD80"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2. Общий объем субвенции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 определяется по формуле:</w:t>
      </w:r>
    </w:p>
    <w:p w14:paraId="7AA2EE44" w14:textId="77777777" w:rsidR="00260514" w:rsidRPr="003F0633" w:rsidRDefault="00260514" w:rsidP="00260514">
      <w:pPr>
        <w:ind w:firstLine="225"/>
        <w:jc w:val="both"/>
        <w:rPr>
          <w:rFonts w:ascii="Times New Roman" w:hAnsi="Times New Roman" w:cs="Times New Roman"/>
          <w:color w:val="000000"/>
          <w:sz w:val="28"/>
          <w:szCs w:val="28"/>
        </w:rPr>
      </w:pPr>
    </w:p>
    <w:p w14:paraId="579B8D94"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rPr>
        <w:t xml:space="preserve"> = </w:t>
      </w:r>
      <w:r w:rsidRPr="003F0633">
        <w:rPr>
          <w:rFonts w:ascii="Times New Roman" w:hAnsi="Times New Roman" w:cs="Times New Roman"/>
          <w:color w:val="000000"/>
          <w:sz w:val="28"/>
          <w:szCs w:val="28"/>
          <w:lang w:val="en-US"/>
        </w:rPr>
        <w:t>Sum</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lang w:val="en-US"/>
        </w:rPr>
        <w:t>m</w:t>
      </w:r>
      <w:r w:rsidRPr="003F0633">
        <w:rPr>
          <w:rFonts w:ascii="Times New Roman" w:hAnsi="Times New Roman" w:cs="Times New Roman"/>
          <w:color w:val="000000"/>
          <w:sz w:val="28"/>
          <w:szCs w:val="28"/>
        </w:rPr>
        <w:t>,</w:t>
      </w:r>
      <w:r w:rsidRPr="003F0633">
        <w:rPr>
          <w:rFonts w:ascii="Times New Roman" w:hAnsi="Times New Roman" w:cs="Times New Roman"/>
          <w:color w:val="000000"/>
          <w:sz w:val="28"/>
          <w:szCs w:val="28"/>
          <w:vertAlign w:val="subscript"/>
        </w:rPr>
        <w:t xml:space="preserve"> </w:t>
      </w:r>
      <w:r w:rsidRPr="003F0633">
        <w:rPr>
          <w:rFonts w:ascii="Times New Roman" w:hAnsi="Times New Roman" w:cs="Times New Roman"/>
          <w:color w:val="000000"/>
          <w:sz w:val="28"/>
          <w:szCs w:val="28"/>
        </w:rPr>
        <w:t>где:</w:t>
      </w:r>
    </w:p>
    <w:p w14:paraId="05934FBE" w14:textId="77777777" w:rsidR="00260514" w:rsidRPr="003F0633" w:rsidRDefault="00260514" w:rsidP="00260514">
      <w:pPr>
        <w:ind w:firstLine="225"/>
        <w:jc w:val="both"/>
        <w:rPr>
          <w:rFonts w:ascii="Times New Roman" w:hAnsi="Times New Roman" w:cs="Times New Roman"/>
          <w:color w:val="000000"/>
          <w:sz w:val="28"/>
          <w:szCs w:val="28"/>
        </w:rPr>
      </w:pPr>
    </w:p>
    <w:p w14:paraId="7F66F1DA"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vertAlign w:val="subscript"/>
          <w:lang w:val="en-US"/>
        </w:rPr>
        <w:t>m</w:t>
      </w:r>
      <w:r w:rsidRPr="003F0633">
        <w:rPr>
          <w:rFonts w:ascii="Times New Roman" w:hAnsi="Times New Roman" w:cs="Times New Roman"/>
          <w:color w:val="000000"/>
          <w:sz w:val="28"/>
          <w:szCs w:val="28"/>
          <w:vertAlign w:val="subscript"/>
        </w:rPr>
        <w:t xml:space="preserve"> </w:t>
      </w:r>
      <w:r w:rsidRPr="003F0633">
        <w:rPr>
          <w:rFonts w:ascii="Times New Roman" w:hAnsi="Times New Roman" w:cs="Times New Roman"/>
          <w:color w:val="000000"/>
          <w:sz w:val="28"/>
          <w:szCs w:val="28"/>
        </w:rPr>
        <w:t>– размер субвенции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 предоставляемой соответствующему местному бюджету.</w:t>
      </w:r>
    </w:p>
    <w:p w14:paraId="2B59437D"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3. Размер субвенции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 предоставляемой соответствующему местному бюджету, определяется по формуле:</w:t>
      </w:r>
    </w:p>
    <w:p w14:paraId="1A7EDFAA" w14:textId="77777777" w:rsidR="00260514" w:rsidRPr="003F0633" w:rsidRDefault="00260514" w:rsidP="00260514">
      <w:pPr>
        <w:ind w:firstLine="225"/>
        <w:jc w:val="both"/>
        <w:rPr>
          <w:rFonts w:ascii="Times New Roman" w:hAnsi="Times New Roman" w:cs="Times New Roman"/>
          <w:color w:val="000000"/>
          <w:sz w:val="28"/>
          <w:szCs w:val="28"/>
        </w:rPr>
      </w:pPr>
    </w:p>
    <w:p w14:paraId="10573AA7"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S</w:t>
      </w:r>
      <w:r w:rsidRPr="003F0633">
        <w:rPr>
          <w:rFonts w:ascii="Times New Roman" w:hAnsi="Times New Roman" w:cs="Times New Roman"/>
          <w:color w:val="000000"/>
          <w:sz w:val="28"/>
          <w:szCs w:val="28"/>
          <w:vertAlign w:val="subscript"/>
          <w:lang w:val="en-US"/>
        </w:rPr>
        <w:t>m</w:t>
      </w:r>
      <w:r w:rsidRPr="003F0633">
        <w:rPr>
          <w:rFonts w:ascii="Times New Roman" w:hAnsi="Times New Roman" w:cs="Times New Roman"/>
          <w:color w:val="000000"/>
          <w:sz w:val="28"/>
          <w:szCs w:val="28"/>
          <w:vertAlign w:val="subscript"/>
        </w:rPr>
        <w:t xml:space="preserve"> </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P</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x</w:t>
      </w:r>
      <w:r w:rsidRPr="003F0633">
        <w:rPr>
          <w:rFonts w:ascii="Times New Roman" w:hAnsi="Times New Roman" w:cs="Times New Roman"/>
          <w:color w:val="000000"/>
          <w:sz w:val="28"/>
          <w:szCs w:val="28"/>
        </w:rPr>
        <w:t xml:space="preserve"> </w:t>
      </w:r>
      <w:r w:rsidRPr="003F0633">
        <w:rPr>
          <w:rFonts w:ascii="Times New Roman" w:hAnsi="Times New Roman" w:cs="Times New Roman"/>
          <w:color w:val="000000"/>
          <w:sz w:val="28"/>
          <w:szCs w:val="28"/>
          <w:lang w:val="en-US"/>
        </w:rPr>
        <w:t>C</w:t>
      </w:r>
      <w:r w:rsidRPr="003F0633">
        <w:rPr>
          <w:rFonts w:ascii="Times New Roman" w:hAnsi="Times New Roman" w:cs="Times New Roman"/>
          <w:color w:val="000000"/>
          <w:sz w:val="28"/>
          <w:szCs w:val="28"/>
        </w:rPr>
        <w:t>, где:</w:t>
      </w:r>
    </w:p>
    <w:p w14:paraId="7D71CD7D" w14:textId="77777777" w:rsidR="00260514" w:rsidRPr="003F0633" w:rsidRDefault="00260514" w:rsidP="00260514">
      <w:pPr>
        <w:ind w:firstLine="225"/>
        <w:jc w:val="both"/>
        <w:rPr>
          <w:rFonts w:ascii="Times New Roman" w:hAnsi="Times New Roman" w:cs="Times New Roman"/>
          <w:color w:val="000000"/>
          <w:sz w:val="28"/>
          <w:szCs w:val="28"/>
        </w:rPr>
      </w:pPr>
    </w:p>
    <w:p w14:paraId="11E536CA"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P</w:t>
      </w:r>
      <w:r w:rsidRPr="003F0633">
        <w:rPr>
          <w:rFonts w:ascii="Times New Roman" w:hAnsi="Times New Roman" w:cs="Times New Roman"/>
          <w:color w:val="000000"/>
          <w:sz w:val="28"/>
          <w:szCs w:val="28"/>
        </w:rPr>
        <w:t xml:space="preserve"> – расчетное количество документов, подготовленных на предоставление субсидий должностными лицами администраций муниципальных районов;</w:t>
      </w:r>
    </w:p>
    <w:p w14:paraId="217398F5"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lang w:val="en-US"/>
        </w:rPr>
        <w:t>C</w:t>
      </w:r>
      <w:r w:rsidRPr="003F0633">
        <w:rPr>
          <w:rFonts w:ascii="Times New Roman" w:hAnsi="Times New Roman" w:cs="Times New Roman"/>
          <w:color w:val="000000"/>
          <w:sz w:val="28"/>
          <w:szCs w:val="28"/>
        </w:rPr>
        <w:t xml:space="preserve"> – нормативные затраты на рассмотрение и подготовку одного пакета документов.</w:t>
      </w:r>
    </w:p>
    <w:p w14:paraId="6ABFC3F8" w14:textId="77777777"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 xml:space="preserve">4. Расчетное количество пакетов документов определяется исходя из </w:t>
      </w:r>
      <w:r w:rsidRPr="003F0633">
        <w:rPr>
          <w:rFonts w:ascii="Times New Roman" w:hAnsi="Times New Roman" w:cs="Times New Roman"/>
          <w:color w:val="000000"/>
          <w:sz w:val="28"/>
          <w:szCs w:val="28"/>
        </w:rPr>
        <w:lastRenderedPageBreak/>
        <w:t>количества справок-расчетов, предусмотренных постановлением Правительства Ярославской области от 31.01.2011 № 32-п «О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 подготовленных на предоставление субсидий должностными лицами администраций муниципальных районов за год, предшествующий году расчета субвенции.</w:t>
      </w:r>
    </w:p>
    <w:p w14:paraId="7FE78A88" w14:textId="3E1FB1B3" w:rsidR="00260514" w:rsidRPr="003F0633" w:rsidRDefault="00260514" w:rsidP="00260514">
      <w:pPr>
        <w:ind w:firstLine="225"/>
        <w:jc w:val="both"/>
        <w:rPr>
          <w:rFonts w:ascii="Times New Roman" w:hAnsi="Times New Roman" w:cs="Times New Roman"/>
          <w:color w:val="000000"/>
          <w:sz w:val="28"/>
          <w:szCs w:val="28"/>
        </w:rPr>
      </w:pPr>
      <w:r w:rsidRPr="003F0633">
        <w:rPr>
          <w:rFonts w:ascii="Times New Roman" w:hAnsi="Times New Roman" w:cs="Times New Roman"/>
          <w:color w:val="000000"/>
          <w:sz w:val="28"/>
          <w:szCs w:val="28"/>
        </w:rPr>
        <w:t>5. Нормативные затраты на рассмотрение одного пакета документов устанавливаются в размере 0,05 тыс. руб.</w:t>
      </w:r>
    </w:p>
    <w:p w14:paraId="58249BB0" w14:textId="2BFE6BC7" w:rsidR="00260514" w:rsidRDefault="00260514" w:rsidP="00260514">
      <w:pPr>
        <w:rPr>
          <w:rFonts w:ascii="Times New Roman" w:hAnsi="Times New Roman" w:cs="Times New Roman"/>
          <w:color w:val="000000"/>
          <w:sz w:val="28"/>
          <w:szCs w:val="28"/>
        </w:rPr>
      </w:pPr>
      <w:r w:rsidRPr="003F0633">
        <w:rPr>
          <w:rFonts w:ascii="Times New Roman" w:hAnsi="Times New Roman" w:cs="Times New Roman"/>
          <w:color w:val="000000"/>
          <w:sz w:val="28"/>
          <w:szCs w:val="28"/>
        </w:rPr>
        <w:t>&lt;раздел 28 введён Законом ЯО от 21.12.2012 № 64-з&gt;</w:t>
      </w:r>
    </w:p>
    <w:p w14:paraId="139B7020" w14:textId="77777777" w:rsidR="00805CAC" w:rsidRDefault="00805CAC" w:rsidP="00805CAC">
      <w:pPr>
        <w:ind w:firstLine="709"/>
        <w:contextualSpacing/>
        <w:rPr>
          <w:rFonts w:ascii="Times New Roman" w:hAnsi="Times New Roman" w:cs="Times New Roman"/>
          <w:color w:val="000000"/>
          <w:sz w:val="28"/>
          <w:szCs w:val="28"/>
        </w:rPr>
      </w:pPr>
    </w:p>
    <w:p w14:paraId="1D1EB99F" w14:textId="4D292702" w:rsidR="00805CAC" w:rsidRPr="00805CAC" w:rsidRDefault="00805CAC" w:rsidP="00805CAC">
      <w:pPr>
        <w:ind w:firstLine="709"/>
        <w:contextualSpacing/>
        <w:rPr>
          <w:rFonts w:ascii="Times New Roman" w:eastAsia="Times New Roman" w:hAnsi="Times New Roman" w:cs="Times New Roman"/>
          <w:b/>
          <w:sz w:val="28"/>
          <w:szCs w:val="28"/>
        </w:rPr>
      </w:pPr>
      <w:r w:rsidRPr="00805CAC">
        <w:rPr>
          <w:rFonts w:ascii="Times New Roman" w:eastAsia="Times New Roman" w:hAnsi="Times New Roman" w:cs="Times New Roman"/>
          <w:b/>
          <w:sz w:val="28"/>
          <w:szCs w:val="28"/>
        </w:rPr>
        <w:t>29. Методика распределения субвенции на компенсацию части расходов на приобретение путевки в организации отдыха детей и их оздоровления</w:t>
      </w:r>
    </w:p>
    <w:p w14:paraId="3EC3DC4F" w14:textId="77777777" w:rsidR="00805CAC" w:rsidRPr="00805CAC" w:rsidRDefault="00805CAC" w:rsidP="00805CAC">
      <w:pPr>
        <w:widowControl/>
        <w:ind w:firstLine="720"/>
        <w:jc w:val="both"/>
        <w:rPr>
          <w:rFonts w:ascii="Times New Roman" w:eastAsia="Times New Roman" w:hAnsi="Times New Roman" w:cs="Times New Roman"/>
          <w:sz w:val="28"/>
          <w:szCs w:val="28"/>
        </w:rPr>
      </w:pPr>
      <w:r w:rsidRPr="00805CAC">
        <w:rPr>
          <w:rFonts w:ascii="Times New Roman" w:eastAsia="Times New Roman" w:hAnsi="Times New Roman" w:cs="Times New Roman"/>
          <w:sz w:val="28"/>
          <w:szCs w:val="28"/>
        </w:rPr>
        <w:t>1. Распределение субвенции на компенсацию части расходов на приобретение путевки в организации отдыха детей и их оздоровления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частью 5</w:t>
      </w:r>
      <w:r w:rsidRPr="00805CAC">
        <w:rPr>
          <w:rFonts w:ascii="Times New Roman" w:eastAsia="Times New Roman" w:hAnsi="Times New Roman" w:cs="Times New Roman"/>
          <w:sz w:val="28"/>
          <w:szCs w:val="28"/>
          <w:vertAlign w:val="superscript"/>
        </w:rPr>
        <w:t>3</w:t>
      </w:r>
      <w:r w:rsidRPr="00805CAC">
        <w:rPr>
          <w:rFonts w:ascii="Times New Roman" w:eastAsia="Times New Roman" w:hAnsi="Times New Roman" w:cs="Times New Roman"/>
          <w:sz w:val="28"/>
          <w:szCs w:val="28"/>
        </w:rPr>
        <w:t xml:space="preserve"> статьи 13 настоящего Закона.</w:t>
      </w:r>
    </w:p>
    <w:p w14:paraId="7AE78A7A" w14:textId="77777777" w:rsidR="00805CAC" w:rsidRPr="00805CAC" w:rsidRDefault="00805CAC" w:rsidP="00805CAC">
      <w:pPr>
        <w:widowControl/>
        <w:ind w:firstLine="720"/>
        <w:jc w:val="both"/>
        <w:rPr>
          <w:rFonts w:ascii="Times New Roman" w:eastAsia="Times New Roman" w:hAnsi="Times New Roman" w:cs="Times New Roman"/>
          <w:sz w:val="28"/>
          <w:szCs w:val="28"/>
        </w:rPr>
      </w:pPr>
      <w:r w:rsidRPr="00805CAC">
        <w:rPr>
          <w:rFonts w:ascii="Times New Roman" w:eastAsia="Times New Roman" w:hAnsi="Times New Roman" w:cs="Times New Roman"/>
          <w:sz w:val="28"/>
          <w:szCs w:val="28"/>
        </w:rPr>
        <w:t>2. Общий объем субвенции на компенсацию части расходов на приобретение путевки в организации отдыха детей и их оздоровления определяется по формуле:</w:t>
      </w:r>
    </w:p>
    <w:p w14:paraId="1FB86AF9" w14:textId="77777777" w:rsidR="00805CAC" w:rsidRPr="00805CAC" w:rsidRDefault="00805CAC" w:rsidP="00805CAC">
      <w:pPr>
        <w:widowControl/>
        <w:ind w:firstLine="720"/>
        <w:jc w:val="both"/>
        <w:rPr>
          <w:rFonts w:ascii="Times New Roman" w:eastAsia="Times New Roman" w:hAnsi="Times New Roman" w:cs="Times New Roman"/>
          <w:sz w:val="28"/>
          <w:szCs w:val="28"/>
        </w:rPr>
      </w:pPr>
    </w:p>
    <w:p w14:paraId="00ECA7A8" w14:textId="77777777" w:rsidR="00805CAC" w:rsidRPr="00805CAC" w:rsidRDefault="00805CAC" w:rsidP="00805CAC">
      <w:pPr>
        <w:widowControl/>
        <w:ind w:firstLine="720"/>
        <w:jc w:val="both"/>
        <w:outlineLvl w:val="0"/>
        <w:rPr>
          <w:rFonts w:ascii="Times New Roman" w:eastAsia="Times New Roman" w:hAnsi="Times New Roman" w:cs="Times New Roman"/>
          <w:sz w:val="28"/>
          <w:szCs w:val="28"/>
        </w:rPr>
      </w:pPr>
      <w:r w:rsidRPr="00805CAC">
        <w:rPr>
          <w:rFonts w:ascii="Times New Roman" w:eastAsia="Times New Roman" w:hAnsi="Times New Roman" w:cs="Times New Roman"/>
          <w:sz w:val="28"/>
          <w:szCs w:val="28"/>
          <w:lang w:val="en-US"/>
        </w:rPr>
        <w:t>S</w:t>
      </w:r>
      <w:r w:rsidRPr="00805CAC">
        <w:rPr>
          <w:rFonts w:ascii="Times New Roman" w:eastAsia="Times New Roman" w:hAnsi="Times New Roman" w:cs="Times New Roman"/>
          <w:sz w:val="28"/>
          <w:szCs w:val="28"/>
        </w:rPr>
        <w:t xml:space="preserve"> = </w:t>
      </w:r>
      <w:r w:rsidRPr="00805CAC">
        <w:rPr>
          <w:rFonts w:ascii="Times New Roman" w:eastAsia="Times New Roman" w:hAnsi="Times New Roman" w:cs="Times New Roman"/>
          <w:sz w:val="28"/>
          <w:szCs w:val="28"/>
          <w:lang w:val="en-US"/>
        </w:rPr>
        <w:t>SUM</w:t>
      </w:r>
      <w:r w:rsidRPr="00805CAC">
        <w:rPr>
          <w:rFonts w:ascii="Times New Roman" w:eastAsia="Times New Roman" w:hAnsi="Times New Roman" w:cs="Times New Roman"/>
          <w:sz w:val="28"/>
          <w:szCs w:val="28"/>
        </w:rPr>
        <w:t xml:space="preserve"> </w:t>
      </w:r>
      <w:r w:rsidRPr="00805CAC">
        <w:rPr>
          <w:rFonts w:ascii="Times New Roman" w:eastAsia="Times New Roman" w:hAnsi="Times New Roman" w:cs="Times New Roman"/>
          <w:sz w:val="28"/>
          <w:szCs w:val="28"/>
          <w:lang w:val="en-US"/>
        </w:rPr>
        <w:t>S</w:t>
      </w:r>
      <w:r w:rsidRPr="00805CAC">
        <w:rPr>
          <w:rFonts w:ascii="Times New Roman" w:eastAsia="Times New Roman" w:hAnsi="Times New Roman" w:cs="Times New Roman"/>
          <w:sz w:val="28"/>
          <w:szCs w:val="28"/>
          <w:vertAlign w:val="subscript"/>
          <w:lang w:val="en-US"/>
        </w:rPr>
        <w:t>m</w:t>
      </w:r>
      <w:r w:rsidRPr="00805CAC">
        <w:rPr>
          <w:rFonts w:ascii="Times New Roman" w:eastAsia="Times New Roman" w:hAnsi="Times New Roman" w:cs="Times New Roman"/>
          <w:sz w:val="28"/>
          <w:szCs w:val="28"/>
        </w:rPr>
        <w:t>, где:</w:t>
      </w:r>
    </w:p>
    <w:p w14:paraId="11E8794D" w14:textId="77777777" w:rsidR="00805CAC" w:rsidRPr="00805CAC" w:rsidRDefault="00805CAC" w:rsidP="00805CAC">
      <w:pPr>
        <w:widowControl/>
        <w:ind w:firstLine="720"/>
        <w:jc w:val="both"/>
        <w:outlineLvl w:val="0"/>
        <w:rPr>
          <w:rFonts w:ascii="Times New Roman" w:eastAsia="Times New Roman" w:hAnsi="Times New Roman" w:cs="Times New Roman"/>
          <w:sz w:val="28"/>
          <w:szCs w:val="28"/>
        </w:rPr>
      </w:pPr>
    </w:p>
    <w:p w14:paraId="1E824B54" w14:textId="77777777" w:rsidR="00805CAC" w:rsidRPr="00805CAC" w:rsidRDefault="00805CAC" w:rsidP="00805CAC">
      <w:pPr>
        <w:widowControl/>
        <w:ind w:firstLine="720"/>
        <w:jc w:val="both"/>
        <w:outlineLvl w:val="0"/>
        <w:rPr>
          <w:rFonts w:ascii="Times New Roman" w:eastAsia="Times New Roman" w:hAnsi="Times New Roman" w:cs="Times New Roman"/>
          <w:sz w:val="28"/>
          <w:szCs w:val="28"/>
        </w:rPr>
      </w:pPr>
      <w:r w:rsidRPr="00805CAC">
        <w:rPr>
          <w:rFonts w:ascii="Times New Roman" w:eastAsia="Times New Roman" w:hAnsi="Times New Roman" w:cs="Times New Roman"/>
          <w:sz w:val="28"/>
          <w:szCs w:val="28"/>
        </w:rPr>
        <w:t>S</w:t>
      </w:r>
      <w:r w:rsidRPr="00805CAC">
        <w:rPr>
          <w:rFonts w:ascii="Times New Roman" w:eastAsia="Times New Roman" w:hAnsi="Times New Roman" w:cs="Times New Roman"/>
          <w:sz w:val="28"/>
          <w:szCs w:val="28"/>
          <w:vertAlign w:val="subscript"/>
          <w:lang w:val="en-US"/>
        </w:rPr>
        <w:t>m</w:t>
      </w:r>
      <w:r w:rsidRPr="00805CAC">
        <w:rPr>
          <w:rFonts w:ascii="Times New Roman" w:eastAsia="Times New Roman" w:hAnsi="Times New Roman" w:cs="Times New Roman"/>
          <w:sz w:val="28"/>
          <w:szCs w:val="28"/>
        </w:rPr>
        <w:t xml:space="preserve"> – размер субвенции на компенсацию части расходов на приобретение путевки в организации отдыха детей и их оздоровления, предоставляемой соответствующему местному бюджету.</w:t>
      </w:r>
    </w:p>
    <w:p w14:paraId="07909805" w14:textId="77777777" w:rsidR="00805CAC" w:rsidRPr="00805CAC" w:rsidRDefault="00805CAC" w:rsidP="00805CAC">
      <w:pPr>
        <w:widowControl/>
        <w:ind w:firstLine="720"/>
        <w:jc w:val="both"/>
        <w:rPr>
          <w:rFonts w:ascii="Times New Roman" w:eastAsia="Times New Roman" w:hAnsi="Times New Roman" w:cs="Times New Roman"/>
          <w:sz w:val="28"/>
          <w:szCs w:val="28"/>
        </w:rPr>
      </w:pPr>
      <w:r w:rsidRPr="00805CAC">
        <w:rPr>
          <w:rFonts w:ascii="Times New Roman" w:eastAsia="Times New Roman" w:hAnsi="Times New Roman" w:cs="Times New Roman"/>
          <w:sz w:val="28"/>
          <w:szCs w:val="28"/>
        </w:rPr>
        <w:t>3. Размер субвенции на компенсацию части расходов на приобретение путевки в организации отдыха детей и их оздоровления, предоставляемой соответствующему местному бюджету, определяется по формуле:</w:t>
      </w:r>
    </w:p>
    <w:p w14:paraId="5124A004" w14:textId="77777777" w:rsidR="00805CAC" w:rsidRPr="00805CAC" w:rsidRDefault="00805CAC" w:rsidP="00805CAC">
      <w:pPr>
        <w:widowControl/>
        <w:ind w:firstLine="720"/>
        <w:jc w:val="both"/>
        <w:rPr>
          <w:rFonts w:ascii="Times New Roman" w:eastAsia="Times New Roman" w:hAnsi="Times New Roman" w:cs="Times New Roman"/>
          <w:sz w:val="28"/>
          <w:szCs w:val="28"/>
        </w:rPr>
      </w:pPr>
    </w:p>
    <w:p w14:paraId="051B9163" w14:textId="4BBE104F" w:rsidR="00805CAC" w:rsidRPr="00805CAC" w:rsidRDefault="00805CAC" w:rsidP="00805CAC">
      <w:pPr>
        <w:widowControl/>
        <w:ind w:firstLine="720"/>
        <w:jc w:val="both"/>
        <w:rPr>
          <w:rFonts w:ascii="Times New Roman" w:eastAsia="Times New Roman" w:hAnsi="Times New Roman" w:cs="Times New Roman"/>
          <w:sz w:val="28"/>
          <w:szCs w:val="28"/>
        </w:rPr>
      </w:pPr>
      <w:r w:rsidRPr="00805CAC">
        <w:rPr>
          <w:rFonts w:ascii="Times New Roman" w:eastAsia="Times New Roman" w:hAnsi="Times New Roman" w:cs="Times New Roman"/>
          <w:sz w:val="28"/>
          <w:szCs w:val="28"/>
          <w:lang w:val="en-US"/>
        </w:rPr>
        <w:t>S</w:t>
      </w:r>
      <w:r w:rsidRPr="00805CAC">
        <w:rPr>
          <w:rFonts w:ascii="Times New Roman" w:eastAsia="Times New Roman" w:hAnsi="Times New Roman" w:cs="Times New Roman"/>
          <w:sz w:val="28"/>
          <w:szCs w:val="28"/>
          <w:vertAlign w:val="subscript"/>
          <w:lang w:val="en-US"/>
        </w:rPr>
        <w:t>m</w:t>
      </w:r>
      <w:r w:rsidRPr="00805CAC">
        <w:rPr>
          <w:rFonts w:ascii="Times New Roman" w:eastAsia="Times New Roman" w:hAnsi="Times New Roman" w:cs="Times New Roman"/>
          <w:sz w:val="28"/>
          <w:szCs w:val="28"/>
        </w:rPr>
        <w:t xml:space="preserve"> = </w:t>
      </w:r>
      <w:r w:rsidRPr="00805CAC">
        <w:rPr>
          <w:rFonts w:ascii="Times New Roman" w:eastAsia="Times New Roman" w:hAnsi="Times New Roman" w:cs="Times New Roman"/>
          <w:sz w:val="28"/>
          <w:szCs w:val="28"/>
          <w:lang w:val="en-US"/>
        </w:rPr>
        <w:t>N</w:t>
      </w:r>
      <w:r w:rsidRPr="00805CAC">
        <w:rPr>
          <w:rFonts w:ascii="Times New Roman" w:eastAsia="Times New Roman" w:hAnsi="Times New Roman" w:cs="Times New Roman"/>
          <w:sz w:val="28"/>
          <w:szCs w:val="28"/>
        </w:rPr>
        <w:t xml:space="preserve"> × </w:t>
      </w:r>
      <w:r w:rsidRPr="00805CAC">
        <w:rPr>
          <w:rFonts w:ascii="Times New Roman" w:eastAsia="Times New Roman" w:hAnsi="Times New Roman" w:cs="Times New Roman"/>
          <w:sz w:val="28"/>
          <w:szCs w:val="28"/>
          <w:lang w:val="en-US"/>
        </w:rPr>
        <w:t>E</w:t>
      </w:r>
      <w:r w:rsidR="00800CF9">
        <w:rPr>
          <w:rFonts w:ascii="Times New Roman" w:eastAsia="Times New Roman" w:hAnsi="Times New Roman" w:cs="Times New Roman"/>
          <w:sz w:val="28"/>
          <w:szCs w:val="28"/>
        </w:rPr>
        <w:t xml:space="preserve"> + </w:t>
      </w:r>
      <w:r w:rsidR="00800CF9">
        <w:rPr>
          <w:rFonts w:ascii="Times New Roman" w:eastAsia="Times New Roman" w:hAnsi="Times New Roman" w:cs="Times New Roman"/>
          <w:sz w:val="28"/>
          <w:szCs w:val="28"/>
          <w:lang w:val="en-US"/>
        </w:rPr>
        <w:t>D</w:t>
      </w:r>
      <w:r w:rsidRPr="00805CAC">
        <w:rPr>
          <w:rFonts w:ascii="Times New Roman" w:eastAsia="Times New Roman" w:hAnsi="Times New Roman" w:cs="Times New Roman"/>
          <w:sz w:val="28"/>
          <w:szCs w:val="28"/>
        </w:rPr>
        <w:t>, где:</w:t>
      </w:r>
      <w:r w:rsidR="00800CF9" w:rsidRPr="00800CF9">
        <w:t xml:space="preserve"> </w:t>
      </w:r>
      <w:r w:rsidR="00800CF9" w:rsidRPr="00800CF9">
        <w:rPr>
          <w:rFonts w:ascii="Times New Roman" w:eastAsia="Times New Roman" w:hAnsi="Times New Roman" w:cs="Times New Roman"/>
          <w:sz w:val="28"/>
          <w:szCs w:val="28"/>
        </w:rPr>
        <w:t>&lt;в ред. Закона ЯО от 08.04.2015 № 20-з&gt;</w:t>
      </w:r>
    </w:p>
    <w:p w14:paraId="0DA52942" w14:textId="77777777" w:rsidR="00805CAC" w:rsidRPr="00805CAC" w:rsidRDefault="00805CAC" w:rsidP="00805CAC">
      <w:pPr>
        <w:widowControl/>
        <w:ind w:firstLine="720"/>
        <w:jc w:val="both"/>
        <w:rPr>
          <w:rFonts w:ascii="Times New Roman" w:eastAsia="Times New Roman" w:hAnsi="Times New Roman" w:cs="Times New Roman"/>
          <w:sz w:val="28"/>
          <w:szCs w:val="28"/>
        </w:rPr>
      </w:pPr>
    </w:p>
    <w:p w14:paraId="142C757D" w14:textId="77777777" w:rsidR="00805CAC" w:rsidRPr="00805CAC" w:rsidRDefault="00805CAC" w:rsidP="00805CAC">
      <w:pPr>
        <w:widowControl/>
        <w:ind w:firstLine="720"/>
        <w:jc w:val="both"/>
        <w:rPr>
          <w:rFonts w:ascii="Times New Roman" w:eastAsia="Times New Roman" w:hAnsi="Times New Roman" w:cs="Times New Roman"/>
          <w:sz w:val="28"/>
          <w:szCs w:val="28"/>
        </w:rPr>
      </w:pPr>
      <w:r w:rsidRPr="00805CAC">
        <w:rPr>
          <w:rFonts w:ascii="Times New Roman" w:eastAsia="Times New Roman" w:hAnsi="Times New Roman" w:cs="Times New Roman"/>
          <w:sz w:val="28"/>
          <w:szCs w:val="28"/>
          <w:lang w:val="en-US"/>
        </w:rPr>
        <w:t>N</w:t>
      </w:r>
      <w:r w:rsidRPr="00805CAC">
        <w:rPr>
          <w:rFonts w:ascii="Times New Roman" w:eastAsia="Times New Roman" w:hAnsi="Times New Roman" w:cs="Times New Roman"/>
          <w:sz w:val="28"/>
          <w:szCs w:val="28"/>
        </w:rPr>
        <w:t xml:space="preserve"> – прогнозируемое количество лиц, которые обратятся с заявлением о предоставлении компенсации части расходов на приобретение путевки в организации отдыха детей и их оздоровления;</w:t>
      </w:r>
    </w:p>
    <w:p w14:paraId="0A179220" w14:textId="7CBD2DE3" w:rsidR="00805CAC" w:rsidRPr="003F0633" w:rsidRDefault="00800CF9" w:rsidP="00805CAC">
      <w:pPr>
        <w:rPr>
          <w:rFonts w:ascii="Times New Roman" w:hAnsi="Times New Roman" w:cs="Times New Roman"/>
          <w:color w:val="000000"/>
          <w:sz w:val="28"/>
          <w:szCs w:val="28"/>
        </w:rPr>
      </w:pPr>
      <w:r>
        <w:rPr>
          <w:rFonts w:ascii="Times New Roman" w:eastAsia="Times New Roman" w:hAnsi="Times New Roman" w:cs="Times New Roman"/>
          <w:sz w:val="28"/>
          <w:szCs w:val="28"/>
        </w:rPr>
        <w:tab/>
      </w:r>
      <w:r w:rsidR="00805CAC" w:rsidRPr="00805CAC">
        <w:rPr>
          <w:rFonts w:ascii="Times New Roman" w:eastAsia="Times New Roman" w:hAnsi="Times New Roman" w:cs="Times New Roman"/>
          <w:sz w:val="28"/>
          <w:szCs w:val="28"/>
          <w:lang w:val="en-US"/>
        </w:rPr>
        <w:t>E</w:t>
      </w:r>
      <w:r w:rsidR="00805CAC" w:rsidRPr="00805CAC">
        <w:rPr>
          <w:rFonts w:ascii="Times New Roman" w:eastAsia="Times New Roman" w:hAnsi="Times New Roman" w:cs="Times New Roman"/>
          <w:sz w:val="28"/>
          <w:szCs w:val="28"/>
        </w:rPr>
        <w:t xml:space="preserve"> – размер компенсации части расходов на приобретение путевки в организации отдыха детей и их оздоровления, установленный Правительством Ярославской области.</w:t>
      </w:r>
    </w:p>
    <w:p w14:paraId="7572547A" w14:textId="5D24C47A" w:rsidR="00260514" w:rsidRDefault="00805CAC" w:rsidP="00260514">
      <w:pPr>
        <w:jc w:val="both"/>
        <w:rPr>
          <w:rFonts w:ascii="Times New Roman" w:hAnsi="Times New Roman" w:cs="Times New Roman"/>
          <w:color w:val="000000"/>
          <w:sz w:val="28"/>
          <w:szCs w:val="28"/>
        </w:rPr>
      </w:pPr>
      <w:r w:rsidRPr="00805CAC">
        <w:rPr>
          <w:rFonts w:ascii="Times New Roman" w:hAnsi="Times New Roman" w:cs="Times New Roman"/>
          <w:color w:val="000000"/>
          <w:sz w:val="28"/>
          <w:szCs w:val="28"/>
        </w:rPr>
        <w:t>&lt;</w:t>
      </w:r>
      <w:r>
        <w:rPr>
          <w:rFonts w:ascii="Times New Roman" w:hAnsi="Times New Roman" w:cs="Times New Roman"/>
          <w:color w:val="000000"/>
          <w:sz w:val="28"/>
          <w:szCs w:val="28"/>
        </w:rPr>
        <w:t>раздел 29</w:t>
      </w:r>
      <w:r w:rsidRPr="00805CAC">
        <w:rPr>
          <w:rFonts w:ascii="Times New Roman" w:hAnsi="Times New Roman" w:cs="Times New Roman"/>
          <w:color w:val="000000"/>
          <w:sz w:val="28"/>
          <w:szCs w:val="28"/>
        </w:rPr>
        <w:t xml:space="preserve"> введён Законом ЯО от 25.12.2014 № 83-з&gt;</w:t>
      </w:r>
    </w:p>
    <w:p w14:paraId="4BBBC751" w14:textId="0C5B6EBF" w:rsidR="00800CF9" w:rsidRDefault="00800CF9" w:rsidP="00260514">
      <w:pPr>
        <w:jc w:val="both"/>
        <w:rPr>
          <w:rFonts w:ascii="Times New Roman" w:eastAsia="Times New Roman" w:hAnsi="Times New Roman" w:cs="Times New Roman"/>
          <w:sz w:val="28"/>
          <w:szCs w:val="28"/>
        </w:rPr>
      </w:pPr>
      <w:r>
        <w:rPr>
          <w:rFonts w:ascii="Times New Roman" w:hAnsi="Times New Roman" w:cs="Times New Roman"/>
          <w:color w:val="000000"/>
          <w:sz w:val="28"/>
          <w:szCs w:val="28"/>
        </w:rPr>
        <w:lastRenderedPageBreak/>
        <w:tab/>
      </w:r>
      <w:r w:rsidRPr="00800CF9">
        <w:rPr>
          <w:rFonts w:ascii="Times New Roman" w:hAnsi="Times New Roman" w:cs="Times New Roman"/>
          <w:color w:val="000000"/>
          <w:sz w:val="28"/>
          <w:szCs w:val="28"/>
        </w:rPr>
        <w:t>D – расходы на оплату почтовых и (или) банковских услуг по доставке компенсации.</w:t>
      </w:r>
      <w:r>
        <w:rPr>
          <w:rFonts w:ascii="Times New Roman" w:hAnsi="Times New Roman" w:cs="Times New Roman"/>
          <w:color w:val="000000"/>
          <w:sz w:val="28"/>
          <w:szCs w:val="28"/>
        </w:rPr>
        <w:t xml:space="preserve"> </w:t>
      </w:r>
      <w:r w:rsidRPr="00800CF9">
        <w:rPr>
          <w:rFonts w:ascii="Times New Roman" w:eastAsia="Times New Roman" w:hAnsi="Times New Roman" w:cs="Times New Roman"/>
          <w:sz w:val="28"/>
          <w:szCs w:val="28"/>
        </w:rPr>
        <w:t>&lt;</w:t>
      </w:r>
      <w:r>
        <w:rPr>
          <w:rFonts w:ascii="Times New Roman" w:eastAsia="Times New Roman" w:hAnsi="Times New Roman" w:cs="Times New Roman"/>
          <w:sz w:val="28"/>
          <w:szCs w:val="28"/>
        </w:rPr>
        <w:t xml:space="preserve">абзац </w:t>
      </w:r>
      <w:r w:rsidRPr="00800CF9">
        <w:rPr>
          <w:rFonts w:ascii="Times New Roman" w:eastAsia="Times New Roman" w:hAnsi="Times New Roman" w:cs="Times New Roman"/>
          <w:sz w:val="28"/>
          <w:szCs w:val="28"/>
        </w:rPr>
        <w:t>в</w:t>
      </w:r>
      <w:r>
        <w:rPr>
          <w:rFonts w:ascii="Times New Roman" w:eastAsia="Times New Roman" w:hAnsi="Times New Roman" w:cs="Times New Roman"/>
          <w:sz w:val="28"/>
          <w:szCs w:val="28"/>
        </w:rPr>
        <w:t>веден Законом</w:t>
      </w:r>
      <w:r w:rsidRPr="00800CF9">
        <w:rPr>
          <w:rFonts w:ascii="Times New Roman" w:eastAsia="Times New Roman" w:hAnsi="Times New Roman" w:cs="Times New Roman"/>
          <w:sz w:val="28"/>
          <w:szCs w:val="28"/>
        </w:rPr>
        <w:t xml:space="preserve"> ЯО от 08.04.2015 № 20-з&gt;</w:t>
      </w:r>
    </w:p>
    <w:p w14:paraId="19B8A965" w14:textId="77777777" w:rsidR="000702A3" w:rsidRDefault="000702A3" w:rsidP="00260514">
      <w:pPr>
        <w:jc w:val="both"/>
        <w:rPr>
          <w:rFonts w:ascii="Times New Roman" w:eastAsia="Times New Roman" w:hAnsi="Times New Roman" w:cs="Times New Roman"/>
          <w:sz w:val="28"/>
          <w:szCs w:val="28"/>
        </w:rPr>
      </w:pPr>
    </w:p>
    <w:p w14:paraId="1C48753C" w14:textId="7F6D6C37" w:rsidR="000702A3" w:rsidRPr="000702A3" w:rsidRDefault="000702A3" w:rsidP="000702A3">
      <w:pPr>
        <w:jc w:val="both"/>
        <w:rPr>
          <w:rFonts w:ascii="Times New Roman" w:hAnsi="Times New Roman" w:cs="Times New Roman"/>
          <w:sz w:val="28"/>
          <w:szCs w:val="28"/>
        </w:rPr>
      </w:pPr>
      <w:r>
        <w:rPr>
          <w:rFonts w:ascii="Times New Roman" w:eastAsia="Times New Roman" w:hAnsi="Times New Roman" w:cs="Times New Roman"/>
          <w:sz w:val="28"/>
          <w:szCs w:val="28"/>
        </w:rPr>
        <w:tab/>
      </w:r>
      <w:r w:rsidRPr="000702A3">
        <w:rPr>
          <w:rFonts w:ascii="Times New Roman" w:hAnsi="Times New Roman" w:cs="Times New Roman"/>
          <w:sz w:val="28"/>
          <w:szCs w:val="28"/>
        </w:rPr>
        <w:t xml:space="preserve">30. </w:t>
      </w:r>
      <w:r w:rsidRPr="000702A3">
        <w:rPr>
          <w:rFonts w:ascii="Times New Roman" w:hAnsi="Times New Roman" w:cs="Times New Roman"/>
          <w:b/>
          <w:sz w:val="28"/>
          <w:szCs w:val="28"/>
        </w:rPr>
        <w:t>Методика распределения субвенции на частичную оплату стоимости путевки в организации отдыха детей и их оздоровления</w:t>
      </w:r>
    </w:p>
    <w:p w14:paraId="22C633B3" w14:textId="77777777" w:rsidR="000702A3" w:rsidRPr="000702A3" w:rsidRDefault="000702A3" w:rsidP="000702A3">
      <w:pPr>
        <w:jc w:val="both"/>
        <w:rPr>
          <w:rFonts w:ascii="Times New Roman" w:hAnsi="Times New Roman" w:cs="Times New Roman"/>
          <w:sz w:val="28"/>
          <w:szCs w:val="28"/>
        </w:rPr>
      </w:pPr>
      <w:r w:rsidRPr="000702A3">
        <w:rPr>
          <w:rFonts w:ascii="Times New Roman" w:hAnsi="Times New Roman" w:cs="Times New Roman"/>
          <w:sz w:val="28"/>
          <w:szCs w:val="28"/>
        </w:rPr>
        <w:t>1. Распределение субвенции на частичную оплату стоимости путевки в организации отдыха детей и их оздоровления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частью 5</w:t>
      </w:r>
      <w:r w:rsidRPr="000702A3">
        <w:rPr>
          <w:rFonts w:ascii="Times New Roman" w:hAnsi="Times New Roman" w:cs="Times New Roman"/>
          <w:sz w:val="28"/>
          <w:szCs w:val="28"/>
          <w:vertAlign w:val="superscript"/>
        </w:rPr>
        <w:t>3</w:t>
      </w:r>
      <w:r w:rsidRPr="000702A3">
        <w:rPr>
          <w:rFonts w:ascii="Times New Roman" w:hAnsi="Times New Roman" w:cs="Times New Roman"/>
          <w:sz w:val="28"/>
          <w:szCs w:val="28"/>
        </w:rPr>
        <w:t xml:space="preserve"> статьи 13 настоящего Закона.</w:t>
      </w:r>
    </w:p>
    <w:p w14:paraId="28BA16A5" w14:textId="77777777" w:rsidR="000702A3" w:rsidRPr="000702A3" w:rsidRDefault="000702A3" w:rsidP="000702A3">
      <w:pPr>
        <w:jc w:val="both"/>
        <w:rPr>
          <w:rFonts w:ascii="Times New Roman" w:hAnsi="Times New Roman" w:cs="Times New Roman"/>
          <w:sz w:val="28"/>
          <w:szCs w:val="28"/>
        </w:rPr>
      </w:pPr>
      <w:r w:rsidRPr="000702A3">
        <w:rPr>
          <w:rFonts w:ascii="Times New Roman" w:hAnsi="Times New Roman" w:cs="Times New Roman"/>
          <w:sz w:val="28"/>
          <w:szCs w:val="28"/>
        </w:rPr>
        <w:t>2. Общий объем субвенции на частичную оплату стоимости путевки в организации отдыха детей и их оздоровления определяется по формуле:</w:t>
      </w:r>
    </w:p>
    <w:p w14:paraId="06038FC3" w14:textId="77777777" w:rsidR="000702A3" w:rsidRPr="000702A3" w:rsidRDefault="000702A3" w:rsidP="000702A3">
      <w:pPr>
        <w:jc w:val="both"/>
        <w:rPr>
          <w:rFonts w:ascii="Times New Roman" w:hAnsi="Times New Roman" w:cs="Times New Roman"/>
          <w:sz w:val="28"/>
          <w:szCs w:val="28"/>
        </w:rPr>
      </w:pPr>
    </w:p>
    <w:p w14:paraId="51AEDAD2" w14:textId="116C57F3" w:rsidR="000702A3" w:rsidRPr="000702A3" w:rsidRDefault="000702A3" w:rsidP="000702A3">
      <w:pPr>
        <w:jc w:val="both"/>
        <w:rPr>
          <w:rFonts w:ascii="Times New Roman" w:hAnsi="Times New Roman" w:cs="Times New Roman"/>
          <w:sz w:val="28"/>
          <w:szCs w:val="28"/>
        </w:rPr>
      </w:pPr>
      <w:r w:rsidRPr="000702A3">
        <w:rPr>
          <w:rFonts w:ascii="Times New Roman" w:hAnsi="Times New Roman" w:cs="Times New Roman"/>
          <w:sz w:val="28"/>
          <w:szCs w:val="28"/>
        </w:rPr>
        <w:fldChar w:fldCharType="begin"/>
      </w:r>
      <w:r w:rsidRPr="000702A3">
        <w:rPr>
          <w:rFonts w:ascii="Times New Roman" w:hAnsi="Times New Roman" w:cs="Times New Roman"/>
          <w:sz w:val="28"/>
          <w:szCs w:val="28"/>
        </w:rPr>
        <w:instrText xml:space="preserve"> QUOTE </w:instrText>
      </w:r>
      <m:oMath>
        <m:r>
          <m:rPr>
            <m:nor/>
          </m:rPr>
          <w:rPr>
            <w:rFonts w:ascii="Times New Roman" w:hAnsi="Times New Roman" w:cs="Times New Roman"/>
            <w:sz w:val="28"/>
            <w:szCs w:val="28"/>
          </w:rPr>
          <m:t xml:space="preserve">S=Ʃ </m:t>
        </m:r>
        <m:sSub>
          <m:sSubPr>
            <m:ctrlPr>
              <w:rPr>
                <w:rFonts w:ascii="Cambria Math" w:hAnsi="Cambria Math" w:cs="Times New Roman"/>
                <w:sz w:val="28"/>
                <w:szCs w:val="28"/>
              </w:rPr>
            </m:ctrlPr>
          </m:sSubPr>
          <m:e>
            <m:r>
              <m:rPr>
                <m:nor/>
              </m:rPr>
              <w:rPr>
                <w:rFonts w:ascii="Times New Roman" w:hAnsi="Times New Roman" w:cs="Times New Roman"/>
                <w:sz w:val="28"/>
                <w:szCs w:val="28"/>
              </w:rPr>
              <m:t>S</m:t>
            </m:r>
          </m:e>
          <m:sub>
            <m:r>
              <m:rPr>
                <m:nor/>
              </m:rPr>
              <w:rPr>
                <w:rFonts w:ascii="Times New Roman" w:hAnsi="Times New Roman" w:cs="Times New Roman"/>
                <w:sz w:val="28"/>
                <w:szCs w:val="28"/>
              </w:rPr>
              <m:t>m</m:t>
            </m:r>
          </m:sub>
        </m:sSub>
      </m:oMath>
      <w:r w:rsidRPr="000702A3">
        <w:rPr>
          <w:rFonts w:ascii="Times New Roman" w:hAnsi="Times New Roman" w:cs="Times New Roman"/>
          <w:sz w:val="28"/>
          <w:szCs w:val="28"/>
        </w:rPr>
        <w:instrText xml:space="preserve"> </w:instrText>
      </w:r>
      <w:r w:rsidRPr="000702A3">
        <w:rPr>
          <w:rFonts w:ascii="Times New Roman" w:hAnsi="Times New Roman" w:cs="Times New Roman"/>
          <w:sz w:val="28"/>
          <w:szCs w:val="28"/>
        </w:rPr>
        <w:fldChar w:fldCharType="end"/>
      </w:r>
      <w:r w:rsidRPr="000702A3">
        <w:rPr>
          <w:rFonts w:ascii="Times New Roman" w:hAnsi="Times New Roman" w:cs="Times New Roman"/>
          <w:sz w:val="28"/>
          <w:szCs w:val="28"/>
        </w:rPr>
        <w:t>S = ∑ S</w:t>
      </w:r>
      <w:r w:rsidRPr="000702A3">
        <w:rPr>
          <w:rFonts w:ascii="Times New Roman" w:hAnsi="Times New Roman" w:cs="Times New Roman"/>
          <w:sz w:val="28"/>
          <w:szCs w:val="28"/>
          <w:vertAlign w:val="subscript"/>
          <w:lang w:val="en-US"/>
        </w:rPr>
        <w:t>m</w:t>
      </w:r>
      <w:r w:rsidRPr="000702A3">
        <w:rPr>
          <w:rFonts w:ascii="Times New Roman" w:hAnsi="Times New Roman" w:cs="Times New Roman"/>
          <w:sz w:val="28"/>
          <w:szCs w:val="28"/>
        </w:rPr>
        <w:t>, где:</w:t>
      </w:r>
    </w:p>
    <w:p w14:paraId="3C0D7FDC" w14:textId="77777777" w:rsidR="000702A3" w:rsidRPr="000702A3" w:rsidRDefault="000702A3" w:rsidP="000702A3">
      <w:pPr>
        <w:jc w:val="both"/>
        <w:rPr>
          <w:rFonts w:ascii="Times New Roman" w:hAnsi="Times New Roman" w:cs="Times New Roman"/>
          <w:sz w:val="28"/>
          <w:szCs w:val="28"/>
        </w:rPr>
      </w:pPr>
    </w:p>
    <w:p w14:paraId="6CEEDF07" w14:textId="77777777" w:rsidR="000702A3" w:rsidRPr="000702A3" w:rsidRDefault="000702A3" w:rsidP="000702A3">
      <w:pPr>
        <w:jc w:val="both"/>
        <w:rPr>
          <w:rFonts w:ascii="Times New Roman" w:hAnsi="Times New Roman" w:cs="Times New Roman"/>
          <w:sz w:val="28"/>
          <w:szCs w:val="28"/>
        </w:rPr>
      </w:pPr>
      <w:r w:rsidRPr="000702A3">
        <w:rPr>
          <w:rFonts w:ascii="Times New Roman" w:hAnsi="Times New Roman" w:cs="Times New Roman"/>
          <w:sz w:val="28"/>
          <w:szCs w:val="28"/>
        </w:rPr>
        <w:t>S</w:t>
      </w:r>
      <w:r w:rsidRPr="000702A3">
        <w:rPr>
          <w:rFonts w:ascii="Times New Roman" w:hAnsi="Times New Roman" w:cs="Times New Roman"/>
          <w:sz w:val="28"/>
          <w:szCs w:val="28"/>
          <w:vertAlign w:val="subscript"/>
        </w:rPr>
        <w:t>m</w:t>
      </w:r>
      <w:r w:rsidRPr="000702A3">
        <w:rPr>
          <w:rFonts w:ascii="Times New Roman" w:hAnsi="Times New Roman" w:cs="Times New Roman"/>
          <w:sz w:val="28"/>
          <w:szCs w:val="28"/>
        </w:rPr>
        <w:t xml:space="preserve"> – размер субвенции на частичную оплату стоимости путевки в организации отдыха детей и их оздоровления, предоставляемой соответствующему местному бюджету.</w:t>
      </w:r>
    </w:p>
    <w:p w14:paraId="22EF1405" w14:textId="77777777" w:rsidR="000702A3" w:rsidRPr="000702A3" w:rsidRDefault="000702A3" w:rsidP="000702A3">
      <w:pPr>
        <w:jc w:val="both"/>
        <w:rPr>
          <w:rFonts w:ascii="Times New Roman" w:hAnsi="Times New Roman" w:cs="Times New Roman"/>
          <w:sz w:val="28"/>
          <w:szCs w:val="28"/>
        </w:rPr>
      </w:pPr>
      <w:r w:rsidRPr="000702A3">
        <w:rPr>
          <w:rFonts w:ascii="Times New Roman" w:hAnsi="Times New Roman" w:cs="Times New Roman"/>
          <w:sz w:val="28"/>
          <w:szCs w:val="28"/>
        </w:rPr>
        <w:t>3. Размер субвенции на частичную оплату стоимости путевки в организации отдыха детей и их оздоровления, предоставляемой соответствующему местному бюджету, определяется по формуле:</w:t>
      </w:r>
    </w:p>
    <w:p w14:paraId="48DFBCB0" w14:textId="77777777" w:rsidR="000702A3" w:rsidRPr="000702A3" w:rsidRDefault="000702A3" w:rsidP="000702A3">
      <w:pPr>
        <w:jc w:val="both"/>
        <w:rPr>
          <w:rFonts w:ascii="Times New Roman" w:hAnsi="Times New Roman" w:cs="Times New Roman"/>
          <w:sz w:val="28"/>
          <w:szCs w:val="28"/>
        </w:rPr>
      </w:pPr>
    </w:p>
    <w:p w14:paraId="4A56809B" w14:textId="77777777" w:rsidR="000702A3" w:rsidRPr="000702A3" w:rsidRDefault="000702A3" w:rsidP="000702A3">
      <w:pPr>
        <w:jc w:val="both"/>
        <w:rPr>
          <w:rFonts w:ascii="Times New Roman" w:hAnsi="Times New Roman" w:cs="Times New Roman"/>
          <w:sz w:val="28"/>
          <w:szCs w:val="28"/>
        </w:rPr>
      </w:pPr>
      <w:r w:rsidRPr="000702A3">
        <w:rPr>
          <w:rFonts w:ascii="Times New Roman" w:hAnsi="Times New Roman" w:cs="Times New Roman"/>
          <w:sz w:val="28"/>
          <w:szCs w:val="28"/>
        </w:rPr>
        <w:t>S</w:t>
      </w:r>
      <w:r w:rsidRPr="000702A3">
        <w:rPr>
          <w:rFonts w:ascii="Times New Roman" w:hAnsi="Times New Roman" w:cs="Times New Roman"/>
          <w:sz w:val="28"/>
          <w:szCs w:val="28"/>
          <w:vertAlign w:val="subscript"/>
        </w:rPr>
        <w:t>m</w:t>
      </w:r>
      <w:r w:rsidRPr="000702A3">
        <w:rPr>
          <w:rFonts w:ascii="Times New Roman" w:hAnsi="Times New Roman" w:cs="Times New Roman"/>
          <w:sz w:val="28"/>
          <w:szCs w:val="28"/>
        </w:rPr>
        <w:t xml:space="preserve"> = N × E + D, где:</w:t>
      </w:r>
    </w:p>
    <w:p w14:paraId="73909DE3" w14:textId="77777777" w:rsidR="000702A3" w:rsidRPr="000702A3" w:rsidRDefault="000702A3" w:rsidP="000702A3">
      <w:pPr>
        <w:jc w:val="both"/>
        <w:rPr>
          <w:rFonts w:ascii="Times New Roman" w:hAnsi="Times New Roman" w:cs="Times New Roman"/>
          <w:sz w:val="28"/>
          <w:szCs w:val="28"/>
        </w:rPr>
      </w:pPr>
    </w:p>
    <w:p w14:paraId="0E05F6AB" w14:textId="77777777" w:rsidR="000702A3" w:rsidRPr="000702A3" w:rsidRDefault="000702A3" w:rsidP="000702A3">
      <w:pPr>
        <w:jc w:val="both"/>
        <w:rPr>
          <w:rFonts w:ascii="Times New Roman" w:hAnsi="Times New Roman" w:cs="Times New Roman"/>
          <w:sz w:val="28"/>
          <w:szCs w:val="28"/>
        </w:rPr>
      </w:pPr>
      <w:r w:rsidRPr="000702A3">
        <w:rPr>
          <w:rFonts w:ascii="Times New Roman" w:hAnsi="Times New Roman" w:cs="Times New Roman"/>
          <w:sz w:val="28"/>
          <w:szCs w:val="28"/>
        </w:rPr>
        <w:t>N – прогнозируемое количество лиц, которые обратятся с заявлением о предоставлении частичной оплаты стоимости путевки в организации отдыха детей и их оздоровления;</w:t>
      </w:r>
    </w:p>
    <w:p w14:paraId="15D4B280" w14:textId="77777777" w:rsidR="000702A3" w:rsidRPr="000702A3" w:rsidRDefault="000702A3" w:rsidP="000702A3">
      <w:pPr>
        <w:jc w:val="both"/>
        <w:rPr>
          <w:rFonts w:ascii="Times New Roman" w:hAnsi="Times New Roman" w:cs="Times New Roman"/>
          <w:sz w:val="28"/>
          <w:szCs w:val="28"/>
        </w:rPr>
      </w:pPr>
      <w:r w:rsidRPr="000702A3">
        <w:rPr>
          <w:rFonts w:ascii="Times New Roman" w:hAnsi="Times New Roman" w:cs="Times New Roman"/>
          <w:sz w:val="28"/>
          <w:szCs w:val="28"/>
        </w:rPr>
        <w:t>E – размер частичной оплаты стоимости путевки в организации отдыха детей и их оздоровления, установленный Правительством Ярославской области;</w:t>
      </w:r>
    </w:p>
    <w:p w14:paraId="2BC9EBB9" w14:textId="2B25463D" w:rsidR="00BD417F" w:rsidRDefault="000702A3" w:rsidP="000702A3">
      <w:pPr>
        <w:pStyle w:val="Heading"/>
        <w:jc w:val="both"/>
        <w:rPr>
          <w:rFonts w:ascii="Times New Roman" w:hAnsi="Times New Roman" w:cs="Times New Roman"/>
          <w:b w:val="0"/>
          <w:sz w:val="28"/>
          <w:szCs w:val="28"/>
        </w:rPr>
      </w:pPr>
      <w:r w:rsidRPr="000702A3">
        <w:rPr>
          <w:rFonts w:ascii="Times New Roman" w:hAnsi="Times New Roman" w:cs="Times New Roman"/>
          <w:b w:val="0"/>
          <w:sz w:val="28"/>
          <w:szCs w:val="28"/>
        </w:rPr>
        <w:t xml:space="preserve">D – </w:t>
      </w:r>
      <w:r w:rsidR="00BD417F" w:rsidRPr="00BD417F">
        <w:rPr>
          <w:rFonts w:ascii="Times New Roman" w:hAnsi="Times New Roman" w:cs="Times New Roman"/>
          <w:b w:val="0"/>
          <w:sz w:val="28"/>
          <w:szCs w:val="28"/>
        </w:rPr>
        <w:t>расходы на оплату почтовых и (или) банковских услуг по доставке частичной оплаты стоимости путевки в организации отдыха детей и их оздоровления получателям.</w:t>
      </w:r>
      <w:r w:rsidR="00BD417F">
        <w:rPr>
          <w:rFonts w:ascii="Times New Roman" w:hAnsi="Times New Roman" w:cs="Times New Roman"/>
          <w:b w:val="0"/>
          <w:sz w:val="28"/>
          <w:szCs w:val="28"/>
        </w:rPr>
        <w:t xml:space="preserve"> </w:t>
      </w:r>
      <w:r w:rsidR="00BD417F" w:rsidRPr="00BD417F">
        <w:rPr>
          <w:rFonts w:ascii="Times New Roman" w:hAnsi="Times New Roman" w:cs="Times New Roman"/>
          <w:b w:val="0"/>
          <w:sz w:val="28"/>
          <w:szCs w:val="28"/>
        </w:rPr>
        <w:t>&lt;в ред. Закона ЯО от 22.12.2016 № 88-з&gt;</w:t>
      </w:r>
    </w:p>
    <w:p w14:paraId="367101B6" w14:textId="7C64D33F" w:rsidR="000702A3" w:rsidRPr="000702A3" w:rsidRDefault="000702A3" w:rsidP="000702A3">
      <w:pPr>
        <w:pStyle w:val="Heading"/>
        <w:jc w:val="both"/>
        <w:rPr>
          <w:rFonts w:ascii="Times New Roman" w:hAnsi="Times New Roman" w:cs="Times New Roman"/>
          <w:b w:val="0"/>
          <w:color w:val="000000"/>
          <w:sz w:val="28"/>
          <w:szCs w:val="28"/>
        </w:rPr>
      </w:pPr>
      <w:r w:rsidRPr="000702A3">
        <w:rPr>
          <w:rFonts w:ascii="Times New Roman" w:hAnsi="Times New Roman" w:cs="Times New Roman"/>
          <w:b w:val="0"/>
          <w:color w:val="000000"/>
          <w:sz w:val="28"/>
          <w:szCs w:val="28"/>
        </w:rPr>
        <w:t>&lt;</w:t>
      </w:r>
      <w:r>
        <w:rPr>
          <w:rFonts w:ascii="Times New Roman" w:hAnsi="Times New Roman" w:cs="Times New Roman"/>
          <w:b w:val="0"/>
          <w:color w:val="000000"/>
          <w:sz w:val="28"/>
          <w:szCs w:val="28"/>
        </w:rPr>
        <w:t xml:space="preserve">раздел </w:t>
      </w:r>
      <w:r w:rsidRPr="000702A3">
        <w:rPr>
          <w:rFonts w:ascii="Times New Roman" w:hAnsi="Times New Roman" w:cs="Times New Roman"/>
          <w:b w:val="0"/>
          <w:color w:val="000000"/>
          <w:sz w:val="28"/>
          <w:szCs w:val="28"/>
        </w:rPr>
        <w:t>в</w:t>
      </w:r>
      <w:r>
        <w:rPr>
          <w:rFonts w:ascii="Times New Roman" w:hAnsi="Times New Roman" w:cs="Times New Roman"/>
          <w:b w:val="0"/>
          <w:color w:val="000000"/>
          <w:sz w:val="28"/>
          <w:szCs w:val="28"/>
        </w:rPr>
        <w:t>веден Законом</w:t>
      </w:r>
      <w:r w:rsidRPr="000702A3">
        <w:rPr>
          <w:rFonts w:ascii="Times New Roman" w:hAnsi="Times New Roman" w:cs="Times New Roman"/>
          <w:b w:val="0"/>
          <w:color w:val="000000"/>
          <w:sz w:val="28"/>
          <w:szCs w:val="28"/>
        </w:rPr>
        <w:t xml:space="preserve"> ЯО от 09.06.2016 № 29-з&gt;</w:t>
      </w:r>
    </w:p>
    <w:p w14:paraId="690573DB" w14:textId="77777777" w:rsidR="000702A3" w:rsidRDefault="000702A3" w:rsidP="00260514">
      <w:pPr>
        <w:jc w:val="both"/>
        <w:rPr>
          <w:rFonts w:ascii="Times New Roman" w:eastAsia="Times New Roman" w:hAnsi="Times New Roman" w:cs="Times New Roman"/>
          <w:sz w:val="28"/>
          <w:szCs w:val="28"/>
        </w:rPr>
      </w:pPr>
    </w:p>
    <w:sectPr w:rsidR="000702A3">
      <w:headerReference w:type="even" r:id="rId28"/>
      <w:headerReference w:type="default" r:id="rId29"/>
      <w:footerReference w:type="even" r:id="rId30"/>
      <w:footerReference w:type="default" r:id="rId31"/>
      <w:headerReference w:type="first" r:id="rId32"/>
      <w:footerReference w:type="first" r:id="rId3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F4939" w14:textId="77777777" w:rsidR="00633EE6" w:rsidRDefault="00633EE6" w:rsidP="00495C29">
      <w:r>
        <w:separator/>
      </w:r>
    </w:p>
  </w:endnote>
  <w:endnote w:type="continuationSeparator" w:id="0">
    <w:p w14:paraId="523C98E2" w14:textId="77777777" w:rsidR="00633EE6" w:rsidRDefault="00633EE6" w:rsidP="0049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1F7C" w14:textId="77777777" w:rsidR="00633EE6" w:rsidRDefault="00633E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633EE6" w14:paraId="1D3841D1" w14:textId="77777777" w:rsidTr="00495C29">
      <w:tc>
        <w:tcPr>
          <w:tcW w:w="3333" w:type="pct"/>
          <w:shd w:val="clear" w:color="auto" w:fill="auto"/>
        </w:tcPr>
        <w:p w14:paraId="10302CA4" w14:textId="1241B3DD" w:rsidR="00633EE6" w:rsidRPr="00495C29" w:rsidRDefault="00633EE6" w:rsidP="00495C29">
          <w:pPr>
            <w:pStyle w:val="a6"/>
            <w:rPr>
              <w:rFonts w:ascii="Times New Roman" w:hAnsi="Times New Roman" w:cs="Times New Roman"/>
              <w:color w:val="808080"/>
            </w:rPr>
          </w:pPr>
          <w:r w:rsidRPr="00495C29">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232D5590" w14:textId="78BA086E" w:rsidR="00633EE6" w:rsidRPr="00495C29" w:rsidRDefault="00633EE6" w:rsidP="00495C29">
          <w:pPr>
            <w:pStyle w:val="a6"/>
            <w:jc w:val="right"/>
            <w:rPr>
              <w:rFonts w:ascii="Times New Roman" w:hAnsi="Times New Roman" w:cs="Times New Roman"/>
              <w:color w:val="808080"/>
            </w:rPr>
          </w:pPr>
          <w:r w:rsidRPr="00495C29">
            <w:rPr>
              <w:rFonts w:ascii="Times New Roman" w:hAnsi="Times New Roman" w:cs="Times New Roman"/>
              <w:color w:val="808080"/>
            </w:rPr>
            <w:t xml:space="preserve">Страница </w:t>
          </w:r>
          <w:r w:rsidRPr="00495C29">
            <w:rPr>
              <w:rFonts w:ascii="Times New Roman" w:hAnsi="Times New Roman" w:cs="Times New Roman"/>
              <w:color w:val="808080"/>
            </w:rPr>
            <w:fldChar w:fldCharType="begin"/>
          </w:r>
          <w:r w:rsidRPr="00495C29">
            <w:rPr>
              <w:rFonts w:ascii="Times New Roman" w:hAnsi="Times New Roman" w:cs="Times New Roman"/>
              <w:color w:val="808080"/>
            </w:rPr>
            <w:instrText xml:space="preserve"> PAGE </w:instrText>
          </w:r>
          <w:r w:rsidRPr="00495C29">
            <w:rPr>
              <w:rFonts w:ascii="Times New Roman" w:hAnsi="Times New Roman" w:cs="Times New Roman"/>
              <w:color w:val="808080"/>
            </w:rPr>
            <w:fldChar w:fldCharType="separate"/>
          </w:r>
          <w:r w:rsidR="00CA3ECE">
            <w:rPr>
              <w:rFonts w:ascii="Times New Roman" w:hAnsi="Times New Roman" w:cs="Times New Roman"/>
              <w:noProof/>
              <w:color w:val="808080"/>
            </w:rPr>
            <w:t>2</w:t>
          </w:r>
          <w:r w:rsidRPr="00495C29">
            <w:rPr>
              <w:rFonts w:ascii="Times New Roman" w:hAnsi="Times New Roman" w:cs="Times New Roman"/>
              <w:color w:val="808080"/>
            </w:rPr>
            <w:fldChar w:fldCharType="end"/>
          </w:r>
          <w:r w:rsidRPr="00495C29">
            <w:rPr>
              <w:rFonts w:ascii="Times New Roman" w:hAnsi="Times New Roman" w:cs="Times New Roman"/>
              <w:color w:val="808080"/>
            </w:rPr>
            <w:t xml:space="preserve"> из </w:t>
          </w:r>
          <w:r w:rsidRPr="00495C29">
            <w:rPr>
              <w:rFonts w:ascii="Times New Roman" w:hAnsi="Times New Roman" w:cs="Times New Roman"/>
              <w:color w:val="808080"/>
            </w:rPr>
            <w:fldChar w:fldCharType="begin"/>
          </w:r>
          <w:r w:rsidRPr="00495C29">
            <w:rPr>
              <w:rFonts w:ascii="Times New Roman" w:hAnsi="Times New Roman" w:cs="Times New Roman"/>
              <w:color w:val="808080"/>
            </w:rPr>
            <w:instrText xml:space="preserve"> NUMPAGES </w:instrText>
          </w:r>
          <w:r w:rsidRPr="00495C29">
            <w:rPr>
              <w:rFonts w:ascii="Times New Roman" w:hAnsi="Times New Roman" w:cs="Times New Roman"/>
              <w:color w:val="808080"/>
            </w:rPr>
            <w:fldChar w:fldCharType="separate"/>
          </w:r>
          <w:r w:rsidR="00CA3ECE">
            <w:rPr>
              <w:rFonts w:ascii="Times New Roman" w:hAnsi="Times New Roman" w:cs="Times New Roman"/>
              <w:noProof/>
              <w:color w:val="808080"/>
            </w:rPr>
            <w:t>65</w:t>
          </w:r>
          <w:r w:rsidRPr="00495C29">
            <w:rPr>
              <w:rFonts w:ascii="Times New Roman" w:hAnsi="Times New Roman" w:cs="Times New Roman"/>
              <w:color w:val="808080"/>
            </w:rPr>
            <w:fldChar w:fldCharType="end"/>
          </w:r>
        </w:p>
      </w:tc>
    </w:tr>
  </w:tbl>
  <w:p w14:paraId="74489617" w14:textId="77777777" w:rsidR="00633EE6" w:rsidRPr="00495C29" w:rsidRDefault="00633EE6" w:rsidP="00495C2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633EE6" w14:paraId="72DB722F" w14:textId="77777777" w:rsidTr="00495C29">
      <w:tc>
        <w:tcPr>
          <w:tcW w:w="3333" w:type="pct"/>
          <w:shd w:val="clear" w:color="auto" w:fill="auto"/>
        </w:tcPr>
        <w:p w14:paraId="0BF37D20" w14:textId="67B8585A" w:rsidR="00633EE6" w:rsidRPr="00495C29" w:rsidRDefault="00633EE6" w:rsidP="00495C29">
          <w:pPr>
            <w:pStyle w:val="a6"/>
            <w:rPr>
              <w:rFonts w:ascii="Times New Roman" w:hAnsi="Times New Roman" w:cs="Times New Roman"/>
              <w:color w:val="808080"/>
            </w:rPr>
          </w:pPr>
          <w:r w:rsidRPr="00495C29">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1713EF99" w14:textId="04F4CF31" w:rsidR="00633EE6" w:rsidRPr="00495C29" w:rsidRDefault="00633EE6" w:rsidP="00495C29">
          <w:pPr>
            <w:pStyle w:val="a6"/>
            <w:jc w:val="right"/>
            <w:rPr>
              <w:rFonts w:ascii="Times New Roman" w:hAnsi="Times New Roman" w:cs="Times New Roman"/>
              <w:color w:val="808080"/>
            </w:rPr>
          </w:pPr>
          <w:r w:rsidRPr="00495C29">
            <w:rPr>
              <w:rFonts w:ascii="Times New Roman" w:hAnsi="Times New Roman" w:cs="Times New Roman"/>
              <w:color w:val="808080"/>
            </w:rPr>
            <w:t xml:space="preserve">Страница </w:t>
          </w:r>
          <w:r w:rsidRPr="00495C29">
            <w:rPr>
              <w:rFonts w:ascii="Times New Roman" w:hAnsi="Times New Roman" w:cs="Times New Roman"/>
              <w:color w:val="808080"/>
            </w:rPr>
            <w:fldChar w:fldCharType="begin"/>
          </w:r>
          <w:r w:rsidRPr="00495C29">
            <w:rPr>
              <w:rFonts w:ascii="Times New Roman" w:hAnsi="Times New Roman" w:cs="Times New Roman"/>
              <w:color w:val="808080"/>
            </w:rPr>
            <w:instrText xml:space="preserve"> PAGE </w:instrText>
          </w:r>
          <w:r w:rsidRPr="00495C29">
            <w:rPr>
              <w:rFonts w:ascii="Times New Roman" w:hAnsi="Times New Roman" w:cs="Times New Roman"/>
              <w:color w:val="808080"/>
            </w:rPr>
            <w:fldChar w:fldCharType="separate"/>
          </w:r>
          <w:r w:rsidRPr="00495C29">
            <w:rPr>
              <w:rFonts w:ascii="Times New Roman" w:hAnsi="Times New Roman" w:cs="Times New Roman"/>
              <w:noProof/>
              <w:color w:val="808080"/>
            </w:rPr>
            <w:t>1</w:t>
          </w:r>
          <w:r w:rsidRPr="00495C29">
            <w:rPr>
              <w:rFonts w:ascii="Times New Roman" w:hAnsi="Times New Roman" w:cs="Times New Roman"/>
              <w:color w:val="808080"/>
            </w:rPr>
            <w:fldChar w:fldCharType="end"/>
          </w:r>
          <w:r w:rsidRPr="00495C29">
            <w:rPr>
              <w:rFonts w:ascii="Times New Roman" w:hAnsi="Times New Roman" w:cs="Times New Roman"/>
              <w:color w:val="808080"/>
            </w:rPr>
            <w:t xml:space="preserve"> из </w:t>
          </w:r>
          <w:r w:rsidRPr="00495C29">
            <w:rPr>
              <w:rFonts w:ascii="Times New Roman" w:hAnsi="Times New Roman" w:cs="Times New Roman"/>
              <w:color w:val="808080"/>
            </w:rPr>
            <w:fldChar w:fldCharType="begin"/>
          </w:r>
          <w:r w:rsidRPr="00495C29">
            <w:rPr>
              <w:rFonts w:ascii="Times New Roman" w:hAnsi="Times New Roman" w:cs="Times New Roman"/>
              <w:color w:val="808080"/>
            </w:rPr>
            <w:instrText xml:space="preserve"> NUMPAGES </w:instrText>
          </w:r>
          <w:r w:rsidRPr="00495C29">
            <w:rPr>
              <w:rFonts w:ascii="Times New Roman" w:hAnsi="Times New Roman" w:cs="Times New Roman"/>
              <w:color w:val="808080"/>
            </w:rPr>
            <w:fldChar w:fldCharType="separate"/>
          </w:r>
          <w:r w:rsidRPr="00495C29">
            <w:rPr>
              <w:rFonts w:ascii="Times New Roman" w:hAnsi="Times New Roman" w:cs="Times New Roman"/>
              <w:noProof/>
              <w:color w:val="808080"/>
            </w:rPr>
            <w:t>4</w:t>
          </w:r>
          <w:r w:rsidRPr="00495C29">
            <w:rPr>
              <w:rFonts w:ascii="Times New Roman" w:hAnsi="Times New Roman" w:cs="Times New Roman"/>
              <w:color w:val="808080"/>
            </w:rPr>
            <w:fldChar w:fldCharType="end"/>
          </w:r>
        </w:p>
      </w:tc>
    </w:tr>
  </w:tbl>
  <w:p w14:paraId="1FD0C8EA" w14:textId="77777777" w:rsidR="00633EE6" w:rsidRPr="00495C29" w:rsidRDefault="00633EE6" w:rsidP="00495C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2BEE5" w14:textId="77777777" w:rsidR="00633EE6" w:rsidRDefault="00633EE6" w:rsidP="00495C29">
      <w:r>
        <w:separator/>
      </w:r>
    </w:p>
  </w:footnote>
  <w:footnote w:type="continuationSeparator" w:id="0">
    <w:p w14:paraId="68E77CFA" w14:textId="77777777" w:rsidR="00633EE6" w:rsidRDefault="00633EE6" w:rsidP="00495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B4D5" w14:textId="77777777" w:rsidR="00633EE6" w:rsidRDefault="00633EE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30A59" w14:textId="77777777" w:rsidR="00633EE6" w:rsidRPr="00495C29" w:rsidRDefault="00633EE6" w:rsidP="00495C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F9D38" w14:textId="77777777" w:rsidR="00633EE6" w:rsidRDefault="00633E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A4"/>
    <w:rsid w:val="00011110"/>
    <w:rsid w:val="00061847"/>
    <w:rsid w:val="000702A3"/>
    <w:rsid w:val="000841CD"/>
    <w:rsid w:val="000963E1"/>
    <w:rsid w:val="000A49B7"/>
    <w:rsid w:val="000B461D"/>
    <w:rsid w:val="000C3189"/>
    <w:rsid w:val="000D30BD"/>
    <w:rsid w:val="001018D7"/>
    <w:rsid w:val="00155861"/>
    <w:rsid w:val="00182F8C"/>
    <w:rsid w:val="001A3A48"/>
    <w:rsid w:val="001C373D"/>
    <w:rsid w:val="001D7147"/>
    <w:rsid w:val="001F38DB"/>
    <w:rsid w:val="00217D31"/>
    <w:rsid w:val="002203AE"/>
    <w:rsid w:val="00226FAD"/>
    <w:rsid w:val="002344AF"/>
    <w:rsid w:val="0023534C"/>
    <w:rsid w:val="00260514"/>
    <w:rsid w:val="002C72EE"/>
    <w:rsid w:val="003511E1"/>
    <w:rsid w:val="003772F3"/>
    <w:rsid w:val="003B7328"/>
    <w:rsid w:val="003C5A1F"/>
    <w:rsid w:val="003F0633"/>
    <w:rsid w:val="003F2DE0"/>
    <w:rsid w:val="004223C7"/>
    <w:rsid w:val="00443AFD"/>
    <w:rsid w:val="00453737"/>
    <w:rsid w:val="004862ED"/>
    <w:rsid w:val="00495C29"/>
    <w:rsid w:val="004A1A11"/>
    <w:rsid w:val="004D203D"/>
    <w:rsid w:val="00503E93"/>
    <w:rsid w:val="00506371"/>
    <w:rsid w:val="00530358"/>
    <w:rsid w:val="00530629"/>
    <w:rsid w:val="00532BCF"/>
    <w:rsid w:val="005423C5"/>
    <w:rsid w:val="00547B97"/>
    <w:rsid w:val="005560B9"/>
    <w:rsid w:val="00562479"/>
    <w:rsid w:val="00575D4A"/>
    <w:rsid w:val="00581695"/>
    <w:rsid w:val="00582EAE"/>
    <w:rsid w:val="005948EA"/>
    <w:rsid w:val="005A0BF6"/>
    <w:rsid w:val="005A6967"/>
    <w:rsid w:val="005C2B94"/>
    <w:rsid w:val="005C7964"/>
    <w:rsid w:val="005F6E0A"/>
    <w:rsid w:val="00610006"/>
    <w:rsid w:val="00633EE6"/>
    <w:rsid w:val="006427D5"/>
    <w:rsid w:val="00672C45"/>
    <w:rsid w:val="006C43A1"/>
    <w:rsid w:val="006C6376"/>
    <w:rsid w:val="006E06AD"/>
    <w:rsid w:val="006E5AE2"/>
    <w:rsid w:val="00705155"/>
    <w:rsid w:val="0071306E"/>
    <w:rsid w:val="00751A7C"/>
    <w:rsid w:val="00763EF4"/>
    <w:rsid w:val="007C2992"/>
    <w:rsid w:val="007C3C8F"/>
    <w:rsid w:val="00800A97"/>
    <w:rsid w:val="00800CF9"/>
    <w:rsid w:val="00805CAC"/>
    <w:rsid w:val="00806F2B"/>
    <w:rsid w:val="00830C34"/>
    <w:rsid w:val="00833A28"/>
    <w:rsid w:val="00876AA4"/>
    <w:rsid w:val="00887499"/>
    <w:rsid w:val="008A28D3"/>
    <w:rsid w:val="008A567E"/>
    <w:rsid w:val="008B268B"/>
    <w:rsid w:val="008B5BC3"/>
    <w:rsid w:val="008C18B9"/>
    <w:rsid w:val="00966418"/>
    <w:rsid w:val="00982D99"/>
    <w:rsid w:val="0099686C"/>
    <w:rsid w:val="009A089B"/>
    <w:rsid w:val="009B71F5"/>
    <w:rsid w:val="009F76D3"/>
    <w:rsid w:val="00A06790"/>
    <w:rsid w:val="00A62C20"/>
    <w:rsid w:val="00A7238D"/>
    <w:rsid w:val="00A93CEB"/>
    <w:rsid w:val="00AA0247"/>
    <w:rsid w:val="00AC3DF5"/>
    <w:rsid w:val="00B0046E"/>
    <w:rsid w:val="00B147A9"/>
    <w:rsid w:val="00B25A0D"/>
    <w:rsid w:val="00B469E2"/>
    <w:rsid w:val="00B7168D"/>
    <w:rsid w:val="00B8125B"/>
    <w:rsid w:val="00BA58D4"/>
    <w:rsid w:val="00BA6348"/>
    <w:rsid w:val="00BB610D"/>
    <w:rsid w:val="00BD417F"/>
    <w:rsid w:val="00C03B64"/>
    <w:rsid w:val="00C15EE8"/>
    <w:rsid w:val="00C23883"/>
    <w:rsid w:val="00C261B4"/>
    <w:rsid w:val="00CA3ECE"/>
    <w:rsid w:val="00CB4DBE"/>
    <w:rsid w:val="00CD0A13"/>
    <w:rsid w:val="00CD5CCA"/>
    <w:rsid w:val="00CD6935"/>
    <w:rsid w:val="00CF1D3A"/>
    <w:rsid w:val="00D0129E"/>
    <w:rsid w:val="00D33456"/>
    <w:rsid w:val="00D63E02"/>
    <w:rsid w:val="00D73875"/>
    <w:rsid w:val="00D8216F"/>
    <w:rsid w:val="00D92C62"/>
    <w:rsid w:val="00E850E4"/>
    <w:rsid w:val="00E87705"/>
    <w:rsid w:val="00E92DEA"/>
    <w:rsid w:val="00EE45F9"/>
    <w:rsid w:val="00EF7E44"/>
    <w:rsid w:val="00F335A0"/>
    <w:rsid w:val="00F61674"/>
    <w:rsid w:val="00F676C7"/>
    <w:rsid w:val="00F834A7"/>
    <w:rsid w:val="00F9156D"/>
    <w:rsid w:val="00F97BFA"/>
    <w:rsid w:val="00FA133C"/>
    <w:rsid w:val="00FB0F17"/>
    <w:rsid w:val="00FC0679"/>
    <w:rsid w:val="00FD1311"/>
    <w:rsid w:val="00FF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8666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paragraph" w:styleId="1">
    <w:name w:val="heading 1"/>
    <w:aliases w:val="Название закона"/>
    <w:basedOn w:val="a"/>
    <w:next w:val="a"/>
    <w:link w:val="10"/>
    <w:qFormat/>
    <w:rsid w:val="000702A3"/>
    <w:pPr>
      <w:keepNext/>
      <w:widowControl/>
      <w:adjustRightInd/>
      <w:jc w:val="center"/>
      <w:outlineLvl w:val="0"/>
    </w:pPr>
    <w:rPr>
      <w:rFonts w:ascii="Times New Roman" w:eastAsia="Times New Roman" w:hAnsi="Times New Roman" w:cs="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495C29"/>
    <w:pPr>
      <w:tabs>
        <w:tab w:val="center" w:pos="4677"/>
        <w:tab w:val="right" w:pos="9355"/>
      </w:tabs>
    </w:pPr>
  </w:style>
  <w:style w:type="character" w:customStyle="1" w:styleId="a5">
    <w:name w:val="Верхний колонтитул Знак"/>
    <w:basedOn w:val="a0"/>
    <w:link w:val="a4"/>
    <w:uiPriority w:val="99"/>
    <w:rsid w:val="00495C29"/>
    <w:rPr>
      <w:rFonts w:ascii="Arial" w:hAnsi="Arial" w:cs="Arial"/>
      <w:sz w:val="18"/>
      <w:szCs w:val="18"/>
    </w:rPr>
  </w:style>
  <w:style w:type="paragraph" w:styleId="a6">
    <w:name w:val="footer"/>
    <w:basedOn w:val="a"/>
    <w:link w:val="a7"/>
    <w:uiPriority w:val="99"/>
    <w:unhideWhenUsed/>
    <w:rsid w:val="00495C29"/>
    <w:pPr>
      <w:tabs>
        <w:tab w:val="center" w:pos="4677"/>
        <w:tab w:val="right" w:pos="9355"/>
      </w:tabs>
    </w:pPr>
  </w:style>
  <w:style w:type="character" w:customStyle="1" w:styleId="a7">
    <w:name w:val="Нижний колонтитул Знак"/>
    <w:basedOn w:val="a0"/>
    <w:link w:val="a6"/>
    <w:uiPriority w:val="99"/>
    <w:rsid w:val="00495C29"/>
    <w:rPr>
      <w:rFonts w:ascii="Arial" w:hAnsi="Arial" w:cs="Arial"/>
      <w:sz w:val="18"/>
      <w:szCs w:val="18"/>
    </w:rPr>
  </w:style>
  <w:style w:type="paragraph" w:styleId="a8">
    <w:name w:val="Body Text Indent"/>
    <w:basedOn w:val="a"/>
    <w:link w:val="a9"/>
    <w:rsid w:val="00217D31"/>
    <w:pPr>
      <w:widowControl/>
      <w:autoSpaceDE/>
      <w:autoSpaceDN/>
      <w:adjustRightInd/>
      <w:spacing w:after="120"/>
      <w:ind w:left="283" w:firstLine="567"/>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217D31"/>
    <w:rPr>
      <w:rFonts w:ascii="Times New Roman" w:eastAsia="Times New Roman" w:hAnsi="Times New Roman" w:cs="Times New Roman"/>
      <w:sz w:val="28"/>
      <w:szCs w:val="24"/>
    </w:rPr>
  </w:style>
  <w:style w:type="paragraph" w:customStyle="1" w:styleId="aa">
    <w:name w:val="Принят ГД"/>
    <w:basedOn w:val="a"/>
    <w:rsid w:val="003772F3"/>
    <w:pPr>
      <w:widowControl/>
      <w:autoSpaceDE/>
      <w:autoSpaceDN/>
      <w:adjustRightInd/>
      <w:jc w:val="both"/>
    </w:pPr>
    <w:rPr>
      <w:rFonts w:ascii="Times New Roman" w:eastAsia="Times New Roman" w:hAnsi="Times New Roman" w:cs="Times New Roman"/>
      <w:sz w:val="24"/>
      <w:szCs w:val="20"/>
    </w:rPr>
  </w:style>
  <w:style w:type="character" w:styleId="ab">
    <w:name w:val="Strong"/>
    <w:uiPriority w:val="22"/>
    <w:qFormat/>
    <w:rsid w:val="006E06AD"/>
    <w:rPr>
      <w:b/>
      <w:bCs/>
    </w:rPr>
  </w:style>
  <w:style w:type="paragraph" w:customStyle="1" w:styleId="ac">
    <w:name w:val="Текст в заданном формате"/>
    <w:basedOn w:val="a"/>
    <w:rsid w:val="006E06AD"/>
    <w:pPr>
      <w:suppressAutoHyphens/>
      <w:autoSpaceDE/>
      <w:autoSpaceDN/>
      <w:adjustRightInd/>
    </w:pPr>
    <w:rPr>
      <w:rFonts w:ascii="Courier New" w:eastAsia="NSimSun" w:hAnsi="Courier New" w:cs="Courier New"/>
      <w:sz w:val="20"/>
      <w:szCs w:val="20"/>
      <w:lang w:eastAsia="hi-IN" w:bidi="hi-IN"/>
    </w:rPr>
  </w:style>
  <w:style w:type="paragraph" w:customStyle="1" w:styleId="paragraph">
    <w:name w:val="paragraph"/>
    <w:basedOn w:val="a"/>
    <w:rsid w:val="00982D9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aliases w:val="Название закона Знак"/>
    <w:basedOn w:val="a0"/>
    <w:link w:val="1"/>
    <w:rsid w:val="000702A3"/>
    <w:rPr>
      <w:rFonts w:ascii="Times New Roman" w:eastAsia="Times New Roman" w:hAnsi="Times New Roman" w:cs="Times New Roman"/>
      <w:b/>
      <w:bCs/>
      <w:iCs/>
      <w:sz w:val="28"/>
      <w:szCs w:val="28"/>
    </w:rPr>
  </w:style>
  <w:style w:type="paragraph" w:customStyle="1" w:styleId="ConsPlusNormal">
    <w:name w:val="ConsPlusNormal"/>
    <w:rsid w:val="0099686C"/>
    <w:pPr>
      <w:autoSpaceDE w:val="0"/>
      <w:autoSpaceDN w:val="0"/>
      <w:adjustRightInd w:val="0"/>
      <w:spacing w:after="0" w:line="240" w:lineRule="auto"/>
    </w:pPr>
    <w:rPr>
      <w:rFonts w:ascii="Times New Roman" w:eastAsia="Calibri" w:hAnsi="Times New Roman" w:cs="Times New Roman"/>
      <w:b/>
      <w:bCs/>
      <w:sz w:val="28"/>
      <w:szCs w:val="28"/>
    </w:rPr>
  </w:style>
  <w:style w:type="paragraph" w:styleId="ad">
    <w:name w:val="Balloon Text"/>
    <w:basedOn w:val="a"/>
    <w:link w:val="ae"/>
    <w:uiPriority w:val="99"/>
    <w:semiHidden/>
    <w:unhideWhenUsed/>
    <w:rsid w:val="0099686C"/>
    <w:rPr>
      <w:rFonts w:ascii="Tahoma" w:hAnsi="Tahoma" w:cs="Tahoma"/>
      <w:sz w:val="16"/>
      <w:szCs w:val="16"/>
    </w:rPr>
  </w:style>
  <w:style w:type="character" w:customStyle="1" w:styleId="ae">
    <w:name w:val="Текст выноски Знак"/>
    <w:basedOn w:val="a0"/>
    <w:link w:val="ad"/>
    <w:uiPriority w:val="99"/>
    <w:semiHidden/>
    <w:rsid w:val="00996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paragraph" w:styleId="1">
    <w:name w:val="heading 1"/>
    <w:aliases w:val="Название закона"/>
    <w:basedOn w:val="a"/>
    <w:next w:val="a"/>
    <w:link w:val="10"/>
    <w:qFormat/>
    <w:rsid w:val="000702A3"/>
    <w:pPr>
      <w:keepNext/>
      <w:widowControl/>
      <w:adjustRightInd/>
      <w:jc w:val="center"/>
      <w:outlineLvl w:val="0"/>
    </w:pPr>
    <w:rPr>
      <w:rFonts w:ascii="Times New Roman" w:eastAsia="Times New Roman" w:hAnsi="Times New Roman" w:cs="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495C29"/>
    <w:pPr>
      <w:tabs>
        <w:tab w:val="center" w:pos="4677"/>
        <w:tab w:val="right" w:pos="9355"/>
      </w:tabs>
    </w:pPr>
  </w:style>
  <w:style w:type="character" w:customStyle="1" w:styleId="a5">
    <w:name w:val="Верхний колонтитул Знак"/>
    <w:basedOn w:val="a0"/>
    <w:link w:val="a4"/>
    <w:uiPriority w:val="99"/>
    <w:rsid w:val="00495C29"/>
    <w:rPr>
      <w:rFonts w:ascii="Arial" w:hAnsi="Arial" w:cs="Arial"/>
      <w:sz w:val="18"/>
      <w:szCs w:val="18"/>
    </w:rPr>
  </w:style>
  <w:style w:type="paragraph" w:styleId="a6">
    <w:name w:val="footer"/>
    <w:basedOn w:val="a"/>
    <w:link w:val="a7"/>
    <w:uiPriority w:val="99"/>
    <w:unhideWhenUsed/>
    <w:rsid w:val="00495C29"/>
    <w:pPr>
      <w:tabs>
        <w:tab w:val="center" w:pos="4677"/>
        <w:tab w:val="right" w:pos="9355"/>
      </w:tabs>
    </w:pPr>
  </w:style>
  <w:style w:type="character" w:customStyle="1" w:styleId="a7">
    <w:name w:val="Нижний колонтитул Знак"/>
    <w:basedOn w:val="a0"/>
    <w:link w:val="a6"/>
    <w:uiPriority w:val="99"/>
    <w:rsid w:val="00495C29"/>
    <w:rPr>
      <w:rFonts w:ascii="Arial" w:hAnsi="Arial" w:cs="Arial"/>
      <w:sz w:val="18"/>
      <w:szCs w:val="18"/>
    </w:rPr>
  </w:style>
  <w:style w:type="paragraph" w:styleId="a8">
    <w:name w:val="Body Text Indent"/>
    <w:basedOn w:val="a"/>
    <w:link w:val="a9"/>
    <w:rsid w:val="00217D31"/>
    <w:pPr>
      <w:widowControl/>
      <w:autoSpaceDE/>
      <w:autoSpaceDN/>
      <w:adjustRightInd/>
      <w:spacing w:after="120"/>
      <w:ind w:left="283" w:firstLine="567"/>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217D31"/>
    <w:rPr>
      <w:rFonts w:ascii="Times New Roman" w:eastAsia="Times New Roman" w:hAnsi="Times New Roman" w:cs="Times New Roman"/>
      <w:sz w:val="28"/>
      <w:szCs w:val="24"/>
    </w:rPr>
  </w:style>
  <w:style w:type="paragraph" w:customStyle="1" w:styleId="aa">
    <w:name w:val="Принят ГД"/>
    <w:basedOn w:val="a"/>
    <w:rsid w:val="003772F3"/>
    <w:pPr>
      <w:widowControl/>
      <w:autoSpaceDE/>
      <w:autoSpaceDN/>
      <w:adjustRightInd/>
      <w:jc w:val="both"/>
    </w:pPr>
    <w:rPr>
      <w:rFonts w:ascii="Times New Roman" w:eastAsia="Times New Roman" w:hAnsi="Times New Roman" w:cs="Times New Roman"/>
      <w:sz w:val="24"/>
      <w:szCs w:val="20"/>
    </w:rPr>
  </w:style>
  <w:style w:type="character" w:styleId="ab">
    <w:name w:val="Strong"/>
    <w:uiPriority w:val="22"/>
    <w:qFormat/>
    <w:rsid w:val="006E06AD"/>
    <w:rPr>
      <w:b/>
      <w:bCs/>
    </w:rPr>
  </w:style>
  <w:style w:type="paragraph" w:customStyle="1" w:styleId="ac">
    <w:name w:val="Текст в заданном формате"/>
    <w:basedOn w:val="a"/>
    <w:rsid w:val="006E06AD"/>
    <w:pPr>
      <w:suppressAutoHyphens/>
      <w:autoSpaceDE/>
      <w:autoSpaceDN/>
      <w:adjustRightInd/>
    </w:pPr>
    <w:rPr>
      <w:rFonts w:ascii="Courier New" w:eastAsia="NSimSun" w:hAnsi="Courier New" w:cs="Courier New"/>
      <w:sz w:val="20"/>
      <w:szCs w:val="20"/>
      <w:lang w:eastAsia="hi-IN" w:bidi="hi-IN"/>
    </w:rPr>
  </w:style>
  <w:style w:type="paragraph" w:customStyle="1" w:styleId="paragraph">
    <w:name w:val="paragraph"/>
    <w:basedOn w:val="a"/>
    <w:rsid w:val="00982D9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aliases w:val="Название закона Знак"/>
    <w:basedOn w:val="a0"/>
    <w:link w:val="1"/>
    <w:rsid w:val="000702A3"/>
    <w:rPr>
      <w:rFonts w:ascii="Times New Roman" w:eastAsia="Times New Roman" w:hAnsi="Times New Roman" w:cs="Times New Roman"/>
      <w:b/>
      <w:bCs/>
      <w:iCs/>
      <w:sz w:val="28"/>
      <w:szCs w:val="28"/>
    </w:rPr>
  </w:style>
  <w:style w:type="paragraph" w:customStyle="1" w:styleId="ConsPlusNormal">
    <w:name w:val="ConsPlusNormal"/>
    <w:rsid w:val="0099686C"/>
    <w:pPr>
      <w:autoSpaceDE w:val="0"/>
      <w:autoSpaceDN w:val="0"/>
      <w:adjustRightInd w:val="0"/>
      <w:spacing w:after="0" w:line="240" w:lineRule="auto"/>
    </w:pPr>
    <w:rPr>
      <w:rFonts w:ascii="Times New Roman" w:eastAsia="Calibri" w:hAnsi="Times New Roman" w:cs="Times New Roman"/>
      <w:b/>
      <w:bCs/>
      <w:sz w:val="28"/>
      <w:szCs w:val="28"/>
    </w:rPr>
  </w:style>
  <w:style w:type="paragraph" w:styleId="ad">
    <w:name w:val="Balloon Text"/>
    <w:basedOn w:val="a"/>
    <w:link w:val="ae"/>
    <w:uiPriority w:val="99"/>
    <w:semiHidden/>
    <w:unhideWhenUsed/>
    <w:rsid w:val="0099686C"/>
    <w:rPr>
      <w:rFonts w:ascii="Tahoma" w:hAnsi="Tahoma" w:cs="Tahoma"/>
      <w:sz w:val="16"/>
      <w:szCs w:val="16"/>
    </w:rPr>
  </w:style>
  <w:style w:type="character" w:customStyle="1" w:styleId="ae">
    <w:name w:val="Текст выноски Знак"/>
    <w:basedOn w:val="a0"/>
    <w:link w:val="ad"/>
    <w:uiPriority w:val="99"/>
    <w:semiHidden/>
    <w:rsid w:val="00996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2D75A45A51665374AC65B612E0BBAFD2D5FD6A6E55DEB9F3B2288EBABCD91FD3AE4187FAED1E21312973V1G9H" TargetMode="External"/><Relationship Id="rId18" Type="http://schemas.openxmlformats.org/officeDocument/2006/relationships/hyperlink" Target="consultantplus://offline/ref=562D75A45A51665374AC65B612E0BBAFD2D5FD6A6E55DEB9F3B2288EBABCD91FD3AE4187FAED1E21312875V1G8H" TargetMode="External"/><Relationship Id="rId26" Type="http://schemas.openxmlformats.org/officeDocument/2006/relationships/hyperlink" Target="consultantplus://offline/ref=A1400E0952486FB2CB9E6AB2418E917D9ACCD343754166A709D7D244D3F5A891D7A055C382E43F579F71076AP3H" TargetMode="External"/><Relationship Id="rId3" Type="http://schemas.openxmlformats.org/officeDocument/2006/relationships/customXml" Target="../customXml/item3.xml"/><Relationship Id="rId21" Type="http://schemas.openxmlformats.org/officeDocument/2006/relationships/hyperlink" Target="consultantplus://offline/ref=562D75A45A51665374AC65B612E0BBAFD2D5FD6A6E55DEB9F3B2288EBABCD91FD3AE4187FAED1E21312E76V1G7H"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onsultantplus://offline/ref=562D75A45A51665374AC65B612E0BBAFD2D5FD6A6E55DEB9F3B2288EBABCD91FD3AE4187FAED1E21312972V1GAH" TargetMode="External"/><Relationship Id="rId17" Type="http://schemas.openxmlformats.org/officeDocument/2006/relationships/hyperlink" Target="consultantplus://offline/ref=562D75A45A51665374AC65B612E0BBAFD2D5FD6A6E55DEB9F3B2288EBABCD91FD3AE4187FAED1E21312875V1GAH" TargetMode="External"/><Relationship Id="rId25" Type="http://schemas.openxmlformats.org/officeDocument/2006/relationships/hyperlink" Target="consultantplus://offline/ref=CC5ABD5693B8FA91776D8E76B73E097D95E1F7BAB8BEB84E8BF714DFF39C77D980B789766F0BDE3D86F00E2191C0146CCA575A275BCB6E33F08C77g5x9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consultantplus://offline/ref=562D75A45A51665374AC65B612E0BBAFD2D5FD6A6E55DEB9F3B2288EBABCD91FD3AE4187FAED1E21312874V1GAH" TargetMode="External"/><Relationship Id="rId20" Type="http://schemas.openxmlformats.org/officeDocument/2006/relationships/hyperlink" Target="consultantplus://offline/ref=562D75A45A51665374AC65B612E0BBAFD2D5FD6A6E55DEB9F3B2288EBABCD91FD3AE4187FAED1E21302B74V1GBH" TargetMode="External"/><Relationship Id="rId29"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FF6DE9C45B96DF519F3C140416CD52A4A2ED1C2E5EC4DFF16575F171B75E4C8808EAB544300268s8wCG" TargetMode="External"/><Relationship Id="rId24" Type="http://schemas.openxmlformats.org/officeDocument/2006/relationships/hyperlink" Target="consultantplus://offline/ref=562D75A45A51665374AC65B612E0BBAFD2D5FD6A6E51DFBEF0B2288EBABCD91FD3AE4187FAED1E2131297DV1GDH"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consultantplus://offline/ref=562D75A45A51665374AC65B612E0BBAFD2D5FD6A6E55DEB9F3B2288EBABCD91FD3AE4187FAED1E21312874V1GEH" TargetMode="External"/><Relationship Id="rId23" Type="http://schemas.openxmlformats.org/officeDocument/2006/relationships/hyperlink" Target="consultantplus://offline/ref=562D75A45A51665374AC65B612E0BBAFD2D5FD6A6E55DEB9F3B2288EBABCD91FD3AE4187FAED1E21312877V1GCH"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consultantplus://offline/ref=562D75A45A51665374AC65B612E0BBAFD2D5FD6A6E55DEB9F3B2288EBABCD91FD3AE4187FAED1E21312E76V1G6H"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62D75A45A51665374AC65B612E0BBAFD2D5FD6A6E55DEB9F3B2288EBABCD91FD3AE4187FAED1EV2G8H" TargetMode="External"/><Relationship Id="rId22" Type="http://schemas.openxmlformats.org/officeDocument/2006/relationships/hyperlink" Target="consultantplus://offline/ref=562D75A45A51665374AC65B612E0BBAFD2D5FD6A6E55DEB9F3B2288EBABCD91FD3AE4187FAED1E21312877V1GFH" TargetMode="External"/><Relationship Id="rId27" Type="http://schemas.openxmlformats.org/officeDocument/2006/relationships/image" Target="media/image1.w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934437358</DID>
    <dateaddindb xmlns="081b8c99-5a1b-4ba1-9a3e-0d0cea83319e">2009-12-22T20:00:00+00:00</dateaddindb>
    <dateminusta xmlns="081b8c99-5a1b-4ba1-9a3e-0d0cea83319e" xsi:nil="true"/>
    <numik xmlns="af44e648-6311-40f1-ad37-1234555fd9ba">70</numik>
    <kind xmlns="e2080b48-eafa-461e-b501-38555d38caa1">76</kind>
    <num xmlns="af44e648-6311-40f1-ad37-1234555fd9ba">70</num>
    <approvaldate xmlns="081b8c99-5a1b-4ba1-9a3e-0d0cea83319e">2009-12-15T20:00:00+00:00</approvaldate>
    <NMinusta xmlns="081b8c99-5a1b-4ba1-9a3e-0d0cea83319e" xsi:nil="true"/>
    <islastredaction xmlns="081b8c99-5a1b-4ba1-9a3e-0d0cea83319e">true</islastredaction>
    <enddate xmlns="081b8c99-5a1b-4ba1-9a3e-0d0cea83319e" xsi:nil="true"/>
    <publication xmlns="081b8c99-5a1b-4ba1-9a3e-0d0cea83319e" xsi:nil="true"/>
    <redactiondate xmlns="081b8c99-5a1b-4ba1-9a3e-0d0cea83319e">2019-07-02T20:00:00+00:00</redactiondate>
    <status xmlns="5256eb8c-d5dd-498a-ad6f-7fa801666f9a">34</status>
    <organ xmlns="67a9cb4f-e58d-445a-8e0b-2b8d792f9e38">238</organ>
    <type xmlns="bc1d99f4-2047-4b43-99f0-e8f2a593a624" xsi:nil="true"/>
    <notes0 xmlns="081b8c99-5a1b-4ba1-9a3e-0d0cea83319e" xsi:nil="true"/>
    <informstring xmlns="081b8c99-5a1b-4ba1-9a3e-0d0cea83319e" xsi:nil="true"/>
    <theme xmlns="1e82c985-6cf2-4d43-b8b5-a430af7accc6"/>
    <meaning xmlns="05bb7913-6745-425b-9415-f9dbd3e56b95" xsi:nil="true"/>
    <number xmlns="081b8c99-5a1b-4ba1-9a3e-0d0cea83319e">70-з</number>
    <dateedition xmlns="081b8c99-5a1b-4ba1-9a3e-0d0cea83319e">2010-12-26T20:00:00+00:00</dateedition>
    <operinform xmlns="081b8c99-5a1b-4ba1-9a3e-0d0cea83319e" xsi:nil="true"/>
    <lastredaction xmlns="a853e5a8-fa1e-4dd3-a1b5-1604bfb35b05" xsi:nil="true"/>
    <link xmlns="a853e5a8-fa1e-4dd3-a1b5-1604bfb35b05" xsi:nil="true"/>
    <bigtitle xmlns="a853e5a8-fa1e-4dd3-a1b5-1604bfb35b05">О наделении органов местного самоуправления государственными полномочиями Ярославской области (с изменениями на 3 июля 2019 года)</bigtitle>
    <beginactiondate xmlns="a853e5a8-fa1e-4dd3-a1b5-1604bfb35b05">2009-12-31T20:00:00+00:00</beginaction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1922-1AB4-42D3-BA62-73566B07F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92989-BC9A-40AC-91D4-D2DD6C85252B}">
  <ds:schemaRefs>
    <ds:schemaRef ds:uri="http://schemas.microsoft.com/sharepoint/v3/contenttype/forms"/>
  </ds:schemaRefs>
</ds:datastoreItem>
</file>

<file path=customXml/itemProps3.xml><?xml version="1.0" encoding="utf-8"?>
<ds:datastoreItem xmlns:ds="http://schemas.openxmlformats.org/officeDocument/2006/customXml" ds:itemID="{0415B4B9-FF3A-4660-A856-E267A7C56F7A}">
  <ds:schemaRefs>
    <ds:schemaRef ds:uri="081b8c99-5a1b-4ba1-9a3e-0d0cea83319e"/>
    <ds:schemaRef ds:uri="http://schemas.microsoft.com/office/2006/documentManagement/types"/>
    <ds:schemaRef ds:uri="http://purl.org/dc/elements/1.1/"/>
    <ds:schemaRef ds:uri="af44e648-6311-40f1-ad37-1234555fd9ba"/>
    <ds:schemaRef ds:uri="e2080b48-eafa-461e-b501-38555d38caa1"/>
    <ds:schemaRef ds:uri="5256eb8c-d5dd-498a-ad6f-7fa801666f9a"/>
    <ds:schemaRef ds:uri="a853e5a8-fa1e-4dd3-a1b5-1604bfb35b05"/>
    <ds:schemaRef ds:uri="http://schemas.openxmlformats.org/package/2006/metadata/core-properties"/>
    <ds:schemaRef ds:uri="http://www.w3.org/XML/1998/namespace"/>
    <ds:schemaRef ds:uri="05bb7913-6745-425b-9415-f9dbd3e56b95"/>
    <ds:schemaRef ds:uri="http://purl.org/dc/dcmitype/"/>
    <ds:schemaRef ds:uri="1e82c985-6cf2-4d43-b8b5-a430af7accc6"/>
    <ds:schemaRef ds:uri="http://purl.org/dc/terms/"/>
    <ds:schemaRef ds:uri="http://schemas.microsoft.com/office/infopath/2007/PartnerControls"/>
    <ds:schemaRef ds:uri="http://schemas.microsoft.com/office/2006/metadata/properties"/>
    <ds:schemaRef ds:uri="bc1d99f4-2047-4b43-99f0-e8f2a593a624"/>
    <ds:schemaRef ds:uri="67a9cb4f-e58d-445a-8e0b-2b8d792f9e38"/>
  </ds:schemaRefs>
</ds:datastoreItem>
</file>

<file path=customXml/itemProps4.xml><?xml version="1.0" encoding="utf-8"?>
<ds:datastoreItem xmlns:ds="http://schemas.openxmlformats.org/officeDocument/2006/customXml" ds:itemID="{64C3CCE6-BF57-47D5-A5A2-35AED82E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21214</Words>
  <Characters>120925</Characters>
  <Application>Microsoft Office Word</Application>
  <DocSecurity>4</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Лариса</dc:creator>
  <cp:lastModifiedBy>Борисова Лариса</cp:lastModifiedBy>
  <cp:revision>2</cp:revision>
  <dcterms:created xsi:type="dcterms:W3CDTF">2020-01-31T10:35:00Z</dcterms:created>
  <dcterms:modified xsi:type="dcterms:W3CDTF">2020-01-31T10:35:00Z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