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BA3D10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582283">
        <w:rPr>
          <w:color w:val="000000"/>
          <w:sz w:val="28"/>
          <w:szCs w:val="28"/>
        </w:rPr>
        <w:t xml:space="preserve"> </w:t>
      </w:r>
      <w:r w:rsidR="00794613">
        <w:rPr>
          <w:color w:val="000000"/>
          <w:sz w:val="28"/>
          <w:szCs w:val="28"/>
        </w:rPr>
        <w:t>1</w:t>
      </w:r>
      <w:r w:rsidR="002D73F6">
        <w:rPr>
          <w:color w:val="000000"/>
          <w:sz w:val="28"/>
          <w:szCs w:val="28"/>
        </w:rPr>
        <w:t>1</w:t>
      </w:r>
    </w:p>
    <w:p w:rsidR="00943054" w:rsidRPr="00A8417F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43054" w:rsidRPr="00A8417F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597FA9">
        <w:rPr>
          <w:color w:val="000000"/>
          <w:sz w:val="28"/>
          <w:szCs w:val="28"/>
        </w:rPr>
        <w:t xml:space="preserve"> </w:t>
      </w:r>
      <w:r w:rsidR="00597FA9" w:rsidRPr="00597FA9">
        <w:rPr>
          <w:color w:val="000000"/>
          <w:sz w:val="28"/>
          <w:szCs w:val="28"/>
        </w:rPr>
        <w:t>03.05.2023  № 31-з</w:t>
      </w:r>
      <w:bookmarkStart w:id="0" w:name="_GoBack"/>
      <w:bookmarkEnd w:id="0"/>
    </w:p>
    <w:p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:rsidR="00943054" w:rsidRDefault="00943054" w:rsidP="00943054">
      <w:pPr>
        <w:jc w:val="right"/>
        <w:rPr>
          <w:sz w:val="28"/>
          <w:szCs w:val="28"/>
        </w:rPr>
      </w:pPr>
    </w:p>
    <w:p w:rsidR="000E22F5" w:rsidRPr="00F918D1" w:rsidRDefault="000E22F5" w:rsidP="000E22F5">
      <w:pPr>
        <w:jc w:val="center"/>
        <w:rPr>
          <w:b/>
          <w:sz w:val="28"/>
          <w:szCs w:val="28"/>
        </w:rPr>
      </w:pPr>
      <w:bookmarkStart w:id="1" w:name="__bookmark_1"/>
      <w:bookmarkEnd w:id="1"/>
      <w:r w:rsidRPr="00F918D1">
        <w:rPr>
          <w:b/>
          <w:sz w:val="28"/>
          <w:szCs w:val="28"/>
        </w:rPr>
        <w:t>Субвенции федеральному бюджету, бюджету Фонда пенсионного и</w:t>
      </w:r>
    </w:p>
    <w:p w:rsidR="000E22F5" w:rsidRPr="00F918D1" w:rsidRDefault="000E22F5" w:rsidP="000E22F5">
      <w:pPr>
        <w:jc w:val="center"/>
        <w:rPr>
          <w:b/>
          <w:sz w:val="28"/>
          <w:szCs w:val="28"/>
        </w:rPr>
      </w:pPr>
      <w:r w:rsidRPr="00F918D1">
        <w:rPr>
          <w:b/>
          <w:sz w:val="28"/>
          <w:szCs w:val="28"/>
        </w:rPr>
        <w:t>социального страхования Российской Федерации</w:t>
      </w:r>
    </w:p>
    <w:p w:rsidR="000E22F5" w:rsidRPr="00F918D1" w:rsidRDefault="000E22F5" w:rsidP="000E22F5">
      <w:pPr>
        <w:jc w:val="center"/>
        <w:rPr>
          <w:b/>
          <w:sz w:val="28"/>
          <w:szCs w:val="28"/>
        </w:rPr>
      </w:pPr>
      <w:r w:rsidRPr="00F918D1">
        <w:rPr>
          <w:b/>
          <w:sz w:val="28"/>
          <w:szCs w:val="28"/>
        </w:rPr>
        <w:t>и бюджетам муниципальных образований</w:t>
      </w:r>
    </w:p>
    <w:p w:rsidR="004A71AF" w:rsidRDefault="000E22F5" w:rsidP="000E22F5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F918D1">
        <w:rPr>
          <w:b/>
          <w:sz w:val="28"/>
          <w:szCs w:val="28"/>
        </w:rPr>
        <w:t>Ярославской области на 2023 год</w:t>
      </w:r>
    </w:p>
    <w:p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11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7143"/>
        <w:gridCol w:w="2268"/>
      </w:tblGrid>
      <w:tr w:rsidR="004B4A18" w:rsidRPr="004B4A18" w:rsidTr="00792AF3">
        <w:trPr>
          <w:tblHeader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4A1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4A18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4B4A18" w:rsidRPr="004B4A18" w:rsidRDefault="004B4A18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4A1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5304F">
              <w:rPr>
                <w:b/>
                <w:bCs/>
                <w:color w:val="000000"/>
                <w:sz w:val="24"/>
                <w:szCs w:val="24"/>
              </w:rPr>
              <w:t>26.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5304F">
              <w:rPr>
                <w:b/>
                <w:bCs/>
                <w:color w:val="000000"/>
                <w:sz w:val="24"/>
                <w:szCs w:val="24"/>
              </w:rPr>
              <w:t>2 191 558 383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5304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5304F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5304F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523 829 902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5304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5304F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5304F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116 209 569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5304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5304F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5304F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5304F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125 112 918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5304F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133 355 854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5304F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141 195 733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5304F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5304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304F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5304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72 194 141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5304F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5304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304F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5304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92 550 227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5304F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5304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304F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5304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81 970 096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5304F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89 847 796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5304F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5304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304F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5304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37 440 416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5304F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5304F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5304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5304F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5304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93 887 064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5304F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35304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304F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5304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111 663 939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5304F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5304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304F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5304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53 313 527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5304F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5304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304F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5304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86 437 100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5304F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5304F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5304F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5304F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75 700 336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5304F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75 432 814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5304F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67 263 085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5304F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98 037 587</w:t>
            </w:r>
          </w:p>
        </w:tc>
      </w:tr>
      <w:tr w:rsidR="0035304F" w:rsidRP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5304F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Pr="0035304F" w:rsidRDefault="0035304F" w:rsidP="00C225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304F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04F" w:rsidRPr="0035304F" w:rsidRDefault="0035304F" w:rsidP="00C225CC">
            <w:pPr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04F" w:rsidRDefault="0035304F" w:rsidP="00C225CC">
            <w:pPr>
              <w:jc w:val="right"/>
              <w:rPr>
                <w:color w:val="000000"/>
                <w:sz w:val="24"/>
                <w:szCs w:val="24"/>
              </w:rPr>
            </w:pPr>
            <w:r w:rsidRPr="0035304F">
              <w:rPr>
                <w:color w:val="000000"/>
                <w:sz w:val="24"/>
                <w:szCs w:val="24"/>
              </w:rPr>
              <w:t>116 116 279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4B4A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4A18">
              <w:rPr>
                <w:b/>
                <w:bCs/>
                <w:color w:val="000000"/>
                <w:sz w:val="24"/>
                <w:szCs w:val="24"/>
              </w:rPr>
              <w:t>41. 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4A18">
              <w:rPr>
                <w:b/>
                <w:bCs/>
                <w:color w:val="000000"/>
                <w:sz w:val="24"/>
                <w:szCs w:val="24"/>
              </w:rPr>
              <w:t>24 900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B4A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B4A1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B4A18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11 143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B4A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B4A1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B4A18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3 909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B4A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B4A18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B4A18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4B4A1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1 230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B4A1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656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B4A1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1 199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4A1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4B4A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4A18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4B4A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861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4A1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4B4A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4A18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4B4A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1 168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4A18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B4A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4A18">
              <w:rPr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4B4A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261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B4A1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338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4A18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B4A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4A18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B4A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184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B4A1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4B4A1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4B4A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4B4A18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4B4A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523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4A18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B4A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4A18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B4A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507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4A18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4B4A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4A18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4B4A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292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4A18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4B4A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4A18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4B4A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231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4A18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4B4A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4A18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4B4A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354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B4A1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507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B4A1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307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B4A1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354</w:t>
            </w:r>
          </w:p>
        </w:tc>
      </w:tr>
      <w:tr w:rsidR="004B4A18" w:rsidRPr="004B4A18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B4A1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4A18" w:rsidRPr="00570A45" w:rsidTr="00792AF3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A18" w:rsidRPr="004B4A18" w:rsidRDefault="004B4A18" w:rsidP="00730DF4">
            <w:pPr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A18" w:rsidRPr="004B4A18" w:rsidRDefault="004B4A18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4B4A18">
              <w:rPr>
                <w:color w:val="000000"/>
                <w:sz w:val="24"/>
                <w:szCs w:val="24"/>
              </w:rPr>
              <w:t>876</w:t>
            </w:r>
          </w:p>
        </w:tc>
      </w:tr>
    </w:tbl>
    <w:p w:rsidR="00D30D38" w:rsidRDefault="00D30D38">
      <w:pPr>
        <w:rPr>
          <w:vanish/>
        </w:rPr>
      </w:pPr>
    </w:p>
    <w:p w:rsidR="000312D4" w:rsidRDefault="000312D4"/>
    <w:sectPr w:rsidR="000312D4" w:rsidSect="00792AF3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10" w:rsidRDefault="00271210" w:rsidP="00D30D38">
      <w:r>
        <w:separator/>
      </w:r>
    </w:p>
  </w:endnote>
  <w:endnote w:type="continuationSeparator" w:id="0">
    <w:p w:rsidR="00271210" w:rsidRDefault="00271210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5C" w:rsidRDefault="007D395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10" w:rsidRDefault="00271210" w:rsidP="00D30D38">
      <w:r>
        <w:separator/>
      </w:r>
    </w:p>
  </w:footnote>
  <w:footnote w:type="continuationSeparator" w:id="0">
    <w:p w:rsidR="00271210" w:rsidRDefault="00271210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D395C">
      <w:tc>
        <w:tcPr>
          <w:tcW w:w="10421" w:type="dxa"/>
        </w:tcPr>
        <w:p w:rsidR="007D395C" w:rsidRDefault="007D395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97FA9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7D395C" w:rsidRDefault="007D395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312D4"/>
    <w:rsid w:val="00052459"/>
    <w:rsid w:val="000552E9"/>
    <w:rsid w:val="00070DCA"/>
    <w:rsid w:val="000E22F5"/>
    <w:rsid w:val="000E6C6D"/>
    <w:rsid w:val="001E1F42"/>
    <w:rsid w:val="00250D57"/>
    <w:rsid w:val="00271210"/>
    <w:rsid w:val="002D73F6"/>
    <w:rsid w:val="0035304F"/>
    <w:rsid w:val="003729BD"/>
    <w:rsid w:val="003A734C"/>
    <w:rsid w:val="003E52F7"/>
    <w:rsid w:val="00405E0C"/>
    <w:rsid w:val="00466BAC"/>
    <w:rsid w:val="004806A9"/>
    <w:rsid w:val="004807E4"/>
    <w:rsid w:val="004A71AF"/>
    <w:rsid w:val="004B4A18"/>
    <w:rsid w:val="004C1657"/>
    <w:rsid w:val="00521555"/>
    <w:rsid w:val="00580DDC"/>
    <w:rsid w:val="00582283"/>
    <w:rsid w:val="00597FA9"/>
    <w:rsid w:val="005A4BC1"/>
    <w:rsid w:val="005D11F2"/>
    <w:rsid w:val="005D4D1B"/>
    <w:rsid w:val="005E662F"/>
    <w:rsid w:val="00615D97"/>
    <w:rsid w:val="00645477"/>
    <w:rsid w:val="00681C6F"/>
    <w:rsid w:val="00686F9F"/>
    <w:rsid w:val="00765B7B"/>
    <w:rsid w:val="00765D88"/>
    <w:rsid w:val="00792AF3"/>
    <w:rsid w:val="00794613"/>
    <w:rsid w:val="007D395C"/>
    <w:rsid w:val="008D5B70"/>
    <w:rsid w:val="009376DB"/>
    <w:rsid w:val="00943054"/>
    <w:rsid w:val="00A2113B"/>
    <w:rsid w:val="00A83DA7"/>
    <w:rsid w:val="00AB0CA4"/>
    <w:rsid w:val="00AE1718"/>
    <w:rsid w:val="00BA74C0"/>
    <w:rsid w:val="00BC04E9"/>
    <w:rsid w:val="00BC2B23"/>
    <w:rsid w:val="00C9271A"/>
    <w:rsid w:val="00CF37C5"/>
    <w:rsid w:val="00D30D38"/>
    <w:rsid w:val="00D5742D"/>
    <w:rsid w:val="00E37076"/>
    <w:rsid w:val="00E7193B"/>
    <w:rsid w:val="00E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3</cp:revision>
  <cp:lastPrinted>2023-04-14T11:26:00Z</cp:lastPrinted>
  <dcterms:created xsi:type="dcterms:W3CDTF">2023-04-27T11:25:00Z</dcterms:created>
  <dcterms:modified xsi:type="dcterms:W3CDTF">2023-05-04T05:58:00Z</dcterms:modified>
</cp:coreProperties>
</file>