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D2" w:rsidRPr="00DD74D2" w:rsidRDefault="00DD74D2" w:rsidP="00DD74D2">
      <w:pPr>
        <w:ind w:firstLine="420"/>
        <w:jc w:val="right"/>
        <w:rPr>
          <w:sz w:val="28"/>
          <w:szCs w:val="28"/>
        </w:rPr>
      </w:pPr>
      <w:r w:rsidRPr="00DD74D2">
        <w:rPr>
          <w:color w:val="000000"/>
          <w:sz w:val="28"/>
          <w:szCs w:val="28"/>
        </w:rPr>
        <w:t>Приложение 10</w:t>
      </w:r>
    </w:p>
    <w:p w:rsidR="00DD74D2" w:rsidRPr="00DD74D2" w:rsidRDefault="00DD74D2" w:rsidP="00DD74D2">
      <w:pPr>
        <w:ind w:firstLine="420"/>
        <w:jc w:val="right"/>
        <w:rPr>
          <w:sz w:val="28"/>
          <w:szCs w:val="28"/>
        </w:rPr>
      </w:pPr>
      <w:r w:rsidRPr="00DD74D2">
        <w:rPr>
          <w:color w:val="000000"/>
          <w:sz w:val="28"/>
          <w:szCs w:val="28"/>
        </w:rPr>
        <w:t>к Закону Ярославской области</w:t>
      </w:r>
    </w:p>
    <w:p w:rsidR="00506FFF" w:rsidRDefault="00506FFF" w:rsidP="00506FFF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28.04.2022 № 11-з</w:t>
      </w:r>
    </w:p>
    <w:p w:rsidR="00DD74D2" w:rsidRDefault="00DD74D2" w:rsidP="00DD74D2">
      <w:pPr>
        <w:rPr>
          <w:sz w:val="28"/>
          <w:szCs w:val="28"/>
        </w:rPr>
      </w:pPr>
      <w:bookmarkStart w:id="0" w:name="_GoBack"/>
      <w:bookmarkEnd w:id="0"/>
    </w:p>
    <w:p w:rsidR="00DD74D2" w:rsidRPr="00DD74D2" w:rsidRDefault="00DD74D2" w:rsidP="00DD74D2">
      <w:pPr>
        <w:rPr>
          <w:sz w:val="28"/>
          <w:szCs w:val="28"/>
        </w:rPr>
      </w:pPr>
    </w:p>
    <w:p w:rsidR="00DD74D2" w:rsidRPr="00DD74D2" w:rsidRDefault="00DD74D2" w:rsidP="00DD74D2">
      <w:pPr>
        <w:jc w:val="center"/>
        <w:rPr>
          <w:sz w:val="28"/>
          <w:szCs w:val="28"/>
        </w:rPr>
      </w:pPr>
      <w:r w:rsidRPr="00DD74D2">
        <w:rPr>
          <w:b/>
          <w:bCs/>
          <w:color w:val="000000"/>
          <w:sz w:val="28"/>
          <w:szCs w:val="28"/>
        </w:rPr>
        <w:t>Субсидии бюджетам муниципальных образований Ярославской области</w:t>
      </w:r>
    </w:p>
    <w:p w:rsidR="00DD74D2" w:rsidRDefault="00DD74D2" w:rsidP="00DD74D2">
      <w:pPr>
        <w:jc w:val="center"/>
        <w:rPr>
          <w:b/>
          <w:bCs/>
          <w:color w:val="000000"/>
          <w:sz w:val="28"/>
          <w:szCs w:val="28"/>
        </w:rPr>
      </w:pPr>
      <w:r w:rsidRPr="00DD74D2">
        <w:rPr>
          <w:b/>
          <w:bCs/>
          <w:color w:val="000000"/>
          <w:sz w:val="28"/>
          <w:szCs w:val="28"/>
        </w:rPr>
        <w:t>на плановый период 2023 и 2024 годов</w:t>
      </w:r>
    </w:p>
    <w:p w:rsidR="00DD74D2" w:rsidRDefault="00DD74D2" w:rsidP="00DD74D2">
      <w:pPr>
        <w:jc w:val="center"/>
        <w:rPr>
          <w:sz w:val="28"/>
          <w:szCs w:val="28"/>
        </w:rPr>
      </w:pPr>
    </w:p>
    <w:p w:rsidR="000225C3" w:rsidRPr="00DD74D2" w:rsidRDefault="000225C3" w:rsidP="00DD74D2">
      <w:pPr>
        <w:rPr>
          <w:vanish/>
          <w:sz w:val="28"/>
          <w:szCs w:val="28"/>
        </w:rPr>
      </w:pPr>
    </w:p>
    <w:tbl>
      <w:tblPr>
        <w:tblOverlap w:val="never"/>
        <w:tblW w:w="9525" w:type="dxa"/>
        <w:tblLayout w:type="fixed"/>
        <w:tblLook w:val="01E0" w:firstRow="1" w:lastRow="1" w:firstColumn="1" w:lastColumn="1" w:noHBand="0" w:noVBand="0"/>
      </w:tblPr>
      <w:tblGrid>
        <w:gridCol w:w="5669"/>
        <w:gridCol w:w="1928"/>
        <w:gridCol w:w="1928"/>
      </w:tblGrid>
      <w:tr w:rsidR="000225C3" w:rsidTr="00DD74D2">
        <w:trPr>
          <w:tblHeader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0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88"/>
            </w:tblGrid>
            <w:tr w:rsidR="000225C3">
              <w:trPr>
                <w:jc w:val="center"/>
              </w:trPr>
              <w:tc>
                <w:tcPr>
                  <w:tcW w:w="60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25C3" w:rsidRDefault="0026605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225C3" w:rsidRDefault="000225C3">
            <w:pPr>
              <w:spacing w:line="1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0225C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25C3" w:rsidRDefault="0026605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0225C3" w:rsidRDefault="0026605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0225C3" w:rsidRDefault="000225C3">
            <w:pPr>
              <w:spacing w:line="1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0225C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25C3" w:rsidRDefault="0026605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0225C3" w:rsidRDefault="0026605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0225C3" w:rsidRDefault="000225C3">
            <w:pPr>
              <w:spacing w:line="1" w:lineRule="auto"/>
            </w:pPr>
          </w:p>
        </w:tc>
      </w:tr>
      <w:tr w:rsidR="000225C3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5C3" w:rsidRDefault="00204AE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</w:t>
            </w:r>
            <w:r w:rsidR="00266052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266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104 105 575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266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18 868 000</w:t>
            </w:r>
          </w:p>
        </w:tc>
      </w:tr>
      <w:tr w:rsidR="000225C3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5C3" w:rsidRDefault="002660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2660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79 100 000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0225C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25C3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5C3" w:rsidRDefault="002660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0225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0225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25C3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5C3" w:rsidRDefault="0026605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2660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0225C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25C3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5C3" w:rsidRDefault="002660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0225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0225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25C3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5C3" w:rsidRDefault="0026605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2660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5 263 000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2660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0225C3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5C3" w:rsidRDefault="002660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0225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0225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25C3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5C3" w:rsidRDefault="0026605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2660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6 222 300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0225C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25C3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5C3" w:rsidRDefault="002660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0225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0225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25C3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5C3" w:rsidRDefault="002660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2660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3 520 275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0225C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25C3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5C3" w:rsidRDefault="002660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0225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0225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25C3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5C3" w:rsidRDefault="002660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0225C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2660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2 463 000</w:t>
            </w:r>
          </w:p>
        </w:tc>
      </w:tr>
      <w:tr w:rsidR="000225C3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5C3" w:rsidRDefault="00204AE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</w:t>
            </w:r>
            <w:r w:rsidR="00266052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объектов газификации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266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88 902 600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0225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5C3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5C3" w:rsidRDefault="002660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2660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5 196 600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0225C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25C3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5C3" w:rsidRDefault="002660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0225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0225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25C3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5C3" w:rsidRDefault="002660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2660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14 797 000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0225C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25C3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5C3" w:rsidRDefault="002660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0225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0225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25C3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5C3" w:rsidRDefault="002660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2660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0225C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25C3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5C3" w:rsidRDefault="002660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0225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0225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25C3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5C3" w:rsidRDefault="0026605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2660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13 163 000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0225C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25C3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5C3" w:rsidRDefault="002660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0225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0225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25C3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5C3" w:rsidRDefault="0026605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2660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38 446 000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0225C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25C3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5C3" w:rsidRDefault="002660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0225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0225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25C3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5C3" w:rsidRDefault="0026605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2660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9 970 000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C3" w:rsidRDefault="000225C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295F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95F" w:rsidRDefault="00C6295F" w:rsidP="008E1F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 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95F" w:rsidRDefault="00C6295F" w:rsidP="008E1F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95F" w:rsidRDefault="00C6295F" w:rsidP="008E1F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295F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95F" w:rsidRDefault="00C6295F" w:rsidP="008E1F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95F" w:rsidRDefault="00C6295F" w:rsidP="008E1F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95F" w:rsidRDefault="00C6295F" w:rsidP="008E1F4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295F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95F" w:rsidRDefault="00C6295F" w:rsidP="008E1F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49. 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95F" w:rsidRDefault="00C6295F" w:rsidP="008E1F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95F" w:rsidRDefault="00C6295F" w:rsidP="008E1F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295F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95F" w:rsidRDefault="00C6295F" w:rsidP="008E1F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95F" w:rsidRDefault="00C6295F" w:rsidP="008E1F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95F" w:rsidRDefault="00C6295F" w:rsidP="008E1F4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295F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95F" w:rsidRDefault="00C6295F" w:rsidP="008E1F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 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95F" w:rsidRDefault="00C6295F" w:rsidP="008E1F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95F" w:rsidRDefault="00C6295F" w:rsidP="008E1F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295F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95F" w:rsidRDefault="00C6295F" w:rsidP="008E1F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95F" w:rsidRDefault="00C6295F" w:rsidP="008E1F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95F" w:rsidRDefault="00C6295F" w:rsidP="008E1F4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80CEA" w:rsidRPr="00A80CEA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95F" w:rsidRPr="00A80CEA" w:rsidRDefault="00C6295F" w:rsidP="008E1F40">
            <w:pPr>
              <w:rPr>
                <w:b/>
                <w:bCs/>
                <w:sz w:val="24"/>
                <w:szCs w:val="24"/>
              </w:rPr>
            </w:pPr>
            <w:r w:rsidRPr="00A80CEA">
              <w:rPr>
                <w:b/>
                <w:bCs/>
                <w:sz w:val="24"/>
                <w:szCs w:val="24"/>
              </w:rPr>
              <w:t>51. Субсидия на строительство и реконструкцию автомобильных дорог за счет средств инфраструктурного бюджетного кредита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95F" w:rsidRPr="00A80CEA" w:rsidRDefault="00C6295F" w:rsidP="008E1F40">
            <w:pPr>
              <w:jc w:val="right"/>
              <w:rPr>
                <w:b/>
                <w:bCs/>
                <w:sz w:val="24"/>
                <w:szCs w:val="24"/>
              </w:rPr>
            </w:pPr>
            <w:r w:rsidRPr="00A80CEA">
              <w:rPr>
                <w:b/>
                <w:bCs/>
                <w:sz w:val="24"/>
                <w:szCs w:val="24"/>
              </w:rPr>
              <w:t xml:space="preserve"> 1 539 000 000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95F" w:rsidRPr="00A80CEA" w:rsidRDefault="00C6295F" w:rsidP="008E1F4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80CEA" w:rsidRPr="00A80CEA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95F" w:rsidRPr="00A80CEA" w:rsidRDefault="00C6295F" w:rsidP="008E1F40">
            <w:pPr>
              <w:rPr>
                <w:i/>
                <w:iCs/>
                <w:sz w:val="24"/>
                <w:szCs w:val="24"/>
              </w:rPr>
            </w:pPr>
            <w:r w:rsidRPr="00A80CEA">
              <w:rPr>
                <w:i/>
                <w:iCs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95F" w:rsidRPr="00A80CEA" w:rsidRDefault="00C6295F" w:rsidP="008E1F40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95F" w:rsidRPr="00A80CEA" w:rsidRDefault="00C6295F" w:rsidP="008E1F40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A80CEA" w:rsidRPr="00A80CEA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95F" w:rsidRPr="00A80CEA" w:rsidRDefault="00C6295F" w:rsidP="008E1F40">
            <w:pPr>
              <w:rPr>
                <w:sz w:val="24"/>
                <w:szCs w:val="24"/>
              </w:rPr>
            </w:pPr>
            <w:r w:rsidRPr="00A80CEA">
              <w:rPr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95F" w:rsidRPr="00A80CEA" w:rsidRDefault="00C6295F" w:rsidP="008E1F40">
            <w:pPr>
              <w:jc w:val="right"/>
              <w:rPr>
                <w:sz w:val="24"/>
                <w:szCs w:val="24"/>
              </w:rPr>
            </w:pPr>
            <w:r w:rsidRPr="00A80CEA">
              <w:rPr>
                <w:sz w:val="24"/>
                <w:szCs w:val="24"/>
              </w:rPr>
              <w:t>889 000 000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95F" w:rsidRPr="00A80CEA" w:rsidRDefault="00C6295F" w:rsidP="008E1F40">
            <w:pPr>
              <w:jc w:val="right"/>
              <w:rPr>
                <w:sz w:val="24"/>
                <w:szCs w:val="24"/>
              </w:rPr>
            </w:pPr>
          </w:p>
        </w:tc>
      </w:tr>
      <w:tr w:rsidR="00A80CEA" w:rsidRPr="00A80CEA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95F" w:rsidRPr="00A80CEA" w:rsidRDefault="00C6295F" w:rsidP="008E1F4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A80CEA">
              <w:rPr>
                <w:i/>
                <w:iCs/>
                <w:sz w:val="24"/>
                <w:szCs w:val="24"/>
              </w:rPr>
              <w:t>Угличский</w:t>
            </w:r>
            <w:proofErr w:type="spellEnd"/>
            <w:r w:rsidRPr="00A80CEA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95F" w:rsidRPr="00A80CEA" w:rsidRDefault="00C6295F" w:rsidP="008E1F40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95F" w:rsidRPr="00A80CEA" w:rsidRDefault="00C6295F" w:rsidP="008E1F40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A80CEA" w:rsidRPr="00A80CEA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95F" w:rsidRPr="00A80CEA" w:rsidRDefault="00C6295F" w:rsidP="008E1F40">
            <w:pPr>
              <w:rPr>
                <w:sz w:val="24"/>
                <w:szCs w:val="24"/>
              </w:rPr>
            </w:pPr>
            <w:r w:rsidRPr="00A80CEA">
              <w:rPr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95F" w:rsidRPr="00A80CEA" w:rsidRDefault="00C6295F" w:rsidP="008E1F40">
            <w:pPr>
              <w:jc w:val="right"/>
              <w:rPr>
                <w:sz w:val="24"/>
                <w:szCs w:val="24"/>
              </w:rPr>
            </w:pPr>
            <w:r w:rsidRPr="00A80CEA">
              <w:rPr>
                <w:sz w:val="24"/>
                <w:szCs w:val="24"/>
              </w:rPr>
              <w:t>650 000 000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95F" w:rsidRPr="00A80CEA" w:rsidRDefault="00C6295F" w:rsidP="008E1F40">
            <w:pPr>
              <w:jc w:val="right"/>
              <w:rPr>
                <w:sz w:val="24"/>
                <w:szCs w:val="24"/>
              </w:rPr>
            </w:pPr>
          </w:p>
        </w:tc>
      </w:tr>
      <w:tr w:rsidR="00A80CEA" w:rsidRPr="00A80CEA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95F" w:rsidRPr="00A80CEA" w:rsidRDefault="00C6295F" w:rsidP="008E1F40">
            <w:pPr>
              <w:rPr>
                <w:b/>
                <w:bCs/>
                <w:sz w:val="24"/>
                <w:szCs w:val="24"/>
              </w:rPr>
            </w:pPr>
            <w:r w:rsidRPr="00A80CEA">
              <w:rPr>
                <w:b/>
                <w:bCs/>
                <w:sz w:val="24"/>
                <w:szCs w:val="24"/>
              </w:rPr>
              <w:t>52. Субсидия на благоустройство за счет средств инфраструктурного бюджетного кредита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95F" w:rsidRPr="00A80CEA" w:rsidRDefault="00C6295F" w:rsidP="008E1F40">
            <w:pPr>
              <w:jc w:val="right"/>
              <w:rPr>
                <w:b/>
                <w:bCs/>
                <w:sz w:val="24"/>
                <w:szCs w:val="24"/>
              </w:rPr>
            </w:pPr>
            <w:r w:rsidRPr="00A80CEA">
              <w:rPr>
                <w:b/>
                <w:bCs/>
                <w:sz w:val="24"/>
                <w:szCs w:val="24"/>
              </w:rPr>
              <w:t>282 250 000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95F" w:rsidRPr="00A80CEA" w:rsidRDefault="00C6295F" w:rsidP="008E1F4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80CEA" w:rsidRPr="00A80CEA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95F" w:rsidRPr="00A80CEA" w:rsidRDefault="00C6295F" w:rsidP="008E1F40">
            <w:pPr>
              <w:rPr>
                <w:i/>
                <w:iCs/>
                <w:sz w:val="24"/>
                <w:szCs w:val="24"/>
              </w:rPr>
            </w:pPr>
            <w:r w:rsidRPr="00A80CEA">
              <w:rPr>
                <w:i/>
                <w:iCs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95F" w:rsidRPr="00A80CEA" w:rsidRDefault="00C6295F" w:rsidP="008E1F40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95F" w:rsidRPr="00A80CEA" w:rsidRDefault="00C6295F" w:rsidP="008E1F40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A80CEA" w:rsidRPr="00A80CEA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95F" w:rsidRPr="00A80CEA" w:rsidRDefault="00C6295F" w:rsidP="008E1F40">
            <w:pPr>
              <w:rPr>
                <w:sz w:val="24"/>
                <w:szCs w:val="24"/>
              </w:rPr>
            </w:pPr>
            <w:r w:rsidRPr="00A80CEA">
              <w:rPr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95F" w:rsidRPr="00A80CEA" w:rsidRDefault="00C6295F" w:rsidP="008E1F40">
            <w:pPr>
              <w:jc w:val="right"/>
              <w:rPr>
                <w:sz w:val="24"/>
                <w:szCs w:val="24"/>
              </w:rPr>
            </w:pPr>
            <w:r w:rsidRPr="00A80CEA">
              <w:rPr>
                <w:sz w:val="24"/>
                <w:szCs w:val="24"/>
              </w:rPr>
              <w:t>185 250 000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95F" w:rsidRPr="00A80CEA" w:rsidRDefault="00C6295F" w:rsidP="008E1F40">
            <w:pPr>
              <w:jc w:val="right"/>
              <w:rPr>
                <w:sz w:val="24"/>
                <w:szCs w:val="24"/>
              </w:rPr>
            </w:pPr>
          </w:p>
        </w:tc>
      </w:tr>
      <w:tr w:rsidR="00A80CEA" w:rsidRPr="00A80CEA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95F" w:rsidRPr="00A80CEA" w:rsidRDefault="00C6295F" w:rsidP="008E1F4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A80CEA">
              <w:rPr>
                <w:i/>
                <w:iCs/>
                <w:sz w:val="24"/>
                <w:szCs w:val="24"/>
              </w:rPr>
              <w:t>Угличский</w:t>
            </w:r>
            <w:proofErr w:type="spellEnd"/>
            <w:r w:rsidRPr="00A80CEA">
              <w:rPr>
                <w:i/>
                <w:iCs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95F" w:rsidRPr="00A80CEA" w:rsidRDefault="00C6295F" w:rsidP="008E1F40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95F" w:rsidRPr="00A80CEA" w:rsidRDefault="00C6295F" w:rsidP="008E1F40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C6295F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95F" w:rsidRDefault="00C6295F" w:rsidP="008E1F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95F" w:rsidRDefault="00C6295F" w:rsidP="008E1F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95F" w:rsidRDefault="00C6295F" w:rsidP="008E1F4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1B7B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B7B" w:rsidRDefault="008D1B7B" w:rsidP="008E1F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53. 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 в рамках реализации новых инвестиционных проектов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B7B" w:rsidRDefault="008D1B7B" w:rsidP="008E1F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B7B" w:rsidRDefault="008D1B7B" w:rsidP="008E1F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1B7B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B7B" w:rsidRDefault="008D1B7B" w:rsidP="008E1F4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B7B" w:rsidRDefault="008D1B7B" w:rsidP="008E1F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B7B" w:rsidRDefault="008D1B7B" w:rsidP="008E1F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1B7B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B7B" w:rsidRDefault="008D1B7B" w:rsidP="008E1F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B7B" w:rsidRDefault="008D1B7B" w:rsidP="008E1F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B7B" w:rsidRDefault="008D1B7B" w:rsidP="008E1F4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1B7B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B7B" w:rsidRDefault="008D1B7B" w:rsidP="008E1F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54. Субсидия на строительство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B7B" w:rsidRDefault="008D1B7B" w:rsidP="008E1F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B7B" w:rsidRDefault="008D1B7B" w:rsidP="008E1F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1B7B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B7B" w:rsidRDefault="008D1B7B" w:rsidP="008E1F4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B7B" w:rsidRDefault="008D1B7B" w:rsidP="008E1F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B7B" w:rsidRDefault="008D1B7B" w:rsidP="008E1F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1B7B" w:rsidTr="00DD74D2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B7B" w:rsidRDefault="008D1B7B" w:rsidP="008E1F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B7B" w:rsidRDefault="008D1B7B" w:rsidP="008E1F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B7B" w:rsidRDefault="008D1B7B" w:rsidP="008E1F4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266052" w:rsidRDefault="00266052"/>
    <w:sectPr w:rsidR="00266052" w:rsidSect="00DD74D2">
      <w:headerReference w:type="default" r:id="rId7"/>
      <w:footerReference w:type="default" r:id="rId8"/>
      <w:pgSz w:w="11905" w:h="16837"/>
      <w:pgMar w:top="1134" w:right="851" w:bottom="1276" w:left="1701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E85" w:rsidRDefault="000E6E85" w:rsidP="000225C3">
      <w:r>
        <w:separator/>
      </w:r>
    </w:p>
  </w:endnote>
  <w:endnote w:type="continuationSeparator" w:id="0">
    <w:p w:rsidR="000E6E85" w:rsidRDefault="000E6E85" w:rsidP="0002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91FBC">
      <w:tc>
        <w:tcPr>
          <w:tcW w:w="10421" w:type="dxa"/>
        </w:tcPr>
        <w:p w:rsidR="00291FBC" w:rsidRDefault="00291FB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91FBC" w:rsidRDefault="00291FB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E85" w:rsidRDefault="000E6E85" w:rsidP="000225C3">
      <w:r>
        <w:separator/>
      </w:r>
    </w:p>
  </w:footnote>
  <w:footnote w:type="continuationSeparator" w:id="0">
    <w:p w:rsidR="000E6E85" w:rsidRDefault="000E6E85" w:rsidP="00022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Layout w:type="fixed"/>
      <w:tblLook w:val="01E0" w:firstRow="1" w:lastRow="1" w:firstColumn="1" w:lastColumn="1" w:noHBand="0" w:noVBand="0"/>
    </w:tblPr>
    <w:tblGrid>
      <w:gridCol w:w="9638"/>
    </w:tblGrid>
    <w:tr w:rsidR="00291FBC" w:rsidTr="00DD74D2">
      <w:tc>
        <w:tcPr>
          <w:tcW w:w="9638" w:type="dxa"/>
        </w:tcPr>
        <w:p w:rsidR="00291FBC" w:rsidRDefault="00C34AF1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291FBC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506FFF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291FBC" w:rsidRDefault="00291FB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C3"/>
    <w:rsid w:val="000225C3"/>
    <w:rsid w:val="000E6E85"/>
    <w:rsid w:val="001E7833"/>
    <w:rsid w:val="00204AE9"/>
    <w:rsid w:val="00266052"/>
    <w:rsid w:val="00267867"/>
    <w:rsid w:val="00291FBC"/>
    <w:rsid w:val="002F112C"/>
    <w:rsid w:val="00433819"/>
    <w:rsid w:val="00466A84"/>
    <w:rsid w:val="00506FFF"/>
    <w:rsid w:val="00541519"/>
    <w:rsid w:val="008672FF"/>
    <w:rsid w:val="008D1B7B"/>
    <w:rsid w:val="00A80CEA"/>
    <w:rsid w:val="00B65E1E"/>
    <w:rsid w:val="00B8417D"/>
    <w:rsid w:val="00C34AF1"/>
    <w:rsid w:val="00C6295F"/>
    <w:rsid w:val="00CA6121"/>
    <w:rsid w:val="00CC2E9E"/>
    <w:rsid w:val="00DD74D2"/>
    <w:rsid w:val="00E17D23"/>
    <w:rsid w:val="00E561DD"/>
    <w:rsid w:val="00F0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0225C3"/>
    <w:rPr>
      <w:color w:val="0000FF"/>
      <w:u w:val="single"/>
    </w:rPr>
  </w:style>
  <w:style w:type="paragraph" w:styleId="a4">
    <w:name w:val="header"/>
    <w:basedOn w:val="a"/>
    <w:link w:val="a5"/>
    <w:rsid w:val="00DD74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D74D2"/>
  </w:style>
  <w:style w:type="paragraph" w:styleId="a6">
    <w:name w:val="footer"/>
    <w:basedOn w:val="a"/>
    <w:link w:val="a7"/>
    <w:rsid w:val="00DD74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D7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0225C3"/>
    <w:rPr>
      <w:color w:val="0000FF"/>
      <w:u w:val="single"/>
    </w:rPr>
  </w:style>
  <w:style w:type="paragraph" w:styleId="a4">
    <w:name w:val="header"/>
    <w:basedOn w:val="a"/>
    <w:link w:val="a5"/>
    <w:rsid w:val="00DD74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D74D2"/>
  </w:style>
  <w:style w:type="paragraph" w:styleId="a6">
    <w:name w:val="footer"/>
    <w:basedOn w:val="a"/>
    <w:link w:val="a7"/>
    <w:rsid w:val="00DD74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D7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dcterms:created xsi:type="dcterms:W3CDTF">2022-04-28T11:30:00Z</dcterms:created>
  <dcterms:modified xsi:type="dcterms:W3CDTF">2022-04-29T07:16:00Z</dcterms:modified>
</cp:coreProperties>
</file>