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82" w:rsidRDefault="00EE7882" w:rsidP="00EE7882">
      <w:pPr>
        <w:ind w:firstLine="420"/>
        <w:jc w:val="right"/>
      </w:pPr>
      <w:bookmarkStart w:id="0" w:name="_GoBack"/>
      <w:bookmarkEnd w:id="0"/>
      <w:r>
        <w:rPr>
          <w:color w:val="000000"/>
          <w:sz w:val="28"/>
          <w:szCs w:val="28"/>
        </w:rPr>
        <w:t>Приложение 8</w:t>
      </w:r>
    </w:p>
    <w:p w:rsidR="00EE7882" w:rsidRDefault="00EE7882" w:rsidP="00EE7882">
      <w:pPr>
        <w:ind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EE7882" w:rsidRDefault="00EE7882" w:rsidP="00EE788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________________№ _____</w:t>
      </w:r>
    </w:p>
    <w:p w:rsidR="00EE7882" w:rsidRDefault="00EE7882" w:rsidP="00EE7882">
      <w:pPr>
        <w:jc w:val="right"/>
        <w:rPr>
          <w:color w:val="000000"/>
          <w:sz w:val="28"/>
          <w:szCs w:val="28"/>
        </w:rPr>
      </w:pPr>
    </w:p>
    <w:p w:rsidR="00EE7882" w:rsidRDefault="00EE7882" w:rsidP="00EE7882">
      <w:pPr>
        <w:jc w:val="right"/>
        <w:rPr>
          <w:b/>
          <w:bCs/>
          <w:color w:val="000000"/>
          <w:sz w:val="28"/>
          <w:szCs w:val="28"/>
        </w:rPr>
      </w:pPr>
    </w:p>
    <w:p w:rsidR="009A050A" w:rsidRDefault="009A050A" w:rsidP="009A050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Ведомственная структура расходов областного бюджета на 2022 год</w:t>
      </w:r>
    </w:p>
    <w:p w:rsidR="009A050A" w:rsidRDefault="009A050A" w:rsidP="009A050A">
      <w:pPr>
        <w:jc w:val="center"/>
        <w:rPr>
          <w:b/>
          <w:bCs/>
          <w:color w:val="000000"/>
          <w:sz w:val="28"/>
          <w:szCs w:val="28"/>
        </w:rPr>
      </w:pPr>
    </w:p>
    <w:p w:rsidR="009A050A" w:rsidRPr="00B565A8" w:rsidRDefault="009A050A" w:rsidP="009A050A">
      <w:pPr>
        <w:jc w:val="center"/>
        <w:rPr>
          <w:b/>
          <w:bCs/>
          <w:color w:val="000000"/>
        </w:rPr>
      </w:pPr>
    </w:p>
    <w:tbl>
      <w:tblPr>
        <w:tblOverlap w:val="never"/>
        <w:tblW w:w="9861" w:type="dxa"/>
        <w:tblLayout w:type="fixed"/>
        <w:tblLook w:val="01E0" w:firstRow="1" w:lastRow="1" w:firstColumn="1" w:lastColumn="1" w:noHBand="0" w:noVBand="0"/>
      </w:tblPr>
      <w:tblGrid>
        <w:gridCol w:w="4475"/>
        <w:gridCol w:w="1134"/>
        <w:gridCol w:w="1701"/>
        <w:gridCol w:w="850"/>
        <w:gridCol w:w="1701"/>
      </w:tblGrid>
      <w:tr w:rsidR="009A050A" w:rsidTr="009A050A">
        <w:trPr>
          <w:tblHeader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Pr="00073233" w:rsidRDefault="009A050A" w:rsidP="001A0E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3233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Pr="00073233" w:rsidRDefault="009A050A" w:rsidP="001A0E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3233">
              <w:rPr>
                <w:bCs/>
                <w:color w:val="000000"/>
                <w:sz w:val="24"/>
                <w:szCs w:val="24"/>
              </w:rPr>
              <w:t>Главный распоря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073233">
              <w:rPr>
                <w:bCs/>
                <w:color w:val="000000"/>
                <w:sz w:val="24"/>
                <w:szCs w:val="24"/>
              </w:rPr>
              <w:t>дитель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Pr="00073233" w:rsidRDefault="009A050A" w:rsidP="001A0E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3233">
              <w:rPr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Pr="00073233" w:rsidRDefault="009A050A" w:rsidP="001A0E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3233">
              <w:rPr>
                <w:bCs/>
                <w:color w:val="000000"/>
                <w:sz w:val="24"/>
                <w:szCs w:val="24"/>
              </w:rPr>
              <w:t>Вид расхо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073233">
              <w:rPr>
                <w:bCs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Pr="00073233" w:rsidRDefault="009A050A" w:rsidP="001A0E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3233">
              <w:rPr>
                <w:bCs/>
                <w:color w:val="000000"/>
                <w:sz w:val="24"/>
                <w:szCs w:val="24"/>
              </w:rPr>
              <w:t>202</w:t>
            </w:r>
            <w:r>
              <w:rPr>
                <w:bCs/>
                <w:color w:val="000000"/>
                <w:sz w:val="24"/>
                <w:szCs w:val="24"/>
              </w:rPr>
              <w:t>2</w:t>
            </w:r>
            <w:r w:rsidRPr="00073233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9A050A" w:rsidRPr="00073233" w:rsidRDefault="009A050A" w:rsidP="001A0E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3233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здравоохранения и фармации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12 987 021 282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12 903 285 787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11 256 140 849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5 105 113 276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223 207 800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223 207 800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2 974 951 731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117 942 169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2 833 004 062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1 072 257 266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974 886 549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51 098 494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6 758 294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44 340 200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140 091 935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141 787 339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137 017 466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137 017 466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551 680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201 680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</w:t>
            </w:r>
            <w:r>
              <w:rPr>
                <w:color w:val="000000"/>
                <w:sz w:val="24"/>
                <w:szCs w:val="24"/>
              </w:rPr>
              <w:lastRenderedPageBreak/>
              <w:t>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137 551 499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44 958 209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44 958 209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25 518 082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19 030 127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5 683 388 591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5 683 388 591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5 683 388 591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сердечно-сосудистыми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263 969 605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сердечно-сосудистой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263 969 605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122 332 000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122 332 000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197 596 700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197 596 700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193 221 700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193 221 700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"Улучшение кадрового обеспечения государственных медицинских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48 194 500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48 194 500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16 944 500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16 944 500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0117A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117A5"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"Создание единого цифрового контура в системе здравоохранения Ярославской области на основе единой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государственной информационной системы здравоохранения"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71 713 334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71 713 334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71 713 334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71 713 334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607 415 100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01.П.01.R3650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607 415 100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607 415 100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65 894 000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обеспечению транспортной доступности медицинских организаций для всех групп населения, в </w:t>
            </w:r>
            <w:r>
              <w:rPr>
                <w:color w:val="000000"/>
                <w:sz w:val="24"/>
                <w:szCs w:val="24"/>
              </w:rPr>
              <w:lastRenderedPageBreak/>
              <w:t>том числе инвалидов и других групп населения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01.П.02.R3650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65 894 000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65 894 000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Оснащение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358 499 500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оснащению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01.П.03.R3650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358 499 500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358 499 500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6 911 300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6 409 000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1 409 000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1 409 000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1 409 000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502 300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502 300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4 500 000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"Формирование и совершенствование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реабилитационным и абилитационным оборудованием и программным обеспечением государственных учреждений Ярославской области (учреждения, предоставляющие услуги по реабилитации и абилитации взрослого населения)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Оснащение реабилитационным и абилитационным оборудованием и программным обеспечением государственных учреждений Ярославской области (учреждения, предоставляющие услуги по реабилитации и абилитации детей)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71 316 395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1 170 900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1 170 900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69 515 494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68 443 274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1 066 699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550 001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2 408 237 984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2 381 385 154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1 955 117 830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176 161 894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174 187 419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174 187 419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талантливой </w:t>
            </w:r>
            <w:r>
              <w:rPr>
                <w:color w:val="000000"/>
                <w:sz w:val="24"/>
                <w:szCs w:val="24"/>
              </w:rPr>
              <w:lastRenderedPageBreak/>
              <w:t>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Ежегодная выплата на приобретение учебной литературы и письменных принадлежностей детям-сиротам и детям, </w:t>
            </w:r>
            <w:r>
              <w:rPr>
                <w:color w:val="000000"/>
                <w:sz w:val="24"/>
                <w:szCs w:val="24"/>
              </w:rPr>
              <w:lastRenderedPageBreak/>
              <w:t>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D43583">
            <w:pPr>
              <w:rPr>
                <w:color w:val="000000"/>
                <w:sz w:val="24"/>
                <w:szCs w:val="24"/>
              </w:rPr>
            </w:pPr>
            <w:r w:rsidRPr="00D43583">
              <w:rPr>
                <w:color w:val="000000"/>
                <w:sz w:val="24"/>
                <w:szCs w:val="24"/>
              </w:rPr>
              <w:t xml:space="preserve">Поддержка творческих инициатив, проектов, социально значимых мероприятий и акций в сфере </w:t>
            </w:r>
            <w:r>
              <w:rPr>
                <w:color w:val="000000"/>
                <w:sz w:val="24"/>
                <w:szCs w:val="24"/>
              </w:rPr>
              <w:t>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Содействие доступу граждан к культурным ценностям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416 818 383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416 818 383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416 818 383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137 486 024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130 748 626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130 748 626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553 856 144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528 423 129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528 423 129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6 855 754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6 855 754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Поддержка творческой деятельности и </w:t>
            </w:r>
            <w:r>
              <w:rPr>
                <w:color w:val="000000"/>
                <w:sz w:val="24"/>
                <w:szCs w:val="24"/>
              </w:rPr>
              <w:lastRenderedPageBreak/>
              <w:t>техническое оснащение детских и кукольных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18 577 261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18 577 261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96 824 316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96 661 816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96 661 816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558 156 000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"Развитие культуры и искусства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426 267 324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421 756 907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266 458 334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266 458 334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73 001 374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73 001 374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18 672 603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18 672 603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21 814 385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21 814 385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техническое оснащение муниципальных музеев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9 310 211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9 310 211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2 510 417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A808A3">
            <w:pPr>
              <w:rPr>
                <w:color w:val="000000"/>
                <w:sz w:val="24"/>
                <w:szCs w:val="24"/>
              </w:rPr>
            </w:pPr>
            <w:r w:rsidRPr="00A808A3">
              <w:rPr>
                <w:color w:val="000000"/>
                <w:sz w:val="24"/>
                <w:szCs w:val="24"/>
              </w:rPr>
              <w:lastRenderedPageBreak/>
              <w:t>Мероприятия по организации и проведению фестиваля люби</w:t>
            </w:r>
            <w:r>
              <w:rPr>
                <w:color w:val="000000"/>
                <w:sz w:val="24"/>
                <w:szCs w:val="24"/>
              </w:rPr>
              <w:t>тельских творческих коллективов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11.4.A3.54530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25 423 830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25 270 830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25 027 330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21 311 883 134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21 206 122 451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20 904 589 102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3 794 182 111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Ежемесячное денежное вознаграждение </w:t>
            </w:r>
            <w:r>
              <w:rPr>
                <w:color w:val="000000"/>
                <w:sz w:val="24"/>
                <w:szCs w:val="24"/>
              </w:rPr>
              <w:lastRenderedPageBreak/>
              <w:t>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25 467 140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1 665 720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23 801 420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3 608 010 933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53 541 624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5 221 000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3 549 122 272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расходов за присмотр и уход за детьми, осваивающими образовательные программы дошкольного образования в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Ежегодная выплата на приобретение учебной литературы и письменных принадлежностей детям-сиротам и детям, </w:t>
            </w:r>
            <w:r>
              <w:rPr>
                <w:color w:val="000000"/>
                <w:sz w:val="24"/>
                <w:szCs w:val="24"/>
              </w:rPr>
              <w:lastRenderedPageBreak/>
              <w:t>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государственных гарантий прав граждан на образование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социальную поддержку отдельных категорий обучающихся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16 664 072 759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474 813 360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474 813 360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637 585 876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637 585 876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102 461 875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102 461 875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130 438 144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130 438 144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8 055 279 885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8 055 279 885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обеспечение деятельности </w:t>
            </w:r>
            <w:r>
              <w:rPr>
                <w:color w:val="000000"/>
                <w:sz w:val="24"/>
                <w:szCs w:val="24"/>
              </w:rPr>
              <w:lastRenderedPageBreak/>
              <w:t>органов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6 013 360 127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6 013 360 127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623 024 450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623 024 450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213 973 879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10 442 000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10 442 000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203 531 879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203 531 879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232 360 353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209 360 353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3 610 353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участия профессиональных образовательных организаций в чемпионатах "Abilympics" и "Молодые профессионалы" движения "WorldSkills"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301 533 349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145 037 293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02.7.E1.51690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95 693 542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95 693 542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детских технопарков "Кванториум"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21 444 167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21 444 167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15 899 584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15 899 584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7 144 180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7 144 180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7 144 180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87 142 396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87 142 396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87 142 396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62 209 480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02.7.E6.53590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62 209 480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62 209 480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12 437 264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12 437 264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11 997 264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11 997 264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11 997 264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24 890 960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"Формирование и совершенствование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24 890 960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реабилитационным и абилитационным оборудованием и программным обеспечением государственных учреждений Ярославской области (учреждения, предоставляющие услуги по реабилитации и абилитации детей)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информационных систем, содержащих сведения об инвалидах, оказанных им реабилитационных и абилитационных мероприятиях (информационные системы, содержащие сведения о детях)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Создание условий  для обеспечения  развития инклюзивного образования инвалидов в  профессиональных образовательных организациях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21 890 960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04.2.07.R0270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21 890 960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21 890 960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866 250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866 250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650 250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650 250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650 250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216 000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708 750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236 250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236 250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FB476B">
            <w:pPr>
              <w:rPr>
                <w:color w:val="000000"/>
                <w:sz w:val="24"/>
                <w:szCs w:val="24"/>
              </w:rPr>
            </w:pPr>
            <w:r w:rsidRPr="00FB476B">
              <w:rPr>
                <w:color w:val="000000"/>
                <w:sz w:val="24"/>
                <w:szCs w:val="24"/>
              </w:rPr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</w:t>
            </w:r>
            <w:r>
              <w:rPr>
                <w:color w:val="000000"/>
                <w:sz w:val="24"/>
                <w:szCs w:val="24"/>
              </w:rPr>
              <w:t xml:space="preserve"> в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236 250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236 250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65 350 959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10 448 400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8 014 767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2 430 033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54 238 559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52 900 110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1 066 253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272 196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информатизации и связи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576 109 609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527 199 357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479 431 729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F071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07192"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мультисервисной информационно-телекоммуникационной </w:t>
            </w:r>
            <w:r>
              <w:rPr>
                <w:i/>
                <w:iCs/>
                <w:color w:val="000000"/>
                <w:sz w:val="24"/>
                <w:szCs w:val="24"/>
              </w:rPr>
              <w:t>сети и каналов телефонной 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23 879 179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103739">
            <w:pPr>
              <w:rPr>
                <w:color w:val="000000"/>
                <w:sz w:val="24"/>
                <w:szCs w:val="24"/>
              </w:rPr>
            </w:pPr>
            <w:r w:rsidRPr="00103739">
              <w:rPr>
                <w:color w:val="000000"/>
                <w:sz w:val="24"/>
                <w:szCs w:val="24"/>
              </w:rPr>
              <w:t>Обеспечение технического обслуживания мультисервисной информационно-телекоммуникационной сети органов исполнительной власти Ярославской области, систем кондиционирования и пожаротушения</w:t>
            </w:r>
            <w:r>
              <w:rPr>
                <w:color w:val="000000"/>
                <w:sz w:val="24"/>
                <w:szCs w:val="24"/>
              </w:rPr>
              <w:t xml:space="preserve"> в здании Правительства </w:t>
            </w:r>
            <w:r w:rsidR="00FA1831">
              <w:rPr>
                <w:color w:val="000000"/>
                <w:sz w:val="24"/>
                <w:szCs w:val="24"/>
              </w:rPr>
              <w:t xml:space="preserve">Ярославской </w:t>
            </w:r>
            <w:r>
              <w:rPr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1 999 779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1 999 779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Pr="00504738" w:rsidRDefault="00504738">
            <w:pPr>
              <w:rPr>
                <w:color w:val="000000"/>
                <w:sz w:val="24"/>
                <w:szCs w:val="24"/>
              </w:rPr>
            </w:pPr>
            <w:r w:rsidRPr="00504738">
              <w:rPr>
                <w:color w:val="000000"/>
                <w:sz w:val="24"/>
                <w:szCs w:val="24"/>
              </w:rPr>
              <w:t>Обеспечение безлимитного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</w:t>
            </w:r>
            <w:r>
              <w:rPr>
                <w:color w:val="000000"/>
                <w:sz w:val="24"/>
                <w:szCs w:val="24"/>
              </w:rPr>
              <w:t>ефонной сети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21 879 400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21 879 400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378 624 034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осуществлению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1 737 360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1 737 360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122 459 192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122 459 192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23 380 628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23 380 628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231 046 854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231 046 854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78268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8268C"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28 635 532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E5A9B">
            <w:pPr>
              <w:rPr>
                <w:color w:val="000000"/>
                <w:sz w:val="24"/>
                <w:szCs w:val="24"/>
              </w:rPr>
            </w:pPr>
            <w:r w:rsidRPr="009E5A9B">
              <w:rPr>
                <w:color w:val="000000"/>
                <w:sz w:val="24"/>
                <w:szCs w:val="24"/>
              </w:rPr>
              <w:lastRenderedPageBreak/>
              <w:t>Реализация мероприятий по обеспечению бесперебойного 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28 635 532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28 635 532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1E107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E1076"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</w:t>
            </w:r>
            <w:r>
              <w:rPr>
                <w:i/>
                <w:iCs/>
                <w:color w:val="000000"/>
                <w:sz w:val="24"/>
                <w:szCs w:val="24"/>
              </w:rPr>
              <w:t>ного центра Губернатора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B43442">
            <w:pPr>
              <w:rPr>
                <w:color w:val="000000"/>
                <w:sz w:val="24"/>
                <w:szCs w:val="24"/>
              </w:rPr>
            </w:pPr>
            <w:r w:rsidRPr="00B43442"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</w:t>
            </w:r>
            <w:r>
              <w:rPr>
                <w:color w:val="000000"/>
                <w:sz w:val="24"/>
                <w:szCs w:val="24"/>
              </w:rPr>
              <w:t>ного центра Губернатора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1F28F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F28FA"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</w:t>
            </w:r>
            <w:r>
              <w:rPr>
                <w:i/>
                <w:iCs/>
                <w:color w:val="000000"/>
                <w:sz w:val="24"/>
                <w:szCs w:val="24"/>
              </w:rPr>
              <w:t>аций социально-культурной сферы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46 209 684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27 696 084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27 696 084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18 513 600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18 513 600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1 893 300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1 893 300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1 893 300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35 137 128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33 534 100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23.5.02.76710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33 534 100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33 534 100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модернизация системы обеспечения вызова экстренных оперативных служб по единому 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833 000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 модернизации системы обеспечения вызова экстренных оперативных служб по единому 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23.5.09.70160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12 630 500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12 630 500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12 630 500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12 630 500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48 760 252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48 560 252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48 004 252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832 533 768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49 286 459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49 286 459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49 286 459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49 286 459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46 161 459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1 112 900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1 112 900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715 013 158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695 570 381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85 272 475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305 491 064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56 368 000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56 368 000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95 767 609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95 767 609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отдельных подотраслей растениеводства 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153 355 455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153 355 455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169 221 698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25.1.03.76900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25.1.03.R3580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4 560 527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4 560 527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7 132 825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7 132 825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отдельных подотраслей растениеводства 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48 634 001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48 634 001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31 110 940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30 210 940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30 210 940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32 413 812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24 332 632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24 332 632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34 432 131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26 342 131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26 342 131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25.1.07.74450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05601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5601B"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1 952 507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развитие мелиорации земель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1 952 507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1 952 507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6 465 754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25.1.11.R3410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6 465 754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6 465 754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19 442 777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14 635 077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14 635 077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14 635 077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E40873">
            <w:pPr>
              <w:rPr>
                <w:color w:val="000000"/>
                <w:sz w:val="24"/>
                <w:szCs w:val="24"/>
              </w:rPr>
            </w:pPr>
            <w:r w:rsidRPr="00E40873"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</w:t>
            </w:r>
            <w:r>
              <w:rPr>
                <w:color w:val="000000"/>
                <w:sz w:val="24"/>
                <w:szCs w:val="24"/>
              </w:rPr>
              <w:t>ьного и регионального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11726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17260"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</w:t>
            </w:r>
            <w:r>
              <w:rPr>
                <w:i/>
                <w:iCs/>
                <w:color w:val="000000"/>
                <w:sz w:val="24"/>
                <w:szCs w:val="24"/>
              </w:rPr>
              <w:t>ы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157 100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13 047 399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13 047 399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619 521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619 521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619 521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и развитие инженерной инфраструктуры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10 904 005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48.1.02.R5760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10 904 005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10 904 005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1 523 873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1 523 873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1 523 873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54 033 852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53 200 852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52 392 160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808 692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8 251 968 337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7 238 952 835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102 598 178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62 362 328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62 362 328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57 255 059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5 092 269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"Выравнивание уровня бюджетной обеспеченности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4 866 245 096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4 866 245 096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3 433 862 000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3 433 862 000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694 768 000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694 768 000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36.3.01.73260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200 684 096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200 684 096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2 261 730 553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2 261 730 553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2 261 730 553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Оптимизация структуры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государственного долга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6 475 208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обязательств по выплате агентских комиссий и вознаграждения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6 475 208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6 475 208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597 800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597 800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1 010 995 216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115 445 216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112 838 116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2 442 100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финансового резерва для обеспечения исполнения приоритетных расходных обязательств в соответствии с федеральными законами, решениями Президента Российской Федерации, Правительства Российской Федерации и Правительства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3 346 512 382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"Формирование и совершенствование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приоритетных сферах жизнедеятельности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мероприятия по оборудованию многоквартирных домов приспособлениями для обеспечения их физической доступности для инвалидов с нарушениями опорно-двигательного аппарата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04.2.05.70140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670 860 513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670 860 513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исторических центров городов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49 700 000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организацию благоустройства исторических центров городов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06.1.04.70200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621 160 513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118 750 000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118 750 000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502 410 513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502 410 513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2 574 942 507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178 689 622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9 698 592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9 698 592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9 698 592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168 991 030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168 991 030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168 991 030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1 975 497 410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1 782 137 723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возмещение затрат организациям, реализующим сжиженный углеводородный газ населению для бытовых нужд по регулируемым розничным ценам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выпадающих доходов ресурсоснабжающих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1 762 137 723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1 762 137 723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CE00F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E00F0"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26 546 944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26 546 944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17 058 678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средств в целях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Региональному фонду </w:t>
            </w:r>
            <w:r>
              <w:rPr>
                <w:color w:val="000000"/>
                <w:sz w:val="24"/>
                <w:szCs w:val="24"/>
              </w:rPr>
              <w:lastRenderedPageBreak/>
              <w:t>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уровня обеспеченности коммунальными услугами отдельных категорий граждан, проживающих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15 355 000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14.4.06.75880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15 355 000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15 355 000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платежеспособности государственных предприятий в сфере водоснабжения (водоотведения)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17 700 000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оказание финансовой помощи государственным предприятиям Ярославской области, осуществляющим деятельность в сфере водоснабжения населения и водоотведения, в целях предупреждения банкротства и восстановления платежеспособности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14.4.09.77450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408 355 475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136 485 600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мероприятий по строительству и реконструкции объектов </w:t>
            </w:r>
            <w:r>
              <w:rPr>
                <w:color w:val="000000"/>
                <w:sz w:val="24"/>
                <w:szCs w:val="24"/>
              </w:rPr>
              <w:lastRenderedPageBreak/>
              <w:t>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136 485 600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136 485 600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271 869 875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271 869 875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271 869 875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"Модернизация объектов коммунальной инфраструктуры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(капитальный ремонт) объектов коммунальной инфраструктуры, износ которых превышает 60 процентов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14.7.01.00000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реконструкцию (модернизацию) объектов коммунальной инфраструктуры в сферах теплоснабжения, водоснабжения и водоотведения, степень износа которых превышает 60 процентов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14.7.01.70320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социально </w:t>
            </w:r>
            <w:r>
              <w:rPr>
                <w:color w:val="000000"/>
                <w:sz w:val="24"/>
                <w:szCs w:val="24"/>
              </w:rPr>
              <w:lastRenderedPageBreak/>
              <w:t>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89 098 362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88 137 962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86 999 515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1 131 247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859 400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259 400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труда и социальной поддержки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14 542 279 084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14 443 733 180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12 378 262 430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Исполнение публичных обязательств региона, в том числе по переданным полномочиям Российской Федерации, по предоставлению выплат, пособий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компенсаций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8 162 816 065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 w:rsidP="007F00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Субвенция на осуществление переданного полномочия Российской Федерации по осуществлению ежегодной денежной выплаты лицам, награжденным нагрудным </w:t>
            </w:r>
            <w:r w:rsidR="007F0045">
              <w:rPr>
                <w:color w:val="000000"/>
                <w:sz w:val="24"/>
                <w:szCs w:val="24"/>
              </w:rPr>
              <w:t>знаком "Почетный донор России"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137 950 200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137 950 200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54 100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54 100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 w:rsidP="007527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жилищно-коммунальных усл</w:t>
            </w:r>
            <w:r w:rsidR="00752732">
              <w:rPr>
                <w:color w:val="000000"/>
                <w:sz w:val="24"/>
                <w:szCs w:val="24"/>
              </w:rPr>
              <w:t>уг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992 047 600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992 047 600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66 602 742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854 742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65 748 000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1 981 428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25 428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1 956 000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575 394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7 386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568 008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436 104 323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436 104 323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231 622 754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231 622 754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92 877 018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92 877 018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Доплаты к пенсиям лицам, внесшим значительный личный вклад в социально-экономическое развитие Ярославской </w:t>
            </w:r>
            <w:r>
              <w:rPr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5 543 136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71 136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5 472 000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312 306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4 002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308 304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768 509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768 509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32 631 430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32 631 430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7 330 068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94 068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7 236 000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2 550 340 274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2 550 340 274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46 615 139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46 615 139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3 852 223 996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1 368 195 202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102 447 398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26 058 639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1 239 507 712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181 453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478 596 797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335 527 422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90 440 529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48 635 949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3 992 897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1 995 771 997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1 995 771 997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9 660 000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356 626 369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3 774 065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78 057 115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78 057 115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оказание социальной помощи на основании социального контракта в части расходов по доставке </w:t>
            </w:r>
            <w:r>
              <w:rPr>
                <w:color w:val="000000"/>
                <w:sz w:val="24"/>
                <w:szCs w:val="24"/>
              </w:rPr>
              <w:lastRenderedPageBreak/>
              <w:t>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3 945 801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3 945 801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265 343 288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265 343 288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6 380 000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DE2B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2B6B"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</w:t>
            </w:r>
            <w:r>
              <w:rPr>
                <w:i/>
                <w:iCs/>
                <w:color w:val="000000"/>
                <w:sz w:val="24"/>
                <w:szCs w:val="24"/>
              </w:rPr>
              <w:t>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2 065 455 750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2 065 455 750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883 048 630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883 048 630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1 170 743 400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1 170 743 400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11 663 720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11 663 720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13 714 658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абилитации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13 714 658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Формирование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5 314 658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реабилитационным и абилитационным оборудованием и программным обеспечением государственных учреждений Ярославской области (учреждения, предоставляющие услуги по реабилитации и абилитации взрослого населения)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2 814 658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2 814 658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информационных систем, содержащих сведения об инвалидах, оказанных им реабилитационных и абилитационных мероприятиях (информационные системы, содержащие сведения о взрослом населении)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"Государственная поддержка гражданских инициатив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8 304 760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7 155 000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7 155 000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7 155 000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7 155 000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71 436 486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70 963 769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70 144 569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792 200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182 500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182 500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290 217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290 217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имущественных и земельных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543 617 845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394 882 795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394 882 795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394 882 795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300 587 915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300 587 915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84 150 819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21 054 030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19 076 030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12 622 729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12 622 729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единой государственной политики в сфере рекламы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34.1.01.76630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Улучшение информационной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открытости органов государственной власти Ярославской области и органов местного самоуправления в сфере учета и распоряжения имуществом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1 978 000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обеспечению работы информационной системы учета и распоряжения имуществом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34.1.02.76650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1 978 000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1 978 000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42 896 300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42 896 300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20 200 489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20 200 489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63 884 231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58 024 231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57 365 294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638 937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Контрольно-счетная палата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28 369 514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28 369 514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20 609 828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19 309 828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1 297 000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Избирательная комиссия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166 079 320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166 079 320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52 442 220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51 690 036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748 084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5 305 936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5 305 936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107 082 050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107 082 050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Ярославская областная Дума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249 519 111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249 519 111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136 533 727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131 197 727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5 320 000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3 083 568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3 083 568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99 507 816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99 507 816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государственных органах </w:t>
            </w:r>
            <w:r>
              <w:rPr>
                <w:color w:val="000000"/>
                <w:sz w:val="24"/>
                <w:szCs w:val="24"/>
              </w:rPr>
              <w:lastRenderedPageBreak/>
              <w:t>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1 313 294 984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153 203 998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153 203 998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21 743 012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21 743 012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15 001 012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131 050 986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оплату стоимости набора продуктов питания в лагерях с дневной формой пребывания детей, расположенных на территории </w:t>
            </w:r>
            <w:r>
              <w:rPr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</w:t>
            </w:r>
            <w:r w:rsidR="00FA1831">
              <w:rPr>
                <w:i/>
                <w:iCs/>
                <w:color w:val="000000"/>
                <w:sz w:val="24"/>
                <w:szCs w:val="24"/>
              </w:rPr>
              <w:t xml:space="preserve">мы профилактики безнадзорности и </w:t>
            </w:r>
            <w:r>
              <w:rPr>
                <w:i/>
                <w:iCs/>
                <w:color w:val="000000"/>
                <w:sz w:val="24"/>
                <w:szCs w:val="24"/>
              </w:rPr>
              <w:t>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20 488 169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20 488 169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20 488 169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20 488 169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20 488 169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3 158 335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383 000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83 000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"Организация оказания бесплатной юридической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775 335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775 335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оказанию бесплатной юридической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775 335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110 400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664 935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1 136 444 482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Депутаты Государственной Думы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57 234 840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5 011 581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988 259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51 235 000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Высшее должностное лицо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4 089 497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4 089 497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327 122 892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316 456 602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10 666 290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498 809 928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231 960 099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251 347 814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15 502 015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56 186 307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56 186 307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2 770 771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2 770 771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50 984 447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5 460 000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29 524 447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 w:rsidP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 11-з "О наградах"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по физической культуре, спорту и молодежной политике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462 962 201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562 500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562 500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1 685 000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1 685 000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"Формирование и совершенствование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информационных систем, содержащих сведения об инвалидах, оказанных им реабилитационных и абилитационных мероприятиях (информационные системы, содержащие сведения о взрослом населении)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48 793 100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48 793 100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48 793 100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48 793 100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48 793 100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282 259 637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259 284 184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30 523 383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30 523 383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29 900 600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27 170 525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27 170 525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19 265 839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19 265 839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19 265 839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182 324 437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182 317 437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182 317 437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22 975 453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22 975 453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7 945 617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7 945 617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821 918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821 918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6 587 813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6 587 813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7 620 105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7 620 105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96 651 384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85 263 059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2772D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772DD"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81 663 059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81 662 059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81 662 059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11 388 325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2 375 000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634 466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634 466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634 466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6 008 859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6 008 859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5 508 859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477E9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77E99"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и военно-мемориальных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4 917 938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1 610 438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760 438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760 438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760 438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мероприятий, направленных </w:t>
            </w:r>
            <w:r>
              <w:rPr>
                <w:color w:val="000000"/>
                <w:sz w:val="24"/>
                <w:szCs w:val="24"/>
              </w:rPr>
              <w:lastRenderedPageBreak/>
              <w:t>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E9652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96522"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</w:t>
            </w:r>
            <w:r>
              <w:rPr>
                <w:i/>
                <w:iCs/>
                <w:color w:val="000000"/>
                <w:sz w:val="24"/>
                <w:szCs w:val="24"/>
              </w:rPr>
              <w:t>нтеграции в российское общество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3 307 500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2 057 500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272 500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272 500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направления "Социальное волонтерство" через проведение единых региональных молодежных акций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495 800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495 800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495 800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495 800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495 800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24 651 842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24 184 842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23 898 842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6 270 932 688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918 771 133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478 771 133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478 771 133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</w:t>
            </w:r>
            <w:r>
              <w:rPr>
                <w:color w:val="000000"/>
                <w:sz w:val="24"/>
                <w:szCs w:val="24"/>
              </w:rPr>
              <w:lastRenderedPageBreak/>
              <w:t>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01.8.N3.52270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399 836 195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399 836 195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78 934 938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78 934 938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1 393 675 202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1 393 675 202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361 218 580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зданий образовательных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02.7.01.R1120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361 218 580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361 218 580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915 143 914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173 409 480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173 409 480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129 945 000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129 945 000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 w:rsidRPr="003B1A0E">
              <w:rPr>
                <w:color w:val="000000"/>
                <w:sz w:val="24"/>
                <w:szCs w:val="24"/>
              </w:rPr>
              <w:t xml:space="preserve">Субсидия на реализацию мероприятий по строительству объектов инфраструктуры общего образования </w:t>
            </w:r>
            <w:r w:rsidR="00A45D80" w:rsidRPr="003B1A0E">
              <w:rPr>
                <w:color w:val="000000"/>
                <w:sz w:val="24"/>
                <w:szCs w:val="24"/>
              </w:rPr>
              <w:t xml:space="preserve">в </w:t>
            </w:r>
            <w:r w:rsidRPr="003B1A0E">
              <w:rPr>
                <w:color w:val="000000"/>
                <w:sz w:val="24"/>
                <w:szCs w:val="24"/>
              </w:rPr>
              <w:t>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412 429 726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412 429 726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 w:rsidRPr="003B1A0E">
              <w:rPr>
                <w:color w:val="000000"/>
                <w:sz w:val="24"/>
                <w:szCs w:val="24"/>
              </w:rPr>
              <w:t xml:space="preserve">Субсидия на реализацию мероприятий по строительству объектов инфраструктуры общего образования </w:t>
            </w:r>
            <w:r w:rsidR="00A45D80" w:rsidRPr="003B1A0E">
              <w:rPr>
                <w:color w:val="000000"/>
                <w:sz w:val="24"/>
                <w:szCs w:val="24"/>
              </w:rPr>
              <w:t xml:space="preserve">в </w:t>
            </w:r>
            <w:r w:rsidRPr="003B1A0E">
              <w:rPr>
                <w:color w:val="000000"/>
                <w:sz w:val="24"/>
                <w:szCs w:val="24"/>
              </w:rPr>
              <w:t>Ярославской области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02.7.E1.Д5200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199 359 708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199 359 708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117 312 708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02.7.E2.76890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117 312 708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117 312 708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249 544 331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249 544 331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249 544 331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03.4.P3.51210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249 544 331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249 544 331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1 531 453 707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67 336 100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Переселение граждан из жилищного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42 636 100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 w:rsidP="00BA08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</w:t>
            </w:r>
            <w:r w:rsidR="00BA0886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года № 5-ФЗ "О ветеранах", в соответствии с Указом Президента Российской Федерации от 7 мая 2008</w:t>
            </w:r>
            <w:r w:rsidR="00BA0886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года № 714 "Об обеспечении жильем ветеранов Великой Отечественной войны 1941 – 1945 годов"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10 500 800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10 500 800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 w:rsidP="00BA08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</w:t>
            </w:r>
            <w:r w:rsidR="00BA0886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года № 5-ФЗ "О ветеранах"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13 232 100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13 232 100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 w:rsidP="00BA08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</w:t>
            </w:r>
            <w:r w:rsidR="00BA0886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года № 181-ФЗ "О социальной защите инвалидов в Российской </w:t>
            </w:r>
            <w:r>
              <w:rPr>
                <w:color w:val="000000"/>
                <w:sz w:val="24"/>
                <w:szCs w:val="24"/>
              </w:rPr>
              <w:lastRenderedPageBreak/>
              <w:t>Федерации"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13 081 800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13 081 800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 w:rsidP="006149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обеспечению жилыми помещениями граждан, уволенных с военной службы (сл</w:t>
            </w:r>
            <w:r w:rsidR="006149C0">
              <w:rPr>
                <w:color w:val="000000"/>
                <w:sz w:val="24"/>
                <w:szCs w:val="24"/>
              </w:rPr>
              <w:t>ужбы), и приравненных к ним 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05.1.10.54850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5 821 400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5 821 400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1 250 573 529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1 250 573 529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</w:t>
            </w:r>
            <w:r>
              <w:rPr>
                <w:color w:val="000000"/>
                <w:sz w:val="24"/>
                <w:szCs w:val="24"/>
              </w:rPr>
              <w:lastRenderedPageBreak/>
              <w:t>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1 200 134 948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1 200 134 948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50 438 581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50 438 581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45 236 815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41 207 495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казенного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41 207 495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29 256 655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5 950 277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6 000 563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229 320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Предупреждение и ликвидация последствий чрезвычайных ситуаций и </w:t>
            </w:r>
            <w:r>
              <w:rPr>
                <w:color w:val="000000"/>
                <w:sz w:val="24"/>
                <w:szCs w:val="24"/>
              </w:rPr>
              <w:lastRenderedPageBreak/>
              <w:t>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229 320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229 320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Фонда защиты прав граждан – участников долевого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Фонду защиты прав граждан – участников долевого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05.3.03.74730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8 307 263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8 307 263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8 307 263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8 307 263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"Восстановление прав участников строительства проблемных жилых домов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в виде имущественного взноса в имущество публично-правовой компании "Фонд защиты прав граждан – участников долевого строительства" на финансирование мероприятий по восстановлению прав участников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05.5.01.76840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110 624 236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110 624 236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государственных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учреждений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11.4.05.70280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101 624 236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44 479 167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44 479 167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и модернизацию учреждений культурно-досугового типа в сельской местности, включая строительство и реконструкцию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51 145 069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51 145 069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реновации региональных и муниципальных учреждений отрасли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11.4.A1.76490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1 095 890 411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1 095 890 411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1 095 890 411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1 095 890 411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1 095 890 411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922 867 188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922 867 188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227 909 583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227 909 583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227 909 583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654 957 605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654 957 605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654 957 605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3 645 670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3 645 670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3 645 670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в части строительства социальных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3 645 670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3 645 670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43 875 810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43 710 060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42 924 724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760 293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25 043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15 750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15 750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транспорта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2 404 939 568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2 382 864 420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1 530 040 357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607 100 657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транспортным организациям, осуществляющим пассажирские </w:t>
            </w:r>
            <w:r>
              <w:rPr>
                <w:color w:val="000000"/>
                <w:sz w:val="24"/>
                <w:szCs w:val="24"/>
              </w:rPr>
              <w:lastRenderedPageBreak/>
              <w:t>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52 385 600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52 385 600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148 831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148 831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10 380 214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10 380 214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530 397 059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530 397 059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898 584 700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43 600 000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43 600 000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на компенсацию потерь в доходах, возникающих в связи с установлением тарифов на перевозки </w:t>
            </w:r>
            <w:r>
              <w:rPr>
                <w:color w:val="000000"/>
                <w:sz w:val="24"/>
                <w:szCs w:val="24"/>
              </w:rPr>
              <w:lastRenderedPageBreak/>
              <w:t>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377 903 400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377 903 400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423 840 000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423 840 000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53 241 300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53 241 300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Контроль за выполнением регулярных перевозок пассажиров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19 355 000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"Яроблтранском"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852 824 063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региональных аэропортов и маршрутов"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17.2.V7.00000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852 824 063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осуществлению капитальных вложений на развитие региональных аэропортов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17.2.V7.53860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852 824 063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852 824 063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681 000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21 334 148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20 935 148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20 293 148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66 613 870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14 597 101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14 597 101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Осуществление сопровождения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деятельности департамента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13 097 101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13 097 101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10 227 401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2 869 700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428 000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51 588 769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51 442 819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51 282 819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заказа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62 942 119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31 836 242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31 836 242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специалист в сфере закупок"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26 636 242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26 636 242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25 140 862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1 495 380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104 877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104 877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104 877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104 877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104 877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30 231 000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29 841 000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29 476 000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государственной службы занятости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684 270 954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647 490 600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646 440 600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181 991 635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181 921 635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128 993 084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44 670 002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7 521 792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736 757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456 707 700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456 707 700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3 330 566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6 405 672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408 039 462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18 932 000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7 741 265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7 741 265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7 741 265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Оказание мер социальной поддержки, предоставление государственных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муниципальных услуг, содействие в жилищном обустройстве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1 023 000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1 023 000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1 023 000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1 023 000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1 023 000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129 000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129 000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129 000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25 628 354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25 362 354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25 143 354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лесного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101 048 450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лесного хозяйства Ярославской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84 053 568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49 849 568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32 664 068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32 664 068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32 664 068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надзора (лесной охраны)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7 185 500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7 010 000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3 510 000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сохранности лесопожарной и лесохозяйственной техники и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приобретение модульных конструкций для хранения и обслуживания лесопожарной и лесохозяйственной техники и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"Сохранение лесов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34 204 000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29.6.GА.00000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34 204 000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увеличение площади лесовосстановления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14 444 200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14 444 200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лесовосстановлению и лесоразведению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2 380 100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2 380 100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специализированных учреждений 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17 379 700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17 379 700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16 994 882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16 027 882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16 002 882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государственных органах Ярославской области и учреждениях, </w:t>
            </w:r>
            <w:r>
              <w:rPr>
                <w:color w:val="000000"/>
                <w:sz w:val="24"/>
                <w:szCs w:val="24"/>
              </w:rPr>
              <w:lastRenderedPageBreak/>
              <w:t>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государственного строительного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21 150 676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628 000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628 000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628 000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20 522 676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20 493 676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20 385 676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окружающей среды и природопользования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172 009 015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92 628 015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32 595 915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надзора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Осуществление отдельных полномочий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Российской Федерации в области водных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5 239 100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5 239 100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5 239 100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безопасных условий при обращении с опасными отходами потребления (ртутьсодержащими отходами, непригодной для дальнейшего использования электронной техникой, комплектующими и расходными материалами)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12.1.04.71790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2 870 000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6 518 003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6 518 003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2 668 003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248 800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9 218 643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9 218 643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9 218 643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7 301 369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7 301 369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7 301 369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52 382 100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сооружений инженерной защиты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43 382 100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берегоукрепления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12.4.01.R0160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43 382 100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43 382 100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170A5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70A5F">
              <w:rPr>
                <w:i/>
                <w:iCs/>
                <w:color w:val="000000"/>
                <w:sz w:val="24"/>
                <w:szCs w:val="24"/>
              </w:rPr>
              <w:t>Установление границ зон затопления, подтопления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170A5F">
            <w:pPr>
              <w:rPr>
                <w:color w:val="000000"/>
                <w:sz w:val="24"/>
                <w:szCs w:val="24"/>
              </w:rPr>
            </w:pPr>
            <w:r w:rsidRPr="00170A5F">
              <w:rPr>
                <w:color w:val="000000"/>
                <w:sz w:val="24"/>
                <w:szCs w:val="24"/>
              </w:rPr>
              <w:t>Мероприятия, направленные на установление границ зон затопления, подтопления на</w:t>
            </w:r>
            <w:r>
              <w:rPr>
                <w:color w:val="000000"/>
                <w:sz w:val="24"/>
                <w:szCs w:val="24"/>
              </w:rPr>
              <w:t xml:space="preserve">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актуализация региональной нормативной правовой базы в сфере обращения с отходами, в том числе с твердыми коммунальными отходами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актуализации территориальной схемы обращения с отходами, в том числе с твердыми коммунальными отходами,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12.6.01.70100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определению нормативов накопления твердых коммунальных отходов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12.6.01.77270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1 530 180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1 530 180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1 530 180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1 530 180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1 530 180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77 805 820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12 253 700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6 216 010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5 905 690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64 165 120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63 232 820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932 300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инвестиций и промышленности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337 488 491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219 721 860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r>
              <w:rPr>
                <w:color w:val="000000"/>
                <w:sz w:val="24"/>
                <w:szCs w:val="24"/>
              </w:rPr>
              <w:lastRenderedPageBreak/>
              <w:t>выставочно-конгрессных и имиджевых мероприятиях, конференциях, круглых столах, по изготовлению презентационной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роста инновационной деятельности инновационно активных предприятий (организаций) и объектов инновационной инфраструктуры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поддержке инновационно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142 110 064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11 565 580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11 565 580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11 565 580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"Создание благоприятных условий для осуществления деятельности самозанятыми гражданами"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5 930 417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5 930 417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5 930 417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25 006 251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25 006 251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12 060 938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12 945 313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89 607 816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81 739 377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81 739 377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ускорение развития субъектов малого и </w:t>
            </w:r>
            <w:r>
              <w:rPr>
                <w:color w:val="000000"/>
                <w:sz w:val="24"/>
                <w:szCs w:val="24"/>
              </w:rPr>
              <w:lastRenderedPageBreak/>
              <w:t>среднего предпринимательства,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7 868 439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7 868 439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 и промышленности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42 611 796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24 612 929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выставочно-конгрессных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17 998 867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17 998 867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11 558 623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6 440 244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66 517 500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промышленности Ярославской области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54 500 000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поддержка субъектов деятельности в сфере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промышленной инфраструктуры и инфраструктуры поддержки деятельности в сфере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16.4.05.R5930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37 500 000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участия в выставочно-конгрессных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повышение производительности труда по направлению "Бережливое производство"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16.5.L2.54500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12 017 500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12 017 500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1 350 185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1 350 185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49 798 946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48 661 246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48 331 246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</w:t>
            </w:r>
            <w:r>
              <w:rPr>
                <w:color w:val="000000"/>
                <w:sz w:val="24"/>
                <w:szCs w:val="24"/>
              </w:rPr>
              <w:lastRenderedPageBreak/>
              <w:t>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общественных связей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150 817 777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мониторинга и оценки развития наркоситуации в регионе с использованием единого банка данных по вопросам, касающимся оборота наркотических средств, психотропных веществ и их прекурсоров, а также противодействия их незаконному обороту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областного социологического исследования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08.3.03.74910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"Профилактика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правонарушений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системы размещения информации о лицах, пропавших без вести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22 748 692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724 500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505 500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D516D3">
            <w:pPr>
              <w:rPr>
                <w:color w:val="000000"/>
                <w:sz w:val="24"/>
                <w:szCs w:val="24"/>
              </w:rPr>
            </w:pPr>
            <w:r w:rsidRPr="00D516D3"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</w:t>
            </w:r>
            <w:r>
              <w:rPr>
                <w:color w:val="000000"/>
                <w:sz w:val="24"/>
                <w:szCs w:val="24"/>
              </w:rPr>
              <w:t xml:space="preserve">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3 039 000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3 039 000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3 039 000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3 039 000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18 985 192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11 014 192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10 514 192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10 514 192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торжественных церемоний награждения </w:t>
            </w:r>
            <w:r>
              <w:rPr>
                <w:color w:val="000000"/>
                <w:sz w:val="24"/>
                <w:szCs w:val="24"/>
              </w:rPr>
              <w:lastRenderedPageBreak/>
              <w:t>победителей конкурсов проектов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383 000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383 000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383 000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Информирование населения 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125 581 085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26 690 972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26 593 793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97 179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74 546 581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74 546 581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23 898 532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23 898 532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региональной безопасности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678 187 294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5 634 782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B074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B074E"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соблюдения н</w:t>
            </w:r>
            <w:r>
              <w:rPr>
                <w:i/>
                <w:iCs/>
                <w:color w:val="000000"/>
                <w:sz w:val="24"/>
                <w:szCs w:val="24"/>
              </w:rPr>
              <w:t>орм и правил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и размещение в средствах массовой информации социальных радиороликов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623 970 349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415 360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334 500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Предоставление субсидий добровольным пожарным командам за участие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тушении пожаров и проведении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тушению пожаров и проведению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621 414 989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557 777 816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506 449 137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506 449 137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51 289 559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51 289 559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11 477 293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11 477 293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11 477 293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E500B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500BA"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</w:t>
            </w:r>
            <w:r>
              <w:rPr>
                <w:i/>
                <w:iCs/>
                <w:color w:val="000000"/>
                <w:sz w:val="24"/>
                <w:szCs w:val="24"/>
              </w:rPr>
              <w:t>кой обороны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8 261 269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8 261 269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8 261 269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4 032 770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4 032 770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4 032 770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39 056 041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39 056 041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35 925 441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3 120 600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719 880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719 880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719 880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719 880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719 880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государственной гражданской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47 435 283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 w:rsidP="00CC25ED">
            <w:pPr>
              <w:rPr>
                <w:color w:val="000000"/>
                <w:sz w:val="24"/>
                <w:szCs w:val="24"/>
              </w:rPr>
            </w:pPr>
            <w:r w:rsidRPr="0000064D"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14 928 000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14 928 000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 w:rsidRPr="003B1A0E">
              <w:rPr>
                <w:color w:val="000000"/>
                <w:sz w:val="24"/>
                <w:szCs w:val="24"/>
              </w:rPr>
              <w:t xml:space="preserve">Субвенция </w:t>
            </w:r>
            <w:r w:rsidR="000C3836" w:rsidRPr="003B1A0E">
              <w:rPr>
                <w:color w:val="000000"/>
                <w:sz w:val="24"/>
                <w:szCs w:val="24"/>
              </w:rPr>
              <w:t xml:space="preserve">на осуществление полномочий </w:t>
            </w:r>
            <w:r w:rsidRPr="003B1A0E">
              <w:rPr>
                <w:color w:val="000000"/>
                <w:sz w:val="24"/>
                <w:szCs w:val="24"/>
              </w:rPr>
              <w:t>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1 097 900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1 097 900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31 325 929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30 830 291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447 853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47 785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71 454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71 454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административно-технического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52 204 508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1 531 000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1 531 000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1 531 000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1 531 000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1 531 000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50 673 508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48 715 008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43 757 501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4 945 507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</w:t>
            </w:r>
            <w:r>
              <w:rPr>
                <w:color w:val="000000"/>
                <w:sz w:val="24"/>
                <w:szCs w:val="24"/>
              </w:rPr>
              <w:lastRenderedPageBreak/>
              <w:t>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1 935 500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1 275 500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туризма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38 260 200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8 327 000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субсидии некоммерческим организациям сферы поддержки и развития туризма, не являющимися государственными (муниципальными) учреждениями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деятельности координационного совета и проведение аналитических исследований на основании геоданных и статистических </w:t>
            </w:r>
            <w:r>
              <w:rPr>
                <w:color w:val="000000"/>
                <w:sz w:val="24"/>
                <w:szCs w:val="24"/>
              </w:rPr>
              <w:lastRenderedPageBreak/>
              <w:t>данных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18.1.01.77340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194 000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194 000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194 000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инфраструктуры для </w:t>
            </w:r>
            <w:r>
              <w:rPr>
                <w:color w:val="000000"/>
                <w:sz w:val="24"/>
                <w:szCs w:val="24"/>
              </w:rPr>
              <w:lastRenderedPageBreak/>
              <w:t>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19 839 200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19 476 200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19 248 700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227 500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123 903 834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561 000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561 000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561 000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инфраструктуры для </w:t>
            </w:r>
            <w:r>
              <w:rPr>
                <w:color w:val="000000"/>
                <w:sz w:val="24"/>
                <w:szCs w:val="24"/>
              </w:rPr>
              <w:lastRenderedPageBreak/>
              <w:t>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549 896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549 896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549 896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549 896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549 896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государственной ветеринарной службы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106 757 972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95 463 972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32 287 209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32 287 209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32 287 209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53 404 070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53 404 070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53 404 070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B9228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9228E">
              <w:rPr>
                <w:i/>
                <w:iCs/>
                <w:color w:val="000000"/>
                <w:sz w:val="24"/>
                <w:szCs w:val="24"/>
              </w:rPr>
              <w:t xml:space="preserve">Организация и координация деятельности учреждений, функционально подчиненных департаменту </w:t>
            </w:r>
            <w:r>
              <w:rPr>
                <w:i/>
                <w:iCs/>
                <w:color w:val="000000"/>
                <w:sz w:val="24"/>
                <w:szCs w:val="24"/>
              </w:rPr>
              <w:t>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3 923 700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3 923 700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3 923 700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43.1.04.73380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проведения мероприятий при осуществлении деятельности по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5 219 883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11 294 000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7D68D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D68DA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ветери</w:t>
            </w:r>
            <w:r>
              <w:rPr>
                <w:i/>
                <w:iCs/>
                <w:color w:val="000000"/>
                <w:sz w:val="24"/>
                <w:szCs w:val="24"/>
              </w:rPr>
              <w:t>нарной сети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11 294 000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11 294 000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11 294 000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15 984 966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15 906 266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15 193 266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703 000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</w:t>
            </w:r>
            <w:r>
              <w:rPr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защите прав предпринимателей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13 808 244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13 808 244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13 783 244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12 129 544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1 653 000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23 026 483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2 927 182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2 927 182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2 927 182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2 927 182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2 927 182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1 153 732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1 153 732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1 153 732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1 153 732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1 153 732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18 945 569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6 893 300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5 343 540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1 549 760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11 642 269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11 355 269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человека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16 503 985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16 503 985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16 503 985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15 000 985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1 503 000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ребенка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10 868 082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10 868 082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10 868 082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10 299 082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569 000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экономики и стратегического планирования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101 415 335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3 292 000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3 292 000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3 292 000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3 292 000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3 292 000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эффективности деятельности органов местного самоуправления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4313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313A">
              <w:rPr>
                <w:i/>
                <w:iCs/>
                <w:color w:val="000000"/>
                <w:sz w:val="24"/>
                <w:szCs w:val="24"/>
              </w:rPr>
              <w:t>Поощрение достижения наилучших значений показателей по отдельным направлениям развития муниципальных образований Ярославско</w:t>
            </w:r>
            <w:r>
              <w:rPr>
                <w:i/>
                <w:iCs/>
                <w:color w:val="000000"/>
                <w:sz w:val="24"/>
                <w:szCs w:val="24"/>
              </w:rPr>
              <w:t>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39.3.02.75870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48 083 335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45 834 335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45 544 335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2 249 000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1 949 000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Контрольно-ревизионная инспекция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22 791 960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22 371 960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21 807 960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21 656 960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Агентство по обеспечению деятельности мировых судей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134 990 811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10 634 152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8 838 818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8 838 818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8 838 818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8 838 818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1 795 334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"Информационная инфраструктура"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1 795 334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23.7.D2.55890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1 795 334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1 795 334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124 161 659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123 350 859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89 129 000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34 201 859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810 800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450 800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8 293 506 602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386 000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386 000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386 000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8 271 915 635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3 872 566 848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2 080 488 848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2 080 488 848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2 080 488 848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562AA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62AA5"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средств для нужд гражданской обороны</w:t>
            </w:r>
            <w:r w:rsidRPr="00562AA5">
              <w:rPr>
                <w:i/>
                <w:iCs/>
                <w:color w:val="000000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245 078 000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6A1427">
            <w:pPr>
              <w:rPr>
                <w:color w:val="000000"/>
                <w:sz w:val="24"/>
                <w:szCs w:val="24"/>
              </w:rPr>
            </w:pPr>
            <w:r w:rsidRPr="006A1427">
              <w:rPr>
                <w:color w:val="000000"/>
                <w:sz w:val="24"/>
                <w:szCs w:val="24"/>
              </w:rPr>
              <w:t>Мероприятия на паспортизацию, постановку на кадастровый учет автомобильных дорог регионального (межмуниципального) значения, проектно-изыскательские работы на реализацию планов транспортной безопасности, уплата налогов, сборов, других экономических санкц</w:t>
            </w:r>
            <w:r>
              <w:rPr>
                <w:color w:val="000000"/>
                <w:sz w:val="24"/>
                <w:szCs w:val="24"/>
              </w:rPr>
              <w:t>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и финансовое обеспечение деятельности государственных учреждений субъекта Российской Федерации, в том числе вопросов оплаты труда работников государственных учреждений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86 408 623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21 751 377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190 000 000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разработку рабочих проектов и </w:t>
            </w:r>
            <w:r>
              <w:rPr>
                <w:color w:val="000000"/>
                <w:sz w:val="24"/>
                <w:szCs w:val="24"/>
              </w:rPr>
              <w:lastRenderedPageBreak/>
              <w:t>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работы системы фотовидеофиксации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1 300 000 000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содержание автомобильных дорог общего пользования местного значения города Ярославля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216 348 787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216 348 787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разработку рабочих проектов на строительство, реконструкцию </w:t>
            </w:r>
            <w:r>
              <w:rPr>
                <w:color w:val="000000"/>
                <w:sz w:val="24"/>
                <w:szCs w:val="24"/>
              </w:rPr>
              <w:lastRenderedPageBreak/>
              <w:t>автомобильных дорог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216 348 787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22 348 787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4 183 000 000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4 083 000 000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4 083 000 000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3 598 000 000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размещение автоматических пунктов весогабаритного контроля транспортных средств на автомобильных дорогах регионального и межмуниципального значения, а также на разработку комплексных схем организации дорожного движения, программ комплексного развития транспортной инфраструктуры и ключевых документов транспортного планирования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21 159 967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20 681 967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20 397 967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региональной политики и взаимодействия с органами местного самоуправления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40 095 543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516 000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516 000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516 000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516 000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516 000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"Местное самоуправление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23 830 878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8 830 878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Информационное и методическое сопровождение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39.2.02.74370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7 330 878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7 330 878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6 330 878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инициативного бюджетирования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лучших практик инициативного бюджетирования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39.6.02.75350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15 703 665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15 643 665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15 513 665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регионального развития и внешнеэкономической деятельности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55 168 860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41 610 064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41 610 064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41 610 064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34 817 396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34 817 396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6 792 668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6 792 668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участия в выставочно-конгрессных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12 358 796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12 358 796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12 258 796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A050A" w:rsidTr="009A050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50A" w:rsidRDefault="009A050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50A" w:rsidRDefault="009A05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86 897 333 904</w:t>
            </w:r>
          </w:p>
        </w:tc>
      </w:tr>
    </w:tbl>
    <w:p w:rsidR="0007515F" w:rsidRDefault="0007515F"/>
    <w:sectPr w:rsidR="0007515F" w:rsidSect="009A050A">
      <w:headerReference w:type="default" r:id="rId7"/>
      <w:footerReference w:type="default" r:id="rId8"/>
      <w:pgSz w:w="11905" w:h="16837"/>
      <w:pgMar w:top="1134" w:right="567" w:bottom="1134" w:left="1418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68E" w:rsidRDefault="004C568E" w:rsidP="00D31B2A">
      <w:r>
        <w:separator/>
      </w:r>
    </w:p>
  </w:endnote>
  <w:endnote w:type="continuationSeparator" w:id="0">
    <w:p w:rsidR="004C568E" w:rsidRDefault="004C568E" w:rsidP="00D3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E4C" w:rsidRDefault="001A0E4C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68E" w:rsidRDefault="004C568E" w:rsidP="00D31B2A">
      <w:r>
        <w:separator/>
      </w:r>
    </w:p>
  </w:footnote>
  <w:footnote w:type="continuationSeparator" w:id="0">
    <w:p w:rsidR="004C568E" w:rsidRDefault="004C568E" w:rsidP="00D31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1A0E4C">
      <w:tc>
        <w:tcPr>
          <w:tcW w:w="10421" w:type="dxa"/>
        </w:tcPr>
        <w:p w:rsidR="001A0E4C" w:rsidRDefault="00230162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1A0E4C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391B33">
            <w:rPr>
              <w:noProof/>
              <w:color w:val="000000"/>
              <w:sz w:val="28"/>
              <w:szCs w:val="28"/>
            </w:rPr>
            <w:t>170</w:t>
          </w:r>
          <w:r>
            <w:fldChar w:fldCharType="end"/>
          </w:r>
        </w:p>
        <w:p w:rsidR="001A0E4C" w:rsidRDefault="001A0E4C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B2A"/>
    <w:rsid w:val="0000064D"/>
    <w:rsid w:val="000117A5"/>
    <w:rsid w:val="00025B51"/>
    <w:rsid w:val="000426C7"/>
    <w:rsid w:val="0005601B"/>
    <w:rsid w:val="0007515F"/>
    <w:rsid w:val="000A44D0"/>
    <w:rsid w:val="000C3836"/>
    <w:rsid w:val="000C4C35"/>
    <w:rsid w:val="000D7BC1"/>
    <w:rsid w:val="00103739"/>
    <w:rsid w:val="00115716"/>
    <w:rsid w:val="00117260"/>
    <w:rsid w:val="001669AB"/>
    <w:rsid w:val="00166D6E"/>
    <w:rsid w:val="00170A5F"/>
    <w:rsid w:val="001A0E4C"/>
    <w:rsid w:val="001C773A"/>
    <w:rsid w:val="001E1076"/>
    <w:rsid w:val="001F28FA"/>
    <w:rsid w:val="00230162"/>
    <w:rsid w:val="00247BB8"/>
    <w:rsid w:val="0027111F"/>
    <w:rsid w:val="0027189C"/>
    <w:rsid w:val="002772DD"/>
    <w:rsid w:val="0028005B"/>
    <w:rsid w:val="002A7810"/>
    <w:rsid w:val="002B4189"/>
    <w:rsid w:val="002E0631"/>
    <w:rsid w:val="003311DC"/>
    <w:rsid w:val="00383E4A"/>
    <w:rsid w:val="00391B33"/>
    <w:rsid w:val="003B1A0E"/>
    <w:rsid w:val="003E2B65"/>
    <w:rsid w:val="003E4CE2"/>
    <w:rsid w:val="00423147"/>
    <w:rsid w:val="00477E99"/>
    <w:rsid w:val="004C568E"/>
    <w:rsid w:val="00504738"/>
    <w:rsid w:val="00506A72"/>
    <w:rsid w:val="005463B9"/>
    <w:rsid w:val="00551862"/>
    <w:rsid w:val="00562AA5"/>
    <w:rsid w:val="005D1F0F"/>
    <w:rsid w:val="005F4B2D"/>
    <w:rsid w:val="00610484"/>
    <w:rsid w:val="006149C0"/>
    <w:rsid w:val="0062319D"/>
    <w:rsid w:val="00626D08"/>
    <w:rsid w:val="00633C5F"/>
    <w:rsid w:val="006425C8"/>
    <w:rsid w:val="00684996"/>
    <w:rsid w:val="00687B0B"/>
    <w:rsid w:val="006A1427"/>
    <w:rsid w:val="006D1784"/>
    <w:rsid w:val="006E280B"/>
    <w:rsid w:val="006F6A0B"/>
    <w:rsid w:val="00706C10"/>
    <w:rsid w:val="00752732"/>
    <w:rsid w:val="0078268C"/>
    <w:rsid w:val="00797C70"/>
    <w:rsid w:val="007C549C"/>
    <w:rsid w:val="007D68DA"/>
    <w:rsid w:val="007D719E"/>
    <w:rsid w:val="007F0045"/>
    <w:rsid w:val="00842BCE"/>
    <w:rsid w:val="0084655B"/>
    <w:rsid w:val="00867920"/>
    <w:rsid w:val="008A6576"/>
    <w:rsid w:val="008C147C"/>
    <w:rsid w:val="008E1465"/>
    <w:rsid w:val="00917933"/>
    <w:rsid w:val="0094313A"/>
    <w:rsid w:val="009A050A"/>
    <w:rsid w:val="009B074E"/>
    <w:rsid w:val="009D2C0C"/>
    <w:rsid w:val="009E5A9B"/>
    <w:rsid w:val="009F3E4A"/>
    <w:rsid w:val="00A115F3"/>
    <w:rsid w:val="00A2248A"/>
    <w:rsid w:val="00A322D6"/>
    <w:rsid w:val="00A45D80"/>
    <w:rsid w:val="00A808A3"/>
    <w:rsid w:val="00A97A73"/>
    <w:rsid w:val="00AA50F2"/>
    <w:rsid w:val="00AE305A"/>
    <w:rsid w:val="00B37D95"/>
    <w:rsid w:val="00B43442"/>
    <w:rsid w:val="00B47862"/>
    <w:rsid w:val="00B565A8"/>
    <w:rsid w:val="00B9228E"/>
    <w:rsid w:val="00BA0886"/>
    <w:rsid w:val="00BC1DF3"/>
    <w:rsid w:val="00C23C07"/>
    <w:rsid w:val="00C3517F"/>
    <w:rsid w:val="00C65403"/>
    <w:rsid w:val="00C80968"/>
    <w:rsid w:val="00CA1643"/>
    <w:rsid w:val="00CB5C21"/>
    <w:rsid w:val="00CB76D1"/>
    <w:rsid w:val="00CC25ED"/>
    <w:rsid w:val="00CE00F0"/>
    <w:rsid w:val="00CE3EB0"/>
    <w:rsid w:val="00D31B2A"/>
    <w:rsid w:val="00D4011A"/>
    <w:rsid w:val="00D43583"/>
    <w:rsid w:val="00D4401E"/>
    <w:rsid w:val="00D516D3"/>
    <w:rsid w:val="00D729BE"/>
    <w:rsid w:val="00D77D8A"/>
    <w:rsid w:val="00DE213F"/>
    <w:rsid w:val="00DE2B6B"/>
    <w:rsid w:val="00DE7D45"/>
    <w:rsid w:val="00DF1232"/>
    <w:rsid w:val="00E06676"/>
    <w:rsid w:val="00E4024F"/>
    <w:rsid w:val="00E40873"/>
    <w:rsid w:val="00E500BA"/>
    <w:rsid w:val="00E5588F"/>
    <w:rsid w:val="00E70615"/>
    <w:rsid w:val="00E72EDE"/>
    <w:rsid w:val="00E84C3E"/>
    <w:rsid w:val="00E96522"/>
    <w:rsid w:val="00EE4AB1"/>
    <w:rsid w:val="00EE7882"/>
    <w:rsid w:val="00F07192"/>
    <w:rsid w:val="00FA1831"/>
    <w:rsid w:val="00FB476B"/>
    <w:rsid w:val="00FC02B3"/>
    <w:rsid w:val="00FD01DA"/>
    <w:rsid w:val="00FD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D31B2A"/>
    <w:rPr>
      <w:color w:val="0000FF"/>
      <w:u w:val="single"/>
    </w:rPr>
  </w:style>
  <w:style w:type="paragraph" w:styleId="a4">
    <w:name w:val="header"/>
    <w:basedOn w:val="a"/>
    <w:link w:val="a5"/>
    <w:rsid w:val="009A05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A050A"/>
  </w:style>
  <w:style w:type="paragraph" w:styleId="a6">
    <w:name w:val="footer"/>
    <w:basedOn w:val="a"/>
    <w:link w:val="a7"/>
    <w:rsid w:val="009A05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A0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D31B2A"/>
    <w:rPr>
      <w:color w:val="0000FF"/>
      <w:u w:val="single"/>
    </w:rPr>
  </w:style>
  <w:style w:type="paragraph" w:styleId="a4">
    <w:name w:val="header"/>
    <w:basedOn w:val="a"/>
    <w:link w:val="a5"/>
    <w:rsid w:val="009A05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A050A"/>
  </w:style>
  <w:style w:type="paragraph" w:styleId="a6">
    <w:name w:val="footer"/>
    <w:basedOn w:val="a"/>
    <w:link w:val="a7"/>
    <w:rsid w:val="009A05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A0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170</Pages>
  <Words>36807</Words>
  <Characters>209801</Characters>
  <Application>Microsoft Office Word</Application>
  <DocSecurity>0</DocSecurity>
  <Lines>1748</Lines>
  <Paragraphs>492</Paragraphs>
  <ScaleCrop>false</ScaleCrop>
  <Company/>
  <LinksUpToDate>false</LinksUpToDate>
  <CharactersWithSpaces>246116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Ольга Петровна</dc:creator>
  <cp:lastModifiedBy>Борисова Лариса</cp:lastModifiedBy>
  <cp:revision>2</cp:revision>
  <dcterms:created xsi:type="dcterms:W3CDTF">2021-11-23T13:13:00Z</dcterms:created>
  <dcterms:modified xsi:type="dcterms:W3CDTF">2021-11-23T13:13:00Z</dcterms:modified>
</cp:coreProperties>
</file>