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Layout w:type="fixed"/>
        <w:tblLook w:val="01E0" w:firstRow="1" w:lastRow="1" w:firstColumn="1" w:lastColumn="1" w:noHBand="0" w:noVBand="0"/>
      </w:tblPr>
      <w:tblGrid>
        <w:gridCol w:w="6123"/>
        <w:gridCol w:w="4082"/>
      </w:tblGrid>
      <w:tr w:rsidR="00E76EA4">
        <w:trPr>
          <w:cantSplit/>
        </w:trPr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EA4" w:rsidRDefault="00E76EA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2"/>
            </w:tblGrid>
            <w:tr w:rsidR="00E76EA4">
              <w:trPr>
                <w:cantSplit/>
              </w:trPr>
              <w:tc>
                <w:tcPr>
                  <w:tcW w:w="408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E76EA4" w:rsidRPr="00DC4386" w:rsidRDefault="001F1625">
                  <w:r w:rsidRPr="00DC4386">
                    <w:rPr>
                      <w:sz w:val="28"/>
                      <w:szCs w:val="28"/>
                    </w:rPr>
                    <w:t>Приложение 13</w:t>
                  </w:r>
                </w:p>
                <w:p w:rsidR="00E76EA4" w:rsidRDefault="001F1625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E76EA4" w:rsidRDefault="001F1625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E76EA4" w:rsidRDefault="00E76EA4">
            <w:pPr>
              <w:spacing w:line="1" w:lineRule="auto"/>
            </w:pPr>
          </w:p>
        </w:tc>
      </w:tr>
    </w:tbl>
    <w:p w:rsidR="00E76EA4" w:rsidRDefault="00E76EA4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76EA4">
        <w:trPr>
          <w:cantSplit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EA4" w:rsidRDefault="001F1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  <w:p w:rsidR="00E76EA4" w:rsidRDefault="001F1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округов, городских округов Ярославской области</w:t>
            </w:r>
          </w:p>
          <w:p w:rsidR="00E76EA4" w:rsidRDefault="001F1625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</w:t>
            </w:r>
            <w:r w:rsidR="00E856D4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E856D4">
              <w:rPr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  <w:p w:rsidR="00527F28" w:rsidRDefault="00527F2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27F28" w:rsidRDefault="00527F28">
            <w:pPr>
              <w:ind w:firstLine="420"/>
              <w:jc w:val="center"/>
            </w:pPr>
          </w:p>
        </w:tc>
      </w:tr>
    </w:tbl>
    <w:p w:rsidR="00E76EA4" w:rsidRDefault="00E76EA4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238"/>
        <w:gridCol w:w="1984"/>
        <w:gridCol w:w="1984"/>
      </w:tblGrid>
      <w:tr w:rsidR="00E76EA4">
        <w:trPr>
          <w:cantSplit/>
          <w:tblHeader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E76EA4">
              <w:trPr>
                <w:cantSplit/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EA4" w:rsidRDefault="001F162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76EA4" w:rsidRDefault="00E76E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76EA4">
              <w:trPr>
                <w:cantSplit/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EA4" w:rsidRDefault="00E856D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2027</w:t>
                  </w:r>
                  <w:r w:rsidR="001F1625">
                    <w:rPr>
                      <w:color w:val="000000"/>
                      <w:sz w:val="24"/>
                      <w:szCs w:val="24"/>
                    </w:rPr>
                    <w:t xml:space="preserve"> год </w:t>
                  </w:r>
                </w:p>
                <w:p w:rsidR="00E76EA4" w:rsidRDefault="001F162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76EA4" w:rsidRDefault="00E76E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76EA4">
              <w:trPr>
                <w:cantSplit/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EA4" w:rsidRDefault="001F162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E856D4">
                    <w:rPr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 </w:t>
                  </w:r>
                </w:p>
                <w:p w:rsidR="00E76EA4" w:rsidRDefault="001F162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76EA4" w:rsidRDefault="00E76EA4">
            <w:pPr>
              <w:spacing w:line="1" w:lineRule="auto"/>
            </w:pP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Рыбинский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145 515 000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143 989 000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Ростовский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260 627 000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223 412 000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315 249 000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308 715 000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457 115 000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459 817 000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146 187 000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151 194 000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Борисоглебский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192 536 000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199 323 000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 w:rsidP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88 792 000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91 743 000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209 766 000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207 748 000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245 060 000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250 151 000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173 445 000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179 199 000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139 502 000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142 188 000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169 699 000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172 395 000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Некрасовский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151 789 000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153 083 000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Первомайский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194 087 000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200 887 000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Пошехонский муниципальный </w:t>
            </w:r>
            <w:r w:rsidR="008C6378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207 684 000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214 980 000</w:t>
            </w:r>
          </w:p>
        </w:tc>
      </w:tr>
      <w:tr w:rsidR="00232AA1" w:rsidRPr="00232AA1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2AA1" w:rsidRPr="00232AA1" w:rsidRDefault="00232AA1">
            <w:pPr>
              <w:rPr>
                <w:color w:val="000000"/>
                <w:sz w:val="24"/>
                <w:szCs w:val="24"/>
              </w:rPr>
            </w:pPr>
            <w:r w:rsidRPr="00232AA1">
              <w:rPr>
                <w:color w:val="000000"/>
                <w:sz w:val="24"/>
                <w:szCs w:val="24"/>
              </w:rPr>
              <w:t>Нерасп</w:t>
            </w:r>
            <w:r>
              <w:rPr>
                <w:color w:val="000000"/>
                <w:sz w:val="24"/>
                <w:szCs w:val="24"/>
              </w:rPr>
              <w:t>ределенный остаток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AA1" w:rsidRPr="00232AA1" w:rsidRDefault="00232AA1" w:rsidP="00232AA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557 240 000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2AA1" w:rsidRPr="00232AA1" w:rsidRDefault="00232AA1" w:rsidP="00232AA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555 469 000</w:t>
            </w:r>
          </w:p>
        </w:tc>
      </w:tr>
      <w:tr w:rsidR="00E76EA4">
        <w:trPr>
          <w:cantSplit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EA4" w:rsidRDefault="001F162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3 654 293 000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EA4" w:rsidRDefault="00704E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3 654 293 000</w:t>
            </w:r>
          </w:p>
        </w:tc>
      </w:tr>
    </w:tbl>
    <w:p w:rsidR="00DE0E6A" w:rsidRDefault="00DE0E6A"/>
    <w:sectPr w:rsidR="00DE0E6A">
      <w:footerReference w:type="default" r:id="rId6"/>
      <w:headerReference w:type="first" r:id="rId7"/>
      <w:pgSz w:w="11905" w:h="16837"/>
      <w:pgMar w:top="396" w:right="566" w:bottom="1133" w:left="1133" w:header="396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6A" w:rsidRDefault="001F1625">
      <w:r>
        <w:separator/>
      </w:r>
    </w:p>
  </w:endnote>
  <w:endnote w:type="continuationSeparator" w:id="0">
    <w:p w:rsidR="00DE0E6A" w:rsidRDefault="001F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76EA4">
      <w:tc>
        <w:tcPr>
          <w:tcW w:w="10421" w:type="dxa"/>
        </w:tcPr>
        <w:p w:rsidR="00E76EA4" w:rsidRDefault="001F162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76EA4" w:rsidRDefault="00E76EA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6A" w:rsidRDefault="001F1625">
      <w:r>
        <w:separator/>
      </w:r>
    </w:p>
  </w:footnote>
  <w:footnote w:type="continuationSeparator" w:id="0">
    <w:p w:rsidR="00DE0E6A" w:rsidRDefault="001F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E76EA4">
      <w:trPr>
        <w:trHeight w:val="737"/>
      </w:trPr>
      <w:tc>
        <w:tcPr>
          <w:tcW w:w="10421" w:type="dxa"/>
        </w:tcPr>
        <w:p w:rsidR="00E76EA4" w:rsidRDefault="001F1625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end"/>
          </w:r>
        </w:p>
        <w:p w:rsidR="00E76EA4" w:rsidRDefault="00E76EA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A4"/>
    <w:rsid w:val="000D20B5"/>
    <w:rsid w:val="001F1625"/>
    <w:rsid w:val="00232AA1"/>
    <w:rsid w:val="00390A23"/>
    <w:rsid w:val="00527F28"/>
    <w:rsid w:val="00704E49"/>
    <w:rsid w:val="0089787F"/>
    <w:rsid w:val="008C6378"/>
    <w:rsid w:val="00BB3D77"/>
    <w:rsid w:val="00DC4386"/>
    <w:rsid w:val="00DE0E6A"/>
    <w:rsid w:val="00E76EA4"/>
    <w:rsid w:val="00E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666EA-B0E6-492E-8BCD-A67E8A52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0A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Леонова Анна Владимировна</cp:lastModifiedBy>
  <cp:revision>2</cp:revision>
  <cp:lastPrinted>2024-10-31T13:48:00Z</cp:lastPrinted>
  <dcterms:created xsi:type="dcterms:W3CDTF">2025-10-31T08:06:00Z</dcterms:created>
  <dcterms:modified xsi:type="dcterms:W3CDTF">2025-10-31T08:06:00Z</dcterms:modified>
</cp:coreProperties>
</file>