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1C33C9" w:rsidTr="001C33C9">
        <w:tc>
          <w:tcPr>
            <w:tcW w:w="426" w:type="dxa"/>
            <w:vAlign w:val="center"/>
            <w:hideMark/>
          </w:tcPr>
          <w:p w:rsidR="001C33C9" w:rsidRDefault="001C33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C33C9" w:rsidRDefault="001C33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4111" w:type="dxa"/>
            <w:vAlign w:val="center"/>
          </w:tcPr>
          <w:p w:rsidR="001C33C9" w:rsidRDefault="001C33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1C33C9" w:rsidRDefault="001C33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C33C9" w:rsidRDefault="001C3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</w:tbl>
    <w:p w:rsidR="00017FB1" w:rsidRPr="00017FB1" w:rsidRDefault="00017FB1" w:rsidP="00017FB1">
      <w:pPr>
        <w:pStyle w:val="a4"/>
        <w:ind w:left="0" w:firstLine="0"/>
        <w:jc w:val="both"/>
        <w:rPr>
          <w:sz w:val="28"/>
          <w:szCs w:val="28"/>
        </w:rPr>
      </w:pPr>
    </w:p>
    <w:p w:rsidR="00017FB1" w:rsidRPr="00017FB1" w:rsidRDefault="00017FB1" w:rsidP="00017FB1">
      <w:pPr>
        <w:pStyle w:val="a4"/>
        <w:ind w:left="0" w:firstLine="0"/>
        <w:jc w:val="both"/>
        <w:rPr>
          <w:sz w:val="28"/>
          <w:szCs w:val="28"/>
        </w:rPr>
      </w:pPr>
    </w:p>
    <w:p w:rsidR="00D0766D" w:rsidRPr="00017FB1" w:rsidRDefault="00D0766D" w:rsidP="00017FB1">
      <w:pPr>
        <w:pStyle w:val="a4"/>
        <w:ind w:left="0" w:firstLine="0"/>
        <w:jc w:val="both"/>
        <w:rPr>
          <w:sz w:val="28"/>
          <w:szCs w:val="28"/>
        </w:rPr>
      </w:pPr>
      <w:r w:rsidRPr="00017FB1">
        <w:rPr>
          <w:sz w:val="28"/>
          <w:szCs w:val="28"/>
        </w:rPr>
        <w:t xml:space="preserve">Об обращении </w:t>
      </w:r>
      <w:proofErr w:type="gramStart"/>
      <w:r w:rsidRPr="00017FB1">
        <w:rPr>
          <w:sz w:val="28"/>
          <w:szCs w:val="28"/>
        </w:rPr>
        <w:t>Белгородской</w:t>
      </w:r>
      <w:proofErr w:type="gramEnd"/>
      <w:r w:rsidRPr="00017FB1">
        <w:rPr>
          <w:sz w:val="28"/>
          <w:szCs w:val="28"/>
        </w:rPr>
        <w:t xml:space="preserve"> областной </w:t>
      </w:r>
    </w:p>
    <w:p w:rsidR="00D0766D" w:rsidRPr="00017FB1" w:rsidRDefault="00D0766D" w:rsidP="00017FB1">
      <w:pPr>
        <w:pStyle w:val="a4"/>
        <w:ind w:left="0" w:firstLine="0"/>
        <w:jc w:val="both"/>
        <w:rPr>
          <w:sz w:val="28"/>
          <w:szCs w:val="28"/>
        </w:rPr>
      </w:pPr>
      <w:r w:rsidRPr="00017FB1">
        <w:rPr>
          <w:sz w:val="28"/>
          <w:szCs w:val="28"/>
        </w:rPr>
        <w:t xml:space="preserve">Думы в Правительство Российской Федерации </w:t>
      </w:r>
    </w:p>
    <w:p w:rsidR="00D0766D" w:rsidRPr="00017FB1" w:rsidRDefault="00D0766D" w:rsidP="00017FB1">
      <w:pPr>
        <w:pStyle w:val="a4"/>
        <w:ind w:left="0" w:firstLine="0"/>
        <w:jc w:val="both"/>
        <w:rPr>
          <w:sz w:val="28"/>
          <w:szCs w:val="28"/>
        </w:rPr>
      </w:pPr>
      <w:r w:rsidRPr="00017FB1">
        <w:rPr>
          <w:sz w:val="28"/>
          <w:szCs w:val="28"/>
        </w:rPr>
        <w:t xml:space="preserve">по вопросу перевода земельных участков </w:t>
      </w:r>
    </w:p>
    <w:p w:rsidR="00D0766D" w:rsidRPr="00017FB1" w:rsidRDefault="00D0766D" w:rsidP="00017FB1">
      <w:pPr>
        <w:pStyle w:val="a4"/>
        <w:ind w:left="0" w:firstLine="0"/>
        <w:jc w:val="both"/>
        <w:rPr>
          <w:sz w:val="28"/>
          <w:szCs w:val="28"/>
        </w:rPr>
      </w:pPr>
      <w:r w:rsidRPr="00017FB1">
        <w:rPr>
          <w:sz w:val="28"/>
          <w:szCs w:val="28"/>
        </w:rPr>
        <w:t xml:space="preserve">из земель сельскохозяйственного назначения </w:t>
      </w:r>
    </w:p>
    <w:p w:rsidR="00D0766D" w:rsidRPr="00017FB1" w:rsidRDefault="00D0766D" w:rsidP="00017FB1">
      <w:pPr>
        <w:pStyle w:val="a4"/>
        <w:ind w:left="0" w:firstLine="0"/>
        <w:jc w:val="both"/>
        <w:rPr>
          <w:sz w:val="28"/>
          <w:szCs w:val="28"/>
        </w:rPr>
      </w:pPr>
      <w:r w:rsidRPr="00017FB1">
        <w:rPr>
          <w:sz w:val="28"/>
          <w:szCs w:val="28"/>
        </w:rPr>
        <w:t>в земли иных категорий</w:t>
      </w:r>
    </w:p>
    <w:p w:rsidR="00C06D21" w:rsidRPr="00017FB1" w:rsidRDefault="00C06D21" w:rsidP="00017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2C34" w:rsidRPr="00017FB1" w:rsidRDefault="007A2C34" w:rsidP="00017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017FB1" w:rsidRDefault="00C06D21" w:rsidP="00017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B1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C06D21" w:rsidRPr="00017FB1" w:rsidRDefault="00C06D21" w:rsidP="00017F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017FB1" w:rsidRDefault="00C06D21" w:rsidP="00017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1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01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C06D21" w:rsidRPr="00017FB1" w:rsidRDefault="00C06D21" w:rsidP="00017F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B0E" w:rsidRPr="00017FB1" w:rsidRDefault="00C06D21" w:rsidP="00017FB1">
      <w:pPr>
        <w:pStyle w:val="a4"/>
        <w:ind w:left="0" w:firstLine="709"/>
        <w:jc w:val="both"/>
        <w:rPr>
          <w:sz w:val="28"/>
          <w:szCs w:val="28"/>
        </w:rPr>
      </w:pPr>
      <w:r w:rsidRPr="00017FB1">
        <w:rPr>
          <w:sz w:val="28"/>
          <w:szCs w:val="28"/>
        </w:rPr>
        <w:t>1. Поддержать</w:t>
      </w:r>
      <w:r w:rsidR="00DE3679" w:rsidRPr="00017FB1">
        <w:rPr>
          <w:sz w:val="28"/>
          <w:szCs w:val="28"/>
        </w:rPr>
        <w:t xml:space="preserve"> </w:t>
      </w:r>
      <w:r w:rsidR="007A2C34" w:rsidRPr="00017FB1">
        <w:rPr>
          <w:sz w:val="28"/>
          <w:szCs w:val="28"/>
        </w:rPr>
        <w:t xml:space="preserve">обращение </w:t>
      </w:r>
      <w:r w:rsidR="00D0766D" w:rsidRPr="00017FB1">
        <w:rPr>
          <w:sz w:val="28"/>
          <w:szCs w:val="28"/>
        </w:rPr>
        <w:t>Белгородской областной Думы в Правител</w:t>
      </w:r>
      <w:r w:rsidR="00D0766D" w:rsidRPr="00017FB1">
        <w:rPr>
          <w:sz w:val="28"/>
          <w:szCs w:val="28"/>
        </w:rPr>
        <w:t>ь</w:t>
      </w:r>
      <w:r w:rsidR="00D0766D" w:rsidRPr="00017FB1">
        <w:rPr>
          <w:sz w:val="28"/>
          <w:szCs w:val="28"/>
        </w:rPr>
        <w:t>ство Российской Федерации по вопросу перевода земельных участков из з</w:t>
      </w:r>
      <w:r w:rsidR="00D0766D" w:rsidRPr="00017FB1">
        <w:rPr>
          <w:sz w:val="28"/>
          <w:szCs w:val="28"/>
        </w:rPr>
        <w:t>е</w:t>
      </w:r>
      <w:r w:rsidR="00D0766D" w:rsidRPr="00017FB1">
        <w:rPr>
          <w:sz w:val="28"/>
          <w:szCs w:val="28"/>
        </w:rPr>
        <w:t>мель сельскохозяйственного назначения в земли иных категорий.</w:t>
      </w:r>
    </w:p>
    <w:p w:rsidR="00D0766D" w:rsidRPr="00017FB1" w:rsidRDefault="00C06D21" w:rsidP="00017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B1">
        <w:rPr>
          <w:rFonts w:ascii="Times New Roman" w:hAnsi="Times New Roman" w:cs="Times New Roman"/>
          <w:sz w:val="28"/>
          <w:szCs w:val="28"/>
        </w:rPr>
        <w:t>2. Направить настоящее Постановление в</w:t>
      </w:r>
      <w:r w:rsidR="002475AF" w:rsidRPr="00017FB1">
        <w:rPr>
          <w:rFonts w:ascii="Times New Roman" w:hAnsi="Times New Roman" w:cs="Times New Roman"/>
          <w:sz w:val="28"/>
          <w:szCs w:val="28"/>
        </w:rPr>
        <w:t xml:space="preserve"> </w:t>
      </w:r>
      <w:r w:rsidR="00D0766D" w:rsidRPr="00017FB1">
        <w:rPr>
          <w:rFonts w:ascii="Times New Roman" w:hAnsi="Times New Roman" w:cs="Times New Roman"/>
          <w:sz w:val="28"/>
          <w:szCs w:val="28"/>
        </w:rPr>
        <w:t>Белгородскую областную Думу.</w:t>
      </w:r>
    </w:p>
    <w:p w:rsidR="00C06D21" w:rsidRPr="00017FB1" w:rsidRDefault="00C06D21" w:rsidP="00017F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B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:rsidR="00C06D21" w:rsidRPr="00017FB1" w:rsidRDefault="00C06D21" w:rsidP="00017F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B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подлежит официальному опу</w:t>
      </w:r>
      <w:r w:rsidR="00DE3679" w:rsidRPr="0001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бликованию в газете «Документ-</w:t>
      </w:r>
      <w:r w:rsidR="00017F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Регион».</w:t>
      </w:r>
    </w:p>
    <w:p w:rsidR="00C06D21" w:rsidRDefault="00C06D21" w:rsidP="00017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B1" w:rsidRPr="00017FB1" w:rsidRDefault="00017FB1" w:rsidP="00017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B0E" w:rsidRPr="00017FB1" w:rsidRDefault="00D66B0E" w:rsidP="00017FB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6D21" w:rsidRPr="00017FB1" w:rsidRDefault="00C06D21" w:rsidP="00017FB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7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620C2D" w:rsidRPr="00017FB1" w:rsidRDefault="00C06D21" w:rsidP="00017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017F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7F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7F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7F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М.В. Боровицкий</w:t>
      </w:r>
    </w:p>
    <w:sectPr w:rsidR="00620C2D" w:rsidRPr="00017FB1" w:rsidSect="00017FB1">
      <w:pgSz w:w="11906" w:h="16838"/>
      <w:pgMar w:top="470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21"/>
    <w:rsid w:val="00004580"/>
    <w:rsid w:val="00017FB1"/>
    <w:rsid w:val="001C33C9"/>
    <w:rsid w:val="002475AF"/>
    <w:rsid w:val="00581409"/>
    <w:rsid w:val="0059054B"/>
    <w:rsid w:val="00620C2D"/>
    <w:rsid w:val="007A2C34"/>
    <w:rsid w:val="009E0F59"/>
    <w:rsid w:val="00C06D21"/>
    <w:rsid w:val="00D0766D"/>
    <w:rsid w:val="00D33A6F"/>
    <w:rsid w:val="00D66B0E"/>
    <w:rsid w:val="00D83FAE"/>
    <w:rsid w:val="00DE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21"/>
    <w:pPr>
      <w:spacing w:after="0" w:line="240" w:lineRule="auto"/>
    </w:pPr>
  </w:style>
  <w:style w:type="paragraph" w:styleId="a4">
    <w:name w:val="List"/>
    <w:basedOn w:val="a"/>
    <w:rsid w:val="00C06D2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21"/>
    <w:pPr>
      <w:spacing w:after="0" w:line="240" w:lineRule="auto"/>
    </w:pPr>
  </w:style>
  <w:style w:type="paragraph" w:styleId="a4">
    <w:name w:val="List"/>
    <w:basedOn w:val="a"/>
    <w:rsid w:val="00C06D2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Ольга Вячеславовна</dc:creator>
  <cp:lastModifiedBy>user</cp:lastModifiedBy>
  <cp:revision>12</cp:revision>
  <cp:lastPrinted>2025-10-08T11:27:00Z</cp:lastPrinted>
  <dcterms:created xsi:type="dcterms:W3CDTF">2023-10-10T11:07:00Z</dcterms:created>
  <dcterms:modified xsi:type="dcterms:W3CDTF">2026-02-17T11:39:00Z</dcterms:modified>
</cp:coreProperties>
</file>