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824F0" w:rsidTr="005824F0">
        <w:tc>
          <w:tcPr>
            <w:tcW w:w="426" w:type="dxa"/>
            <w:vAlign w:val="bottom"/>
            <w:hideMark/>
          </w:tcPr>
          <w:p w:rsidR="005824F0" w:rsidRDefault="00582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824F0" w:rsidRDefault="00582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5824F0" w:rsidRDefault="00582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824F0" w:rsidRDefault="00582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824F0" w:rsidRDefault="00582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A069F5" w:rsidP="00D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427A" w:rsidRPr="00D160A8">
        <w:rPr>
          <w:rFonts w:ascii="Times New Roman" w:hAnsi="Times New Roman" w:cs="Times New Roman"/>
          <w:sz w:val="28"/>
          <w:szCs w:val="28"/>
        </w:rPr>
        <w:t xml:space="preserve">в </w:t>
      </w:r>
      <w:r w:rsidR="00F2459B" w:rsidRPr="00D160A8">
        <w:rPr>
          <w:rFonts w:ascii="Times New Roman" w:hAnsi="Times New Roman" w:cs="Times New Roman"/>
          <w:sz w:val="28"/>
          <w:szCs w:val="28"/>
        </w:rPr>
        <w:t>пункт</w:t>
      </w:r>
      <w:r w:rsidR="00C314A5" w:rsidRPr="00D160A8">
        <w:rPr>
          <w:rFonts w:ascii="Times New Roman" w:hAnsi="Times New Roman" w:cs="Times New Roman"/>
          <w:sz w:val="28"/>
          <w:szCs w:val="28"/>
        </w:rPr>
        <w:t>ы</w:t>
      </w:r>
      <w:r w:rsidR="00F2459B" w:rsidRPr="00D160A8">
        <w:rPr>
          <w:rFonts w:ascii="Times New Roman" w:hAnsi="Times New Roman" w:cs="Times New Roman"/>
          <w:sz w:val="28"/>
          <w:szCs w:val="28"/>
        </w:rPr>
        <w:t xml:space="preserve"> 18 </w:t>
      </w:r>
      <w:r w:rsidR="00C314A5" w:rsidRPr="00D160A8">
        <w:rPr>
          <w:rFonts w:ascii="Times New Roman" w:hAnsi="Times New Roman" w:cs="Times New Roman"/>
          <w:sz w:val="28"/>
          <w:szCs w:val="28"/>
        </w:rPr>
        <w:t xml:space="preserve">и 19 </w:t>
      </w:r>
    </w:p>
    <w:p w:rsidR="00D160A8" w:rsidRDefault="004C7C6F" w:rsidP="00D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B9427A" w:rsidRPr="00D160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2459B" w:rsidRPr="00D160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160A8">
        <w:rPr>
          <w:rFonts w:ascii="Times New Roman" w:hAnsi="Times New Roman" w:cs="Times New Roman"/>
          <w:sz w:val="28"/>
          <w:szCs w:val="28"/>
        </w:rPr>
        <w:t xml:space="preserve"> </w:t>
      </w:r>
      <w:r w:rsidR="00B9427A" w:rsidRPr="00D160A8">
        <w:rPr>
          <w:rFonts w:ascii="Times New Roman" w:hAnsi="Times New Roman" w:cs="Times New Roman"/>
          <w:sz w:val="28"/>
          <w:szCs w:val="28"/>
        </w:rPr>
        <w:t xml:space="preserve">о комиссии Ярославской областной </w:t>
      </w:r>
    </w:p>
    <w:p w:rsidR="00D160A8" w:rsidRDefault="00B9427A" w:rsidP="00D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>Думы</w:t>
      </w:r>
      <w:r w:rsidR="00D160A8">
        <w:rPr>
          <w:rFonts w:ascii="Times New Roman" w:hAnsi="Times New Roman" w:cs="Times New Roman"/>
          <w:sz w:val="28"/>
          <w:szCs w:val="28"/>
        </w:rPr>
        <w:t xml:space="preserve"> </w:t>
      </w:r>
      <w:r w:rsidRPr="00D160A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160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60A8"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A069F5" w:rsidRPr="00D160A8" w:rsidRDefault="00B9427A" w:rsidP="00D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A069F5" w:rsidRPr="00D160A8" w:rsidRDefault="00B9427A" w:rsidP="00D1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D160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1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7A" w:rsidRPr="00D160A8" w:rsidRDefault="00B9427A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A8">
        <w:rPr>
          <w:rFonts w:ascii="Times New Roman" w:hAnsi="Times New Roman" w:cs="Times New Roman"/>
          <w:sz w:val="28"/>
          <w:szCs w:val="28"/>
        </w:rPr>
        <w:t xml:space="preserve">депутатами Ярославской областной Думы </w:t>
      </w:r>
    </w:p>
    <w:p w:rsidR="00A069F5" w:rsidRDefault="00A069F5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P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F5" w:rsidRPr="00D160A8" w:rsidRDefault="00A069F5" w:rsidP="00D1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A069F5" w:rsidRPr="00D160A8" w:rsidRDefault="00A069F5" w:rsidP="00D1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F5" w:rsidRPr="00D160A8" w:rsidRDefault="00A069F5" w:rsidP="00D16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9427A" w:rsidRPr="00D160A8" w:rsidRDefault="00B9427A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7A" w:rsidRPr="00D160A8" w:rsidRDefault="00B9427A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proofErr w:type="gramStart"/>
        <w:r w:rsidRPr="00D160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314A5" w:rsidRPr="00D160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60A8">
        <w:rPr>
          <w:rFonts w:ascii="Times New Roman" w:hAnsi="Times New Roman" w:cs="Times New Roman"/>
          <w:sz w:val="28"/>
          <w:szCs w:val="28"/>
        </w:rPr>
        <w:t xml:space="preserve"> о комиссии Ярославской областной Думы по контролю за достоверностью сведений о доходах, об имуществе и обязател</w:t>
      </w:r>
      <w:r w:rsidRPr="00D160A8">
        <w:rPr>
          <w:rFonts w:ascii="Times New Roman" w:hAnsi="Times New Roman" w:cs="Times New Roman"/>
          <w:sz w:val="28"/>
          <w:szCs w:val="28"/>
        </w:rPr>
        <w:t>ь</w:t>
      </w:r>
      <w:r w:rsidRPr="00D160A8">
        <w:rPr>
          <w:rFonts w:ascii="Times New Roman" w:hAnsi="Times New Roman" w:cs="Times New Roman"/>
          <w:sz w:val="28"/>
          <w:szCs w:val="28"/>
        </w:rPr>
        <w:t>ствах имущественного характера, представляемых депутатами Ярославс</w:t>
      </w:r>
      <w:r w:rsidR="00FA0F0A" w:rsidRPr="00D160A8">
        <w:rPr>
          <w:rFonts w:ascii="Times New Roman" w:hAnsi="Times New Roman" w:cs="Times New Roman"/>
          <w:sz w:val="28"/>
          <w:szCs w:val="28"/>
        </w:rPr>
        <w:t>к</w:t>
      </w:r>
      <w:r w:rsidR="00C314A5" w:rsidRPr="00D160A8">
        <w:rPr>
          <w:rFonts w:ascii="Times New Roman" w:hAnsi="Times New Roman" w:cs="Times New Roman"/>
          <w:sz w:val="28"/>
          <w:szCs w:val="28"/>
        </w:rPr>
        <w:t>ой областной Думы, утвержденное</w:t>
      </w:r>
      <w:r w:rsidRPr="00D160A8">
        <w:rPr>
          <w:rFonts w:ascii="Times New Roman" w:hAnsi="Times New Roman" w:cs="Times New Roman"/>
          <w:sz w:val="28"/>
          <w:szCs w:val="28"/>
        </w:rPr>
        <w:t xml:space="preserve"> Постановлением Ярославской областной Думы от 23.12.2014 </w:t>
      </w:r>
      <w:r w:rsidR="0076152C" w:rsidRPr="00D160A8">
        <w:rPr>
          <w:rFonts w:ascii="Times New Roman" w:hAnsi="Times New Roman" w:cs="Times New Roman"/>
          <w:sz w:val="28"/>
          <w:szCs w:val="28"/>
        </w:rPr>
        <w:t>№</w:t>
      </w:r>
      <w:r w:rsidRPr="00D160A8">
        <w:rPr>
          <w:rFonts w:ascii="Times New Roman" w:hAnsi="Times New Roman" w:cs="Times New Roman"/>
          <w:sz w:val="28"/>
          <w:szCs w:val="28"/>
        </w:rPr>
        <w:t xml:space="preserve"> 364 (Документ</w:t>
      </w:r>
      <w:r w:rsidR="002D7AD2" w:rsidRPr="00D160A8">
        <w:rPr>
          <w:rFonts w:ascii="Times New Roman" w:hAnsi="Times New Roman" w:cs="Times New Roman"/>
          <w:sz w:val="28"/>
          <w:szCs w:val="28"/>
        </w:rPr>
        <w:t xml:space="preserve"> – </w:t>
      </w:r>
      <w:r w:rsidRPr="00D160A8">
        <w:rPr>
          <w:rFonts w:ascii="Times New Roman" w:hAnsi="Times New Roman" w:cs="Times New Roman"/>
          <w:sz w:val="28"/>
          <w:szCs w:val="28"/>
        </w:rPr>
        <w:t xml:space="preserve">Регион, 2014, 26 декабря, </w:t>
      </w:r>
      <w:r w:rsidR="0076152C" w:rsidRPr="00D160A8">
        <w:rPr>
          <w:rFonts w:ascii="Times New Roman" w:hAnsi="Times New Roman" w:cs="Times New Roman"/>
          <w:sz w:val="28"/>
          <w:szCs w:val="28"/>
        </w:rPr>
        <w:t>№</w:t>
      </w:r>
      <w:r w:rsidRPr="00D160A8">
        <w:rPr>
          <w:rFonts w:ascii="Times New Roman" w:hAnsi="Times New Roman" w:cs="Times New Roman"/>
          <w:sz w:val="28"/>
          <w:szCs w:val="28"/>
        </w:rPr>
        <w:t xml:space="preserve"> 111-а</w:t>
      </w:r>
      <w:r w:rsidR="009E4BE8" w:rsidRPr="00D160A8">
        <w:rPr>
          <w:rFonts w:ascii="Times New Roman" w:hAnsi="Times New Roman" w:cs="Times New Roman"/>
          <w:sz w:val="28"/>
          <w:szCs w:val="28"/>
        </w:rPr>
        <w:t>; 2015, 27 ноября, № 98</w:t>
      </w:r>
      <w:r w:rsidRPr="00D160A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9395D" w:rsidRPr="00D160A8" w:rsidRDefault="00A9395D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>1) в пункте 18:</w:t>
      </w:r>
    </w:p>
    <w:p w:rsidR="000B6671" w:rsidRPr="00D160A8" w:rsidRDefault="00A9395D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0A8">
        <w:rPr>
          <w:rFonts w:ascii="Times New Roman" w:hAnsi="Times New Roman" w:cs="Times New Roman"/>
          <w:sz w:val="28"/>
          <w:szCs w:val="28"/>
        </w:rPr>
        <w:t>а</w:t>
      </w:r>
      <w:r w:rsidR="003F5452" w:rsidRPr="00D160A8">
        <w:rPr>
          <w:rFonts w:ascii="Times New Roman" w:hAnsi="Times New Roman" w:cs="Times New Roman"/>
          <w:sz w:val="28"/>
          <w:szCs w:val="28"/>
        </w:rPr>
        <w:t>) абзац второй подпункта</w:t>
      </w:r>
      <w:r w:rsidR="000B6671" w:rsidRPr="00D160A8">
        <w:rPr>
          <w:rFonts w:ascii="Times New Roman" w:hAnsi="Times New Roman" w:cs="Times New Roman"/>
          <w:sz w:val="28"/>
          <w:szCs w:val="28"/>
        </w:rPr>
        <w:t xml:space="preserve"> «а» после слов «акций (долей участия, паев в уставных (складочных) капиталах организаций)» дополнить словами «, ци</w:t>
      </w:r>
      <w:r w:rsidR="000B6671" w:rsidRPr="00D160A8">
        <w:rPr>
          <w:rFonts w:ascii="Times New Roman" w:hAnsi="Times New Roman" w:cs="Times New Roman"/>
          <w:sz w:val="28"/>
          <w:szCs w:val="28"/>
        </w:rPr>
        <w:t>ф</w:t>
      </w:r>
      <w:r w:rsidR="000B6671" w:rsidRPr="00D160A8">
        <w:rPr>
          <w:rFonts w:ascii="Times New Roman" w:hAnsi="Times New Roman" w:cs="Times New Roman"/>
          <w:sz w:val="28"/>
          <w:szCs w:val="28"/>
        </w:rPr>
        <w:t>ровых финансовых активов, цифровой валюты»;</w:t>
      </w:r>
      <w:proofErr w:type="gramEnd"/>
    </w:p>
    <w:p w:rsidR="000B6671" w:rsidRPr="00D160A8" w:rsidRDefault="00A9395D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0A8">
        <w:rPr>
          <w:rFonts w:ascii="Times New Roman" w:hAnsi="Times New Roman" w:cs="Times New Roman"/>
          <w:sz w:val="28"/>
          <w:szCs w:val="28"/>
        </w:rPr>
        <w:t>б</w:t>
      </w:r>
      <w:r w:rsidR="00731652" w:rsidRPr="00D160A8">
        <w:rPr>
          <w:rFonts w:ascii="Times New Roman" w:hAnsi="Times New Roman" w:cs="Times New Roman"/>
          <w:sz w:val="28"/>
          <w:szCs w:val="28"/>
        </w:rPr>
        <w:t>) подпункт</w:t>
      </w:r>
      <w:r w:rsidR="000B6671" w:rsidRPr="00D160A8">
        <w:rPr>
          <w:rFonts w:ascii="Times New Roman" w:hAnsi="Times New Roman" w:cs="Times New Roman"/>
          <w:sz w:val="28"/>
          <w:szCs w:val="28"/>
        </w:rPr>
        <w:t xml:space="preserve"> «в» после слов «акций (долей участия, паев в уставных (складочных) капиталах организаций)» дополнить словами «, цифровых ф</w:t>
      </w:r>
      <w:r w:rsidR="000B6671" w:rsidRPr="00D160A8">
        <w:rPr>
          <w:rFonts w:ascii="Times New Roman" w:hAnsi="Times New Roman" w:cs="Times New Roman"/>
          <w:sz w:val="28"/>
          <w:szCs w:val="28"/>
        </w:rPr>
        <w:t>и</w:t>
      </w:r>
      <w:r w:rsidR="000B6671" w:rsidRPr="00D160A8">
        <w:rPr>
          <w:rFonts w:ascii="Times New Roman" w:hAnsi="Times New Roman" w:cs="Times New Roman"/>
          <w:sz w:val="28"/>
          <w:szCs w:val="28"/>
        </w:rPr>
        <w:t>нан</w:t>
      </w:r>
      <w:r w:rsidRPr="00D160A8">
        <w:rPr>
          <w:rFonts w:ascii="Times New Roman" w:hAnsi="Times New Roman" w:cs="Times New Roman"/>
          <w:sz w:val="28"/>
          <w:szCs w:val="28"/>
        </w:rPr>
        <w:t>совых активов, цифровой валюты»;</w:t>
      </w:r>
      <w:proofErr w:type="gramEnd"/>
    </w:p>
    <w:p w:rsidR="000A313B" w:rsidRPr="00D160A8" w:rsidRDefault="00A9395D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>2</w:t>
      </w:r>
      <w:r w:rsidR="002071E1" w:rsidRPr="00D160A8">
        <w:rPr>
          <w:rFonts w:ascii="Times New Roman" w:hAnsi="Times New Roman" w:cs="Times New Roman"/>
          <w:sz w:val="28"/>
          <w:szCs w:val="28"/>
        </w:rPr>
        <w:t>)</w:t>
      </w:r>
      <w:r w:rsidRPr="00D160A8">
        <w:rPr>
          <w:rFonts w:ascii="Times New Roman" w:hAnsi="Times New Roman" w:cs="Times New Roman"/>
          <w:sz w:val="28"/>
          <w:szCs w:val="28"/>
        </w:rPr>
        <w:t xml:space="preserve"> </w:t>
      </w:r>
      <w:r w:rsidR="00D80F49" w:rsidRPr="00D160A8">
        <w:rPr>
          <w:rFonts w:ascii="Times New Roman" w:hAnsi="Times New Roman" w:cs="Times New Roman"/>
          <w:sz w:val="28"/>
          <w:szCs w:val="28"/>
        </w:rPr>
        <w:t xml:space="preserve">в подпункте «г» </w:t>
      </w:r>
      <w:r w:rsidRPr="00D160A8">
        <w:rPr>
          <w:rFonts w:ascii="Times New Roman" w:hAnsi="Times New Roman" w:cs="Times New Roman"/>
          <w:sz w:val="28"/>
          <w:szCs w:val="28"/>
        </w:rPr>
        <w:t>пункт</w:t>
      </w:r>
      <w:r w:rsidR="00D80F49" w:rsidRPr="00D160A8">
        <w:rPr>
          <w:rFonts w:ascii="Times New Roman" w:hAnsi="Times New Roman" w:cs="Times New Roman"/>
          <w:sz w:val="28"/>
          <w:szCs w:val="28"/>
        </w:rPr>
        <w:t>а</w:t>
      </w:r>
      <w:r w:rsidRPr="00D160A8">
        <w:rPr>
          <w:rFonts w:ascii="Times New Roman" w:hAnsi="Times New Roman" w:cs="Times New Roman"/>
          <w:sz w:val="28"/>
          <w:szCs w:val="28"/>
        </w:rPr>
        <w:t xml:space="preserve"> 19 </w:t>
      </w:r>
      <w:r w:rsidR="000A313B" w:rsidRPr="00D160A8">
        <w:rPr>
          <w:rFonts w:ascii="Times New Roman" w:hAnsi="Times New Roman" w:cs="Times New Roman"/>
          <w:sz w:val="28"/>
          <w:szCs w:val="28"/>
        </w:rPr>
        <w:t>слова «</w:t>
      </w:r>
      <w:r w:rsidR="00D80F49" w:rsidRPr="00D160A8">
        <w:rPr>
          <w:rFonts w:ascii="Times New Roman" w:hAnsi="Times New Roman" w:cs="Times New Roman"/>
          <w:sz w:val="28"/>
          <w:szCs w:val="28"/>
        </w:rPr>
        <w:t>и органы, осуществляющие гос</w:t>
      </w:r>
      <w:r w:rsidR="00D80F49" w:rsidRPr="00D160A8">
        <w:rPr>
          <w:rFonts w:ascii="Times New Roman" w:hAnsi="Times New Roman" w:cs="Times New Roman"/>
          <w:sz w:val="28"/>
          <w:szCs w:val="28"/>
        </w:rPr>
        <w:t>у</w:t>
      </w:r>
      <w:r w:rsidR="00D80F49" w:rsidRPr="00D160A8">
        <w:rPr>
          <w:rFonts w:ascii="Times New Roman" w:hAnsi="Times New Roman" w:cs="Times New Roman"/>
          <w:sz w:val="28"/>
          <w:szCs w:val="28"/>
        </w:rPr>
        <w:t>дарственную регистрацию прав на недвижимое имущество и сделок с ним</w:t>
      </w:r>
      <w:r w:rsidR="000A313B" w:rsidRPr="00D160A8">
        <w:rPr>
          <w:rFonts w:ascii="Times New Roman" w:hAnsi="Times New Roman" w:cs="Times New Roman"/>
          <w:sz w:val="28"/>
          <w:szCs w:val="28"/>
        </w:rPr>
        <w:t>»</w:t>
      </w:r>
      <w:r w:rsidR="00D80F49" w:rsidRPr="00D160A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313B" w:rsidRPr="00D160A8">
        <w:rPr>
          <w:rFonts w:ascii="Times New Roman" w:hAnsi="Times New Roman" w:cs="Times New Roman"/>
          <w:sz w:val="28"/>
          <w:szCs w:val="28"/>
        </w:rPr>
        <w:t>«</w:t>
      </w:r>
      <w:r w:rsidR="00D80F49" w:rsidRPr="00D160A8">
        <w:rPr>
          <w:rFonts w:ascii="Times New Roman" w:hAnsi="Times New Roman" w:cs="Times New Roman"/>
          <w:sz w:val="28"/>
          <w:szCs w:val="28"/>
        </w:rPr>
        <w:t>, органы, осуществляющие государственную регистрацию прав на недвижимое имущество и сделок с ним, и операторам информацио</w:t>
      </w:r>
      <w:r w:rsidR="00D80F49" w:rsidRPr="00D160A8">
        <w:rPr>
          <w:rFonts w:ascii="Times New Roman" w:hAnsi="Times New Roman" w:cs="Times New Roman"/>
          <w:sz w:val="28"/>
          <w:szCs w:val="28"/>
        </w:rPr>
        <w:t>н</w:t>
      </w:r>
      <w:r w:rsidR="00D80F49" w:rsidRPr="00D160A8">
        <w:rPr>
          <w:rFonts w:ascii="Times New Roman" w:hAnsi="Times New Roman" w:cs="Times New Roman"/>
          <w:sz w:val="28"/>
          <w:szCs w:val="28"/>
        </w:rPr>
        <w:t>ных систем, в которых осуществляется вып</w:t>
      </w:r>
      <w:r w:rsidR="000A313B" w:rsidRPr="00D160A8">
        <w:rPr>
          <w:rFonts w:ascii="Times New Roman" w:hAnsi="Times New Roman" w:cs="Times New Roman"/>
          <w:sz w:val="28"/>
          <w:szCs w:val="28"/>
        </w:rPr>
        <w:t>уск цифровых финансовых акт</w:t>
      </w:r>
      <w:r w:rsidR="000A313B" w:rsidRPr="00D160A8">
        <w:rPr>
          <w:rFonts w:ascii="Times New Roman" w:hAnsi="Times New Roman" w:cs="Times New Roman"/>
          <w:sz w:val="28"/>
          <w:szCs w:val="28"/>
        </w:rPr>
        <w:t>и</w:t>
      </w:r>
      <w:r w:rsidR="000A313B" w:rsidRPr="00D160A8">
        <w:rPr>
          <w:rFonts w:ascii="Times New Roman" w:hAnsi="Times New Roman" w:cs="Times New Roman"/>
          <w:sz w:val="28"/>
          <w:szCs w:val="28"/>
        </w:rPr>
        <w:t>вов»</w:t>
      </w:r>
      <w:r w:rsidR="00876853" w:rsidRPr="00D160A8">
        <w:rPr>
          <w:rFonts w:ascii="Times New Roman" w:hAnsi="Times New Roman" w:cs="Times New Roman"/>
          <w:sz w:val="28"/>
          <w:szCs w:val="28"/>
        </w:rPr>
        <w:t>.</w:t>
      </w:r>
    </w:p>
    <w:p w:rsidR="00876853" w:rsidRPr="00D160A8" w:rsidRDefault="00876853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1 июля 2021 года.</w:t>
      </w:r>
    </w:p>
    <w:p w:rsidR="00DC44E4" w:rsidRPr="00D160A8" w:rsidRDefault="00876853" w:rsidP="00D1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8">
        <w:rPr>
          <w:rFonts w:ascii="Times New Roman" w:hAnsi="Times New Roman" w:cs="Times New Roman"/>
          <w:sz w:val="28"/>
          <w:szCs w:val="28"/>
        </w:rPr>
        <w:t>3</w:t>
      </w:r>
      <w:r w:rsidR="00DC44E4" w:rsidRPr="00D160A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D160A8">
        <w:rPr>
          <w:rFonts w:ascii="Times New Roman" w:hAnsi="Times New Roman" w:cs="Times New Roman"/>
          <w:sz w:val="28"/>
          <w:szCs w:val="28"/>
        </w:rPr>
        <w:t xml:space="preserve"> – </w:t>
      </w:r>
      <w:r w:rsidR="00DC44E4" w:rsidRPr="00D160A8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DC44E4" w:rsidRPr="00D160A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C44E4" w:rsidRPr="00D160A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DC44E4" w:rsidRPr="00D160A8">
        <w:rPr>
          <w:rFonts w:ascii="Times New Roman" w:hAnsi="Times New Roman" w:cs="Times New Roman"/>
          <w:sz w:val="28"/>
          <w:szCs w:val="28"/>
        </w:rPr>
        <w:t>о</w:t>
      </w:r>
      <w:r w:rsidR="00DC44E4" w:rsidRPr="00D160A8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DC44E4" w:rsidRDefault="00DC44E4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8" w:rsidRPr="00D160A8" w:rsidRDefault="00D160A8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55" w:rsidRPr="00D160A8" w:rsidRDefault="008C7E1E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0637A" w:rsidRPr="00D160A8" w:rsidRDefault="008C7E1E" w:rsidP="00D1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="00453A55" w:rsidRPr="00D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М.В. Боровицкий</w:t>
      </w:r>
    </w:p>
    <w:sectPr w:rsidR="00C0637A" w:rsidRPr="00D160A8" w:rsidSect="00D160A8">
      <w:headerReference w:type="default" r:id="rId10"/>
      <w:pgSz w:w="11906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6F" w:rsidRDefault="004C7C6F" w:rsidP="00D160A8">
      <w:pPr>
        <w:spacing w:after="0" w:line="240" w:lineRule="auto"/>
      </w:pPr>
      <w:r>
        <w:separator/>
      </w:r>
    </w:p>
  </w:endnote>
  <w:endnote w:type="continuationSeparator" w:id="0">
    <w:p w:rsidR="004C7C6F" w:rsidRDefault="004C7C6F" w:rsidP="00D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6F" w:rsidRDefault="004C7C6F" w:rsidP="00D160A8">
      <w:pPr>
        <w:spacing w:after="0" w:line="240" w:lineRule="auto"/>
      </w:pPr>
      <w:r>
        <w:separator/>
      </w:r>
    </w:p>
  </w:footnote>
  <w:footnote w:type="continuationSeparator" w:id="0">
    <w:p w:rsidR="004C7C6F" w:rsidRDefault="004C7C6F" w:rsidP="00D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143867907"/>
      <w:docPartObj>
        <w:docPartGallery w:val="Page Numbers (Top of Page)"/>
        <w:docPartUnique/>
      </w:docPartObj>
    </w:sdtPr>
    <w:sdtEndPr/>
    <w:sdtContent>
      <w:p w:rsidR="00D160A8" w:rsidRPr="00D160A8" w:rsidRDefault="00D160A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60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60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60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4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60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60A8" w:rsidRPr="00D160A8" w:rsidRDefault="00D160A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A"/>
    <w:rsid w:val="000A313B"/>
    <w:rsid w:val="000B6671"/>
    <w:rsid w:val="00135D92"/>
    <w:rsid w:val="002071E1"/>
    <w:rsid w:val="002D73BF"/>
    <w:rsid w:val="002D7AD2"/>
    <w:rsid w:val="00304939"/>
    <w:rsid w:val="003B2012"/>
    <w:rsid w:val="003F5452"/>
    <w:rsid w:val="00453A55"/>
    <w:rsid w:val="004C7C6F"/>
    <w:rsid w:val="005824F0"/>
    <w:rsid w:val="00731652"/>
    <w:rsid w:val="0076152C"/>
    <w:rsid w:val="00876853"/>
    <w:rsid w:val="008A3583"/>
    <w:rsid w:val="008C7E1E"/>
    <w:rsid w:val="009E4BE8"/>
    <w:rsid w:val="00A069F5"/>
    <w:rsid w:val="00A9395D"/>
    <w:rsid w:val="00B265FC"/>
    <w:rsid w:val="00B9427A"/>
    <w:rsid w:val="00BE65EE"/>
    <w:rsid w:val="00C0637A"/>
    <w:rsid w:val="00C314A5"/>
    <w:rsid w:val="00D160A8"/>
    <w:rsid w:val="00D2535A"/>
    <w:rsid w:val="00D80F49"/>
    <w:rsid w:val="00DC44E4"/>
    <w:rsid w:val="00E46FAA"/>
    <w:rsid w:val="00EA2D56"/>
    <w:rsid w:val="00F2459B"/>
    <w:rsid w:val="00F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0A8"/>
  </w:style>
  <w:style w:type="paragraph" w:styleId="a6">
    <w:name w:val="footer"/>
    <w:basedOn w:val="a"/>
    <w:link w:val="a7"/>
    <w:uiPriority w:val="99"/>
    <w:unhideWhenUsed/>
    <w:rsid w:val="00D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0A8"/>
  </w:style>
  <w:style w:type="paragraph" w:styleId="a6">
    <w:name w:val="footer"/>
    <w:basedOn w:val="a"/>
    <w:link w:val="a7"/>
    <w:uiPriority w:val="99"/>
    <w:unhideWhenUsed/>
    <w:rsid w:val="00D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1361E205E415C72D39774DEF99E6E70779E9C8E7BAFC3D893C71D489F6BD53525B87DFE5A395ABC2B17D6C9A20232DCA21S3f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FD3A83DFC0F5ECEB91361E205E415C72D39774DEF99E6E70779E9C8E7BAFC3D893C71D489F6BD53525B87DFE5A395ABC2B17D6C9A20232DCA21S3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A387-02EB-44F2-B9BE-EB8DFE9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2021-04-12T06:00:00Z</cp:lastPrinted>
  <dcterms:created xsi:type="dcterms:W3CDTF">2021-04-13T08:34:00Z</dcterms:created>
  <dcterms:modified xsi:type="dcterms:W3CDTF">2021-04-29T12:13:00Z</dcterms:modified>
</cp:coreProperties>
</file>