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9D" w:rsidRDefault="00546F9D" w:rsidP="00546F9D">
      <w:pPr>
        <w:pStyle w:val="aa"/>
        <w:tabs>
          <w:tab w:val="left" w:pos="-3686"/>
        </w:tabs>
        <w:ind w:firstLine="709"/>
        <w:contextualSpacing/>
        <w:jc w:val="right"/>
        <w:rPr>
          <w:b w:val="0"/>
          <w:szCs w:val="28"/>
        </w:rPr>
      </w:pPr>
      <w:r w:rsidRPr="00AC59BE">
        <w:rPr>
          <w:b w:val="0"/>
          <w:szCs w:val="28"/>
        </w:rPr>
        <w:t>Утвержден</w:t>
      </w:r>
    </w:p>
    <w:p w:rsidR="00546F9D" w:rsidRPr="00AC59BE" w:rsidRDefault="00546F9D" w:rsidP="00546F9D">
      <w:pPr>
        <w:pStyle w:val="aa"/>
        <w:tabs>
          <w:tab w:val="left" w:pos="-3686"/>
        </w:tabs>
        <w:ind w:firstLine="709"/>
        <w:contextualSpacing/>
        <w:jc w:val="right"/>
        <w:rPr>
          <w:b w:val="0"/>
          <w:szCs w:val="28"/>
        </w:rPr>
      </w:pPr>
      <w:r w:rsidRPr="00AC59BE">
        <w:rPr>
          <w:b w:val="0"/>
          <w:szCs w:val="28"/>
        </w:rPr>
        <w:t xml:space="preserve">Постановлением </w:t>
      </w:r>
    </w:p>
    <w:p w:rsidR="00546F9D" w:rsidRPr="00AC59BE" w:rsidRDefault="00546F9D" w:rsidP="00546F9D">
      <w:pPr>
        <w:pStyle w:val="aa"/>
        <w:ind w:firstLine="709"/>
        <w:contextualSpacing/>
        <w:jc w:val="right"/>
        <w:rPr>
          <w:b w:val="0"/>
          <w:szCs w:val="28"/>
        </w:rPr>
      </w:pPr>
      <w:r w:rsidRPr="00AC59BE">
        <w:rPr>
          <w:b w:val="0"/>
          <w:szCs w:val="28"/>
        </w:rPr>
        <w:t xml:space="preserve">Ярославской областной Думы </w:t>
      </w:r>
    </w:p>
    <w:p w:rsidR="00546F9D" w:rsidRPr="00AC59BE" w:rsidRDefault="00546F9D" w:rsidP="00546F9D">
      <w:pPr>
        <w:pStyle w:val="aa"/>
        <w:ind w:firstLine="709"/>
        <w:contextualSpacing/>
        <w:jc w:val="right"/>
        <w:rPr>
          <w:b w:val="0"/>
          <w:szCs w:val="28"/>
        </w:rPr>
      </w:pPr>
      <w:r w:rsidRPr="00AC59BE">
        <w:rPr>
          <w:b w:val="0"/>
          <w:szCs w:val="28"/>
        </w:rPr>
        <w:t xml:space="preserve">от </w:t>
      </w:r>
      <w:r w:rsidR="0043599F">
        <w:rPr>
          <w:b w:val="0"/>
          <w:szCs w:val="28"/>
        </w:rPr>
        <w:t>27.09.2016</w:t>
      </w:r>
      <w:r w:rsidRPr="00AC59BE">
        <w:rPr>
          <w:b w:val="0"/>
          <w:szCs w:val="28"/>
        </w:rPr>
        <w:t xml:space="preserve"> №</w:t>
      </w:r>
      <w:r w:rsidR="0043599F">
        <w:rPr>
          <w:b w:val="0"/>
          <w:szCs w:val="28"/>
        </w:rPr>
        <w:t xml:space="preserve"> 264</w:t>
      </w:r>
    </w:p>
    <w:p w:rsidR="00546F9D" w:rsidRPr="0043599F" w:rsidRDefault="00546F9D" w:rsidP="00546F9D">
      <w:pPr>
        <w:pStyle w:val="aa"/>
        <w:contextualSpacing/>
        <w:jc w:val="right"/>
        <w:rPr>
          <w:b w:val="0"/>
          <w:szCs w:val="26"/>
        </w:rPr>
      </w:pPr>
    </w:p>
    <w:p w:rsidR="00BE12EE" w:rsidRPr="0043599F" w:rsidRDefault="00BE12EE" w:rsidP="00BE12EE">
      <w:pPr>
        <w:ind w:firstLine="709"/>
        <w:contextualSpacing/>
        <w:jc w:val="both"/>
        <w:rPr>
          <w:b/>
          <w:sz w:val="28"/>
          <w:szCs w:val="26"/>
        </w:rPr>
      </w:pPr>
    </w:p>
    <w:p w:rsidR="00455859" w:rsidRPr="0043599F" w:rsidRDefault="00455859" w:rsidP="00BE12EE">
      <w:pPr>
        <w:contextualSpacing/>
        <w:jc w:val="center"/>
        <w:rPr>
          <w:b/>
          <w:sz w:val="28"/>
          <w:szCs w:val="26"/>
        </w:rPr>
      </w:pPr>
      <w:r w:rsidRPr="0043599F">
        <w:rPr>
          <w:b/>
          <w:sz w:val="28"/>
          <w:szCs w:val="26"/>
        </w:rPr>
        <w:t>О Т Ч Е Т</w:t>
      </w:r>
    </w:p>
    <w:p w:rsidR="00455859" w:rsidRPr="0043599F" w:rsidRDefault="00455859" w:rsidP="00BE12EE">
      <w:pPr>
        <w:contextualSpacing/>
        <w:jc w:val="center"/>
        <w:rPr>
          <w:b/>
          <w:sz w:val="28"/>
          <w:szCs w:val="26"/>
        </w:rPr>
      </w:pPr>
      <w:r w:rsidRPr="0043599F">
        <w:rPr>
          <w:b/>
          <w:sz w:val="28"/>
          <w:szCs w:val="26"/>
        </w:rPr>
        <w:t xml:space="preserve">о работе </w:t>
      </w:r>
      <w:r w:rsidR="00086D6B" w:rsidRPr="0043599F">
        <w:rPr>
          <w:b/>
          <w:sz w:val="28"/>
          <w:szCs w:val="26"/>
        </w:rPr>
        <w:t>комитета</w:t>
      </w:r>
      <w:r w:rsidRPr="0043599F">
        <w:rPr>
          <w:b/>
          <w:sz w:val="28"/>
          <w:szCs w:val="26"/>
        </w:rPr>
        <w:t xml:space="preserve"> </w:t>
      </w:r>
      <w:r w:rsidR="004C65E6" w:rsidRPr="0043599F">
        <w:rPr>
          <w:b/>
          <w:sz w:val="28"/>
          <w:szCs w:val="26"/>
        </w:rPr>
        <w:t>Ярославской областной Думы</w:t>
      </w:r>
    </w:p>
    <w:p w:rsidR="001A6A6D" w:rsidRPr="0043599F" w:rsidRDefault="00455859" w:rsidP="00BE12EE">
      <w:pPr>
        <w:contextualSpacing/>
        <w:jc w:val="center"/>
        <w:rPr>
          <w:b/>
          <w:sz w:val="28"/>
          <w:szCs w:val="26"/>
        </w:rPr>
      </w:pPr>
      <w:r w:rsidRPr="0043599F">
        <w:rPr>
          <w:b/>
          <w:sz w:val="28"/>
          <w:szCs w:val="26"/>
        </w:rPr>
        <w:t xml:space="preserve">по </w:t>
      </w:r>
      <w:r w:rsidR="00B46C79" w:rsidRPr="0043599F">
        <w:rPr>
          <w:b/>
          <w:sz w:val="28"/>
          <w:szCs w:val="26"/>
        </w:rPr>
        <w:t>законодательству, вопросам государственной власти и</w:t>
      </w:r>
    </w:p>
    <w:p w:rsidR="00455859" w:rsidRPr="0043599F" w:rsidRDefault="00B46C79" w:rsidP="00BE12EE">
      <w:pPr>
        <w:contextualSpacing/>
        <w:jc w:val="center"/>
        <w:rPr>
          <w:b/>
          <w:sz w:val="28"/>
          <w:szCs w:val="26"/>
        </w:rPr>
      </w:pPr>
      <w:r w:rsidRPr="0043599F">
        <w:rPr>
          <w:b/>
          <w:sz w:val="28"/>
          <w:szCs w:val="26"/>
        </w:rPr>
        <w:t>местного самоуправления</w:t>
      </w:r>
      <w:r w:rsidR="00540561" w:rsidRPr="0043599F">
        <w:rPr>
          <w:b/>
          <w:sz w:val="28"/>
          <w:szCs w:val="26"/>
        </w:rPr>
        <w:t xml:space="preserve"> </w:t>
      </w:r>
      <w:r w:rsidR="00455859" w:rsidRPr="0043599F">
        <w:rPr>
          <w:b/>
          <w:sz w:val="28"/>
          <w:szCs w:val="26"/>
        </w:rPr>
        <w:t xml:space="preserve">за </w:t>
      </w:r>
      <w:r w:rsidR="00B90EF8" w:rsidRPr="0043599F">
        <w:rPr>
          <w:b/>
          <w:sz w:val="28"/>
          <w:szCs w:val="26"/>
        </w:rPr>
        <w:t>прошедши</w:t>
      </w:r>
      <w:r w:rsidR="007A00EA" w:rsidRPr="0043599F">
        <w:rPr>
          <w:b/>
          <w:sz w:val="28"/>
          <w:szCs w:val="26"/>
        </w:rPr>
        <w:t>й</w:t>
      </w:r>
      <w:r w:rsidR="00455859" w:rsidRPr="0043599F">
        <w:rPr>
          <w:b/>
          <w:sz w:val="28"/>
          <w:szCs w:val="26"/>
        </w:rPr>
        <w:t xml:space="preserve"> период</w:t>
      </w:r>
    </w:p>
    <w:p w:rsidR="00455859" w:rsidRPr="001A6A6D" w:rsidRDefault="00DF50BC" w:rsidP="00BE12EE">
      <w:pPr>
        <w:contextualSpacing/>
        <w:jc w:val="center"/>
        <w:rPr>
          <w:b/>
          <w:sz w:val="26"/>
          <w:szCs w:val="26"/>
        </w:rPr>
      </w:pPr>
      <w:r w:rsidRPr="0043599F">
        <w:rPr>
          <w:b/>
          <w:sz w:val="28"/>
          <w:szCs w:val="26"/>
        </w:rPr>
        <w:t>(</w:t>
      </w:r>
      <w:r w:rsidR="00CE552E" w:rsidRPr="0043599F">
        <w:rPr>
          <w:b/>
          <w:sz w:val="28"/>
          <w:szCs w:val="26"/>
        </w:rPr>
        <w:t>октябрь</w:t>
      </w:r>
      <w:r w:rsidRPr="0043599F">
        <w:rPr>
          <w:b/>
          <w:sz w:val="28"/>
          <w:szCs w:val="26"/>
        </w:rPr>
        <w:t xml:space="preserve"> 20</w:t>
      </w:r>
      <w:r w:rsidR="00CE552E" w:rsidRPr="0043599F">
        <w:rPr>
          <w:b/>
          <w:sz w:val="28"/>
          <w:szCs w:val="26"/>
        </w:rPr>
        <w:t>1</w:t>
      </w:r>
      <w:r w:rsidR="00013968" w:rsidRPr="0043599F">
        <w:rPr>
          <w:b/>
          <w:sz w:val="28"/>
          <w:szCs w:val="26"/>
        </w:rPr>
        <w:t>5</w:t>
      </w:r>
      <w:r w:rsidRPr="0043599F">
        <w:rPr>
          <w:b/>
          <w:sz w:val="28"/>
          <w:szCs w:val="26"/>
        </w:rPr>
        <w:t xml:space="preserve"> года –</w:t>
      </w:r>
      <w:r w:rsidR="004B44C4" w:rsidRPr="0043599F">
        <w:rPr>
          <w:b/>
          <w:sz w:val="28"/>
          <w:szCs w:val="26"/>
        </w:rPr>
        <w:t xml:space="preserve"> </w:t>
      </w:r>
      <w:r w:rsidR="006D7BD3" w:rsidRPr="0043599F">
        <w:rPr>
          <w:b/>
          <w:sz w:val="28"/>
          <w:szCs w:val="26"/>
        </w:rPr>
        <w:t xml:space="preserve">сентябрь </w:t>
      </w:r>
      <w:r w:rsidRPr="0043599F">
        <w:rPr>
          <w:b/>
          <w:sz w:val="28"/>
          <w:szCs w:val="26"/>
        </w:rPr>
        <w:t>20</w:t>
      </w:r>
      <w:r w:rsidR="00FB09FD" w:rsidRPr="0043599F">
        <w:rPr>
          <w:b/>
          <w:sz w:val="28"/>
          <w:szCs w:val="26"/>
        </w:rPr>
        <w:t>1</w:t>
      </w:r>
      <w:r w:rsidR="00013968" w:rsidRPr="0043599F">
        <w:rPr>
          <w:b/>
          <w:sz w:val="28"/>
          <w:szCs w:val="26"/>
        </w:rPr>
        <w:t>6</w:t>
      </w:r>
      <w:r w:rsidRPr="0043599F">
        <w:rPr>
          <w:b/>
          <w:sz w:val="28"/>
          <w:szCs w:val="26"/>
        </w:rPr>
        <w:t xml:space="preserve"> </w:t>
      </w:r>
      <w:r w:rsidR="00455859" w:rsidRPr="0043599F">
        <w:rPr>
          <w:b/>
          <w:sz w:val="28"/>
          <w:szCs w:val="26"/>
        </w:rPr>
        <w:t>года)</w:t>
      </w:r>
    </w:p>
    <w:p w:rsidR="00455859" w:rsidRPr="001A6A6D" w:rsidRDefault="00455859" w:rsidP="00BE12EE">
      <w:pPr>
        <w:ind w:firstLine="709"/>
        <w:contextualSpacing/>
        <w:jc w:val="both"/>
        <w:rPr>
          <w:b/>
          <w:sz w:val="26"/>
          <w:szCs w:val="26"/>
        </w:rPr>
      </w:pPr>
    </w:p>
    <w:p w:rsidR="00455859" w:rsidRPr="008A6013" w:rsidRDefault="00086D6B" w:rsidP="00BE12EE">
      <w:pPr>
        <w:ind w:firstLine="709"/>
        <w:contextualSpacing/>
        <w:jc w:val="both"/>
        <w:rPr>
          <w:sz w:val="28"/>
          <w:szCs w:val="28"/>
        </w:rPr>
      </w:pPr>
      <w:r w:rsidRPr="008A6013">
        <w:rPr>
          <w:sz w:val="28"/>
          <w:szCs w:val="28"/>
        </w:rPr>
        <w:t>Комитет</w:t>
      </w:r>
      <w:r w:rsidR="00455859" w:rsidRPr="008A6013">
        <w:rPr>
          <w:sz w:val="28"/>
          <w:szCs w:val="28"/>
        </w:rPr>
        <w:t xml:space="preserve"> по </w:t>
      </w:r>
      <w:r w:rsidR="009467FE" w:rsidRPr="008A6013">
        <w:rPr>
          <w:sz w:val="28"/>
          <w:szCs w:val="28"/>
        </w:rPr>
        <w:t xml:space="preserve">законодательству, </w:t>
      </w:r>
      <w:r w:rsidR="00964065" w:rsidRPr="008A6013">
        <w:rPr>
          <w:sz w:val="28"/>
          <w:szCs w:val="28"/>
        </w:rPr>
        <w:t>вопросам</w:t>
      </w:r>
      <w:r w:rsidR="009467FE" w:rsidRPr="008A6013">
        <w:rPr>
          <w:sz w:val="28"/>
          <w:szCs w:val="28"/>
        </w:rPr>
        <w:t xml:space="preserve"> государственной </w:t>
      </w:r>
      <w:r w:rsidR="00964065" w:rsidRPr="008A6013">
        <w:rPr>
          <w:sz w:val="28"/>
          <w:szCs w:val="28"/>
        </w:rPr>
        <w:t>в</w:t>
      </w:r>
      <w:r w:rsidR="009467FE" w:rsidRPr="008A6013">
        <w:rPr>
          <w:sz w:val="28"/>
          <w:szCs w:val="28"/>
        </w:rPr>
        <w:t>ласти</w:t>
      </w:r>
      <w:r w:rsidR="00964065" w:rsidRPr="008A6013">
        <w:rPr>
          <w:sz w:val="28"/>
          <w:szCs w:val="28"/>
        </w:rPr>
        <w:t xml:space="preserve"> и</w:t>
      </w:r>
      <w:r w:rsidR="009467FE" w:rsidRPr="008A6013">
        <w:rPr>
          <w:sz w:val="28"/>
          <w:szCs w:val="28"/>
        </w:rPr>
        <w:t xml:space="preserve"> местного </w:t>
      </w:r>
      <w:r w:rsidR="00964065" w:rsidRPr="008A6013">
        <w:rPr>
          <w:sz w:val="28"/>
          <w:szCs w:val="28"/>
        </w:rPr>
        <w:t>самоуправления</w:t>
      </w:r>
      <w:r w:rsidR="006B5917" w:rsidRPr="008A6013">
        <w:rPr>
          <w:sz w:val="28"/>
          <w:szCs w:val="28"/>
        </w:rPr>
        <w:t xml:space="preserve"> </w:t>
      </w:r>
      <w:r w:rsidR="00D95552" w:rsidRPr="008A6013">
        <w:rPr>
          <w:sz w:val="28"/>
          <w:szCs w:val="28"/>
        </w:rPr>
        <w:t xml:space="preserve">(далее – комитет) </w:t>
      </w:r>
      <w:r w:rsidR="006B5917" w:rsidRPr="008A6013">
        <w:rPr>
          <w:sz w:val="28"/>
          <w:szCs w:val="28"/>
        </w:rPr>
        <w:t>образован</w:t>
      </w:r>
      <w:r w:rsidR="00455859" w:rsidRPr="008A6013">
        <w:rPr>
          <w:sz w:val="28"/>
          <w:szCs w:val="28"/>
        </w:rPr>
        <w:t xml:space="preserve"> Постановлением </w:t>
      </w:r>
      <w:r w:rsidR="004C65E6" w:rsidRPr="008A6013">
        <w:rPr>
          <w:sz w:val="28"/>
          <w:szCs w:val="28"/>
        </w:rPr>
        <w:t>Яр</w:t>
      </w:r>
      <w:r w:rsidR="004C65E6" w:rsidRPr="008A6013">
        <w:rPr>
          <w:sz w:val="28"/>
          <w:szCs w:val="28"/>
        </w:rPr>
        <w:t>о</w:t>
      </w:r>
      <w:r w:rsidR="004C65E6" w:rsidRPr="008A6013">
        <w:rPr>
          <w:sz w:val="28"/>
          <w:szCs w:val="28"/>
        </w:rPr>
        <w:t xml:space="preserve">славской областной Думы </w:t>
      </w:r>
      <w:r w:rsidR="004A1101" w:rsidRPr="008A6013">
        <w:rPr>
          <w:sz w:val="28"/>
          <w:szCs w:val="28"/>
        </w:rPr>
        <w:t>шестого</w:t>
      </w:r>
      <w:r w:rsidR="00455859" w:rsidRPr="008A6013">
        <w:rPr>
          <w:sz w:val="28"/>
          <w:szCs w:val="28"/>
        </w:rPr>
        <w:t xml:space="preserve"> созыва </w:t>
      </w:r>
      <w:r w:rsidR="00D87CDD" w:rsidRPr="008A6013">
        <w:rPr>
          <w:sz w:val="28"/>
          <w:szCs w:val="28"/>
        </w:rPr>
        <w:t xml:space="preserve">(далее – </w:t>
      </w:r>
      <w:r w:rsidR="00D87CDD">
        <w:rPr>
          <w:sz w:val="28"/>
          <w:szCs w:val="28"/>
        </w:rPr>
        <w:t>Дума</w:t>
      </w:r>
      <w:r w:rsidR="00D87CDD" w:rsidRPr="008A6013">
        <w:rPr>
          <w:sz w:val="28"/>
          <w:szCs w:val="28"/>
        </w:rPr>
        <w:t xml:space="preserve">) </w:t>
      </w:r>
      <w:r w:rsidR="00455859" w:rsidRPr="008A6013">
        <w:rPr>
          <w:sz w:val="28"/>
          <w:szCs w:val="28"/>
        </w:rPr>
        <w:t xml:space="preserve">от </w:t>
      </w:r>
      <w:r w:rsidR="004A1101" w:rsidRPr="008A6013">
        <w:rPr>
          <w:sz w:val="28"/>
          <w:szCs w:val="28"/>
        </w:rPr>
        <w:t>1 октября 2013 года № 196</w:t>
      </w:r>
      <w:r w:rsidR="00455859" w:rsidRPr="008A6013">
        <w:rPr>
          <w:sz w:val="28"/>
          <w:szCs w:val="28"/>
        </w:rPr>
        <w:t>.</w:t>
      </w:r>
    </w:p>
    <w:p w:rsidR="00455859" w:rsidRPr="008A6013" w:rsidRDefault="00297EA4" w:rsidP="00BE12EE">
      <w:pPr>
        <w:pStyle w:val="20"/>
        <w:widowControl/>
        <w:tabs>
          <w:tab w:val="clear" w:pos="0"/>
          <w:tab w:val="clear" w:pos="2552"/>
        </w:tabs>
        <w:spacing w:line="240" w:lineRule="auto"/>
        <w:contextualSpacing/>
        <w:rPr>
          <w:szCs w:val="28"/>
        </w:rPr>
      </w:pPr>
      <w:r w:rsidRPr="008A6013">
        <w:rPr>
          <w:szCs w:val="28"/>
        </w:rPr>
        <w:t>В</w:t>
      </w:r>
      <w:r w:rsidR="00455859" w:rsidRPr="008A6013">
        <w:rPr>
          <w:szCs w:val="28"/>
        </w:rPr>
        <w:t xml:space="preserve"> состав </w:t>
      </w:r>
      <w:r w:rsidR="00086D6B" w:rsidRPr="008A6013">
        <w:rPr>
          <w:szCs w:val="28"/>
        </w:rPr>
        <w:t>комитета</w:t>
      </w:r>
      <w:r w:rsidR="00455859" w:rsidRPr="008A6013">
        <w:rPr>
          <w:szCs w:val="28"/>
        </w:rPr>
        <w:t xml:space="preserve"> </w:t>
      </w:r>
      <w:r w:rsidR="00455859" w:rsidRPr="00044334">
        <w:rPr>
          <w:szCs w:val="28"/>
        </w:rPr>
        <w:t xml:space="preserve">входят </w:t>
      </w:r>
      <w:r w:rsidR="008F6B1E">
        <w:rPr>
          <w:szCs w:val="28"/>
        </w:rPr>
        <w:t>10</w:t>
      </w:r>
      <w:r w:rsidR="00455859" w:rsidRPr="00044334">
        <w:rPr>
          <w:szCs w:val="28"/>
        </w:rPr>
        <w:t xml:space="preserve"> </w:t>
      </w:r>
      <w:r w:rsidR="00455859" w:rsidRPr="008A6013">
        <w:rPr>
          <w:szCs w:val="28"/>
        </w:rPr>
        <w:t xml:space="preserve">депутатов, из них </w:t>
      </w:r>
      <w:r w:rsidR="008F6B1E">
        <w:rPr>
          <w:szCs w:val="28"/>
        </w:rPr>
        <w:t>9</w:t>
      </w:r>
      <w:r w:rsidR="00044334">
        <w:rPr>
          <w:szCs w:val="28"/>
        </w:rPr>
        <w:t xml:space="preserve"> </w:t>
      </w:r>
      <w:r w:rsidR="00455859" w:rsidRPr="008A6013">
        <w:rPr>
          <w:szCs w:val="28"/>
        </w:rPr>
        <w:t>работают на профе</w:t>
      </w:r>
      <w:r w:rsidR="00455859" w:rsidRPr="008A6013">
        <w:rPr>
          <w:szCs w:val="28"/>
        </w:rPr>
        <w:t>с</w:t>
      </w:r>
      <w:r w:rsidR="00455859" w:rsidRPr="008A6013">
        <w:rPr>
          <w:szCs w:val="28"/>
        </w:rPr>
        <w:t>сиональной постоянной основе.</w:t>
      </w:r>
      <w:r w:rsidR="00FB7BF1" w:rsidRPr="008A6013">
        <w:rPr>
          <w:szCs w:val="28"/>
        </w:rPr>
        <w:t xml:space="preserve"> </w:t>
      </w:r>
    </w:p>
    <w:p w:rsidR="00297EA4" w:rsidRPr="008A6013" w:rsidRDefault="00455859" w:rsidP="00BE12EE">
      <w:pPr>
        <w:pStyle w:val="a3"/>
        <w:spacing w:line="240" w:lineRule="auto"/>
        <w:contextualSpacing/>
        <w:rPr>
          <w:szCs w:val="28"/>
        </w:rPr>
      </w:pPr>
      <w:r w:rsidRPr="008A6013">
        <w:rPr>
          <w:szCs w:val="28"/>
        </w:rPr>
        <w:t>Председател</w:t>
      </w:r>
      <w:r w:rsidR="006900F9" w:rsidRPr="008A6013">
        <w:rPr>
          <w:szCs w:val="28"/>
        </w:rPr>
        <w:t>ь</w:t>
      </w:r>
      <w:r w:rsidRPr="008A6013">
        <w:rPr>
          <w:szCs w:val="28"/>
        </w:rPr>
        <w:t xml:space="preserve"> </w:t>
      </w:r>
      <w:r w:rsidR="00086D6B" w:rsidRPr="008A6013">
        <w:rPr>
          <w:szCs w:val="28"/>
        </w:rPr>
        <w:t>комитета</w:t>
      </w:r>
      <w:r w:rsidRPr="008A6013">
        <w:rPr>
          <w:szCs w:val="28"/>
        </w:rPr>
        <w:t xml:space="preserve"> </w:t>
      </w:r>
      <w:r w:rsidR="00C62BF1" w:rsidRPr="008A6013">
        <w:rPr>
          <w:szCs w:val="28"/>
        </w:rPr>
        <w:t>– д</w:t>
      </w:r>
      <w:r w:rsidRPr="008A6013">
        <w:rPr>
          <w:szCs w:val="28"/>
        </w:rPr>
        <w:t xml:space="preserve">епутат </w:t>
      </w:r>
      <w:r w:rsidR="006900F9" w:rsidRPr="008A6013">
        <w:rPr>
          <w:szCs w:val="28"/>
        </w:rPr>
        <w:t>Ярославской областной Думы</w:t>
      </w:r>
      <w:r w:rsidR="00297EA4" w:rsidRPr="008A6013">
        <w:rPr>
          <w:szCs w:val="28"/>
        </w:rPr>
        <w:t xml:space="preserve"> </w:t>
      </w:r>
      <w:r w:rsidR="0049403D">
        <w:rPr>
          <w:szCs w:val="28"/>
        </w:rPr>
        <w:t>А.Г. </w:t>
      </w:r>
      <w:r w:rsidR="00964065" w:rsidRPr="008A6013">
        <w:rPr>
          <w:szCs w:val="28"/>
        </w:rPr>
        <w:t>Крутиков</w:t>
      </w:r>
      <w:r w:rsidR="006900F9" w:rsidRPr="008A6013">
        <w:rPr>
          <w:szCs w:val="28"/>
        </w:rPr>
        <w:t xml:space="preserve"> </w:t>
      </w:r>
      <w:r w:rsidR="00297EA4" w:rsidRPr="008A6013">
        <w:rPr>
          <w:szCs w:val="28"/>
        </w:rPr>
        <w:t>осуществляет общее руководство комитетом</w:t>
      </w:r>
      <w:r w:rsidRPr="008A6013">
        <w:rPr>
          <w:szCs w:val="28"/>
        </w:rPr>
        <w:t>. Заместител</w:t>
      </w:r>
      <w:r w:rsidR="00504C8A" w:rsidRPr="008A6013">
        <w:rPr>
          <w:szCs w:val="28"/>
        </w:rPr>
        <w:t>я</w:t>
      </w:r>
      <w:r w:rsidR="00DF50BC" w:rsidRPr="008A6013">
        <w:rPr>
          <w:szCs w:val="28"/>
        </w:rPr>
        <w:t>м</w:t>
      </w:r>
      <w:r w:rsidR="00504C8A" w:rsidRPr="008A6013">
        <w:rPr>
          <w:szCs w:val="28"/>
        </w:rPr>
        <w:t>и</w:t>
      </w:r>
      <w:r w:rsidRPr="008A6013">
        <w:rPr>
          <w:szCs w:val="28"/>
        </w:rPr>
        <w:t xml:space="preserve"> председа</w:t>
      </w:r>
      <w:r w:rsidR="00504C8A" w:rsidRPr="008A6013">
        <w:rPr>
          <w:szCs w:val="28"/>
        </w:rPr>
        <w:t xml:space="preserve">теля </w:t>
      </w:r>
      <w:r w:rsidR="00086D6B" w:rsidRPr="008A6013">
        <w:rPr>
          <w:szCs w:val="28"/>
        </w:rPr>
        <w:t xml:space="preserve">комитета </w:t>
      </w:r>
      <w:r w:rsidR="00504C8A" w:rsidRPr="008A6013">
        <w:rPr>
          <w:szCs w:val="28"/>
        </w:rPr>
        <w:t>являются</w:t>
      </w:r>
      <w:r w:rsidR="00DF50BC" w:rsidRPr="008A6013">
        <w:rPr>
          <w:szCs w:val="28"/>
        </w:rPr>
        <w:t xml:space="preserve"> депутат</w:t>
      </w:r>
      <w:r w:rsidR="00504C8A" w:rsidRPr="008A6013">
        <w:rPr>
          <w:szCs w:val="28"/>
        </w:rPr>
        <w:t>ы</w:t>
      </w:r>
      <w:r w:rsidRPr="008A6013">
        <w:rPr>
          <w:szCs w:val="28"/>
        </w:rPr>
        <w:t xml:space="preserve"> </w:t>
      </w:r>
      <w:r w:rsidR="00964065" w:rsidRPr="008A6013">
        <w:rPr>
          <w:szCs w:val="28"/>
        </w:rPr>
        <w:t>А.В. Калганов</w:t>
      </w:r>
      <w:r w:rsidR="007E00D0" w:rsidRPr="008A6013">
        <w:rPr>
          <w:szCs w:val="28"/>
        </w:rPr>
        <w:t xml:space="preserve"> </w:t>
      </w:r>
      <w:r w:rsidR="00DC0CDD" w:rsidRPr="008A6013">
        <w:rPr>
          <w:szCs w:val="28"/>
        </w:rPr>
        <w:t xml:space="preserve">и </w:t>
      </w:r>
      <w:r w:rsidR="00964065" w:rsidRPr="008A6013">
        <w:rPr>
          <w:szCs w:val="28"/>
        </w:rPr>
        <w:t>Э.Я. Мардалиев</w:t>
      </w:r>
      <w:r w:rsidR="006900F9" w:rsidRPr="008A6013">
        <w:rPr>
          <w:szCs w:val="28"/>
        </w:rPr>
        <w:t>.</w:t>
      </w:r>
    </w:p>
    <w:p w:rsidR="004F2DB9" w:rsidRPr="008A6013" w:rsidRDefault="0043567D" w:rsidP="00BE12EE">
      <w:pPr>
        <w:pStyle w:val="a3"/>
        <w:spacing w:line="240" w:lineRule="auto"/>
        <w:contextualSpacing/>
        <w:rPr>
          <w:szCs w:val="28"/>
        </w:rPr>
      </w:pPr>
      <w:r w:rsidRPr="008A6013">
        <w:rPr>
          <w:szCs w:val="28"/>
        </w:rPr>
        <w:t>Комитет проводит работу в соответствии с Регламентом Ярославской о</w:t>
      </w:r>
      <w:r w:rsidRPr="008A6013">
        <w:rPr>
          <w:szCs w:val="28"/>
        </w:rPr>
        <w:t>б</w:t>
      </w:r>
      <w:r w:rsidRPr="008A6013">
        <w:rPr>
          <w:szCs w:val="28"/>
        </w:rPr>
        <w:t>ластной Думы, вопросами ведения комитета, программами законопроектных работ Ярославской областной Думы на текущий год и утвержденными в соо</w:t>
      </w:r>
      <w:r w:rsidRPr="008A6013">
        <w:rPr>
          <w:szCs w:val="28"/>
        </w:rPr>
        <w:t>т</w:t>
      </w:r>
      <w:r w:rsidRPr="008A6013">
        <w:rPr>
          <w:szCs w:val="28"/>
        </w:rPr>
        <w:t xml:space="preserve">ветствии с ними планами работы комитета, а также поручениями Ярославской областной Думы. </w:t>
      </w:r>
    </w:p>
    <w:p w:rsidR="0055200A" w:rsidRPr="0055200A" w:rsidRDefault="001946DC" w:rsidP="00BE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55200A" w:rsidRPr="0055200A">
        <w:rPr>
          <w:sz w:val="28"/>
          <w:szCs w:val="28"/>
        </w:rPr>
        <w:t>омитетом проделана значительная</w:t>
      </w:r>
      <w:r w:rsidR="0055200A">
        <w:rPr>
          <w:sz w:val="28"/>
          <w:szCs w:val="28"/>
        </w:rPr>
        <w:t xml:space="preserve"> </w:t>
      </w:r>
      <w:r w:rsidR="0055200A" w:rsidRPr="0055200A">
        <w:rPr>
          <w:sz w:val="28"/>
          <w:szCs w:val="28"/>
        </w:rPr>
        <w:t>законотворческая работа в допо</w:t>
      </w:r>
      <w:r w:rsidR="0055200A" w:rsidRPr="0055200A">
        <w:rPr>
          <w:sz w:val="28"/>
          <w:szCs w:val="28"/>
        </w:rPr>
        <w:t>л</w:t>
      </w:r>
      <w:r w:rsidR="0055200A" w:rsidRPr="0055200A">
        <w:rPr>
          <w:sz w:val="28"/>
          <w:szCs w:val="28"/>
        </w:rPr>
        <w:t>нение к запланированной. Подготовка</w:t>
      </w:r>
      <w:r w:rsidR="0055200A">
        <w:rPr>
          <w:sz w:val="28"/>
          <w:szCs w:val="28"/>
        </w:rPr>
        <w:t xml:space="preserve"> </w:t>
      </w:r>
      <w:r w:rsidR="0055200A" w:rsidRPr="0055200A">
        <w:rPr>
          <w:sz w:val="28"/>
          <w:szCs w:val="28"/>
        </w:rPr>
        <w:t>законопроектов была направлена как на приведение областного законодательства в</w:t>
      </w:r>
      <w:r w:rsidR="0055200A">
        <w:rPr>
          <w:sz w:val="28"/>
          <w:szCs w:val="28"/>
        </w:rPr>
        <w:t xml:space="preserve"> </w:t>
      </w:r>
      <w:r w:rsidR="0055200A" w:rsidRPr="0055200A">
        <w:rPr>
          <w:sz w:val="28"/>
          <w:szCs w:val="28"/>
        </w:rPr>
        <w:t xml:space="preserve">соответствие с изменениями федерального законодательства, так </w:t>
      </w:r>
      <w:r w:rsidR="00710494">
        <w:rPr>
          <w:sz w:val="28"/>
          <w:szCs w:val="28"/>
        </w:rPr>
        <w:t xml:space="preserve">и </w:t>
      </w:r>
      <w:r w:rsidR="0055200A" w:rsidRPr="0055200A">
        <w:rPr>
          <w:sz w:val="28"/>
          <w:szCs w:val="28"/>
        </w:rPr>
        <w:t>на его</w:t>
      </w:r>
      <w:r w:rsidR="0055200A">
        <w:rPr>
          <w:sz w:val="28"/>
          <w:szCs w:val="28"/>
        </w:rPr>
        <w:t xml:space="preserve"> </w:t>
      </w:r>
      <w:r w:rsidR="0055200A" w:rsidRPr="0055200A">
        <w:rPr>
          <w:sz w:val="28"/>
          <w:szCs w:val="28"/>
        </w:rPr>
        <w:t>совершенствование.</w:t>
      </w:r>
    </w:p>
    <w:p w:rsidR="004E050C" w:rsidRPr="00E123EA" w:rsidRDefault="00573EF9" w:rsidP="00BE12EE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color w:val="000000"/>
          <w:sz w:val="28"/>
          <w:szCs w:val="28"/>
        </w:rPr>
      </w:pPr>
      <w:r w:rsidRPr="004E050C">
        <w:rPr>
          <w:color w:val="000000"/>
          <w:sz w:val="28"/>
          <w:szCs w:val="28"/>
        </w:rPr>
        <w:t xml:space="preserve">К </w:t>
      </w:r>
      <w:r w:rsidR="00151E01">
        <w:rPr>
          <w:color w:val="000000"/>
          <w:sz w:val="28"/>
          <w:szCs w:val="28"/>
        </w:rPr>
        <w:t>ведению комитета относится широкий перечень вопросов,</w:t>
      </w:r>
      <w:r w:rsidRPr="004E050C">
        <w:rPr>
          <w:color w:val="000000"/>
          <w:sz w:val="28"/>
          <w:szCs w:val="28"/>
        </w:rPr>
        <w:t xml:space="preserve"> </w:t>
      </w:r>
      <w:r w:rsidR="00151E01">
        <w:rPr>
          <w:color w:val="000000"/>
          <w:sz w:val="28"/>
          <w:szCs w:val="28"/>
        </w:rPr>
        <w:t>таки</w:t>
      </w:r>
      <w:r w:rsidR="005201B6">
        <w:rPr>
          <w:color w:val="000000"/>
          <w:sz w:val="28"/>
          <w:szCs w:val="28"/>
        </w:rPr>
        <w:t>х</w:t>
      </w:r>
      <w:r w:rsidR="00151E01">
        <w:rPr>
          <w:color w:val="000000"/>
          <w:sz w:val="28"/>
          <w:szCs w:val="28"/>
        </w:rPr>
        <w:t xml:space="preserve"> как</w:t>
      </w:r>
      <w:r w:rsidR="00044953">
        <w:rPr>
          <w:color w:val="000000"/>
          <w:sz w:val="28"/>
          <w:szCs w:val="28"/>
        </w:rPr>
        <w:t>:</w:t>
      </w:r>
      <w:r w:rsidRPr="004E050C">
        <w:rPr>
          <w:color w:val="000000"/>
          <w:sz w:val="28"/>
          <w:szCs w:val="28"/>
        </w:rPr>
        <w:t xml:space="preserve"> </w:t>
      </w:r>
      <w:r w:rsidR="00151E01">
        <w:rPr>
          <w:color w:val="000000"/>
          <w:sz w:val="28"/>
          <w:szCs w:val="28"/>
        </w:rPr>
        <w:t xml:space="preserve">о </w:t>
      </w:r>
      <w:r w:rsidRPr="004E050C">
        <w:rPr>
          <w:color w:val="000000"/>
          <w:sz w:val="28"/>
          <w:szCs w:val="28"/>
        </w:rPr>
        <w:t xml:space="preserve">выборном законодательстве, местном самоуправлении, </w:t>
      </w:r>
      <w:r w:rsidR="00AE1EB5" w:rsidRPr="004E050C">
        <w:rPr>
          <w:color w:val="000000"/>
          <w:sz w:val="28"/>
          <w:szCs w:val="28"/>
        </w:rPr>
        <w:t>назначении на должности мировых судей</w:t>
      </w:r>
      <w:r w:rsidRPr="004E050C">
        <w:rPr>
          <w:color w:val="000000"/>
          <w:sz w:val="28"/>
          <w:szCs w:val="28"/>
        </w:rPr>
        <w:t xml:space="preserve">, </w:t>
      </w:r>
      <w:r w:rsidR="00AE1EB5" w:rsidRPr="004E050C">
        <w:rPr>
          <w:sz w:val="28"/>
          <w:szCs w:val="28"/>
        </w:rPr>
        <w:t>установление административной ответственн</w:t>
      </w:r>
      <w:r w:rsidR="00AE1EB5" w:rsidRPr="004E050C">
        <w:rPr>
          <w:sz w:val="28"/>
          <w:szCs w:val="28"/>
        </w:rPr>
        <w:t>о</w:t>
      </w:r>
      <w:r w:rsidR="00AE1EB5" w:rsidRPr="004E050C">
        <w:rPr>
          <w:sz w:val="28"/>
          <w:szCs w:val="28"/>
        </w:rPr>
        <w:t>сти</w:t>
      </w:r>
      <w:r w:rsidR="00AE1EB5" w:rsidRPr="004E050C">
        <w:rPr>
          <w:color w:val="000000"/>
          <w:sz w:val="28"/>
          <w:szCs w:val="28"/>
        </w:rPr>
        <w:t xml:space="preserve">, </w:t>
      </w:r>
      <w:r w:rsidRPr="004E050C">
        <w:rPr>
          <w:color w:val="000000"/>
          <w:sz w:val="28"/>
          <w:szCs w:val="28"/>
        </w:rPr>
        <w:t xml:space="preserve">вопросы, связанные </w:t>
      </w:r>
      <w:r w:rsidR="00406D85" w:rsidRPr="004E050C">
        <w:rPr>
          <w:color w:val="000000"/>
          <w:sz w:val="28"/>
          <w:szCs w:val="28"/>
        </w:rPr>
        <w:t>с</w:t>
      </w:r>
      <w:r w:rsidRPr="004E050C">
        <w:rPr>
          <w:color w:val="000000"/>
          <w:sz w:val="28"/>
          <w:szCs w:val="28"/>
        </w:rPr>
        <w:t xml:space="preserve"> правовым положением иностранных граждан и лиц без гражданства на территории Ярославской области, и многие</w:t>
      </w:r>
      <w:r w:rsidR="00AE1EB5" w:rsidRPr="004E050C">
        <w:rPr>
          <w:color w:val="000000"/>
          <w:sz w:val="28"/>
          <w:szCs w:val="28"/>
        </w:rPr>
        <w:t xml:space="preserve"> </w:t>
      </w:r>
      <w:r w:rsidRPr="004E050C">
        <w:rPr>
          <w:color w:val="000000"/>
          <w:sz w:val="28"/>
          <w:szCs w:val="28"/>
        </w:rPr>
        <w:t>другие.</w:t>
      </w:r>
    </w:p>
    <w:p w:rsidR="005642A6" w:rsidRPr="00BA50D7" w:rsidRDefault="00285B18" w:rsidP="00BE12EE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A6013">
        <w:rPr>
          <w:sz w:val="28"/>
          <w:szCs w:val="28"/>
        </w:rPr>
        <w:t xml:space="preserve">В рамках работы комитета </w:t>
      </w:r>
      <w:r w:rsidR="009D7F6B" w:rsidRPr="008A6013">
        <w:rPr>
          <w:sz w:val="28"/>
          <w:szCs w:val="28"/>
        </w:rPr>
        <w:t>з</w:t>
      </w:r>
      <w:r w:rsidR="0052322C" w:rsidRPr="008A6013">
        <w:rPr>
          <w:sz w:val="28"/>
          <w:szCs w:val="28"/>
        </w:rPr>
        <w:t>а</w:t>
      </w:r>
      <w:r w:rsidR="00B05567" w:rsidRPr="008A6013">
        <w:rPr>
          <w:sz w:val="28"/>
          <w:szCs w:val="28"/>
        </w:rPr>
        <w:t xml:space="preserve"> отчетный период </w:t>
      </w:r>
      <w:r w:rsidR="00B05567" w:rsidRPr="00BA50D7">
        <w:rPr>
          <w:sz w:val="28"/>
          <w:szCs w:val="28"/>
        </w:rPr>
        <w:t>проведе</w:t>
      </w:r>
      <w:r w:rsidR="00904E50" w:rsidRPr="00BA50D7">
        <w:rPr>
          <w:sz w:val="28"/>
          <w:szCs w:val="28"/>
        </w:rPr>
        <w:t xml:space="preserve">но </w:t>
      </w:r>
      <w:r w:rsidR="00903696" w:rsidRPr="00BA50D7">
        <w:rPr>
          <w:sz w:val="28"/>
          <w:szCs w:val="28"/>
        </w:rPr>
        <w:t>14</w:t>
      </w:r>
      <w:r w:rsidR="00455859" w:rsidRPr="00BA50D7">
        <w:rPr>
          <w:sz w:val="28"/>
          <w:szCs w:val="28"/>
        </w:rPr>
        <w:t xml:space="preserve"> заседан</w:t>
      </w:r>
      <w:r w:rsidR="007C57E8" w:rsidRPr="00BA50D7">
        <w:rPr>
          <w:sz w:val="28"/>
          <w:szCs w:val="28"/>
        </w:rPr>
        <w:t>ий</w:t>
      </w:r>
      <w:r w:rsidR="00455859" w:rsidRPr="00BA50D7">
        <w:rPr>
          <w:sz w:val="28"/>
          <w:szCs w:val="28"/>
        </w:rPr>
        <w:t xml:space="preserve"> </w:t>
      </w:r>
      <w:r w:rsidR="00A82686" w:rsidRPr="00BA50D7">
        <w:rPr>
          <w:sz w:val="28"/>
          <w:szCs w:val="28"/>
        </w:rPr>
        <w:t>комитета</w:t>
      </w:r>
      <w:r w:rsidR="0002236B" w:rsidRPr="00BA50D7">
        <w:rPr>
          <w:sz w:val="28"/>
          <w:szCs w:val="28"/>
        </w:rPr>
        <w:t>,</w:t>
      </w:r>
      <w:r w:rsidR="00C6101D" w:rsidRPr="00BA50D7">
        <w:rPr>
          <w:sz w:val="28"/>
          <w:szCs w:val="28"/>
        </w:rPr>
        <w:t xml:space="preserve"> </w:t>
      </w:r>
      <w:r w:rsidR="0002236B" w:rsidRPr="00BA50D7">
        <w:rPr>
          <w:sz w:val="28"/>
          <w:szCs w:val="28"/>
        </w:rPr>
        <w:t>н</w:t>
      </w:r>
      <w:r w:rsidR="00E75870" w:rsidRPr="00BA50D7">
        <w:rPr>
          <w:sz w:val="28"/>
          <w:szCs w:val="28"/>
        </w:rPr>
        <w:t xml:space="preserve">а </w:t>
      </w:r>
      <w:r w:rsidR="0002236B" w:rsidRPr="00BA50D7">
        <w:rPr>
          <w:sz w:val="28"/>
          <w:szCs w:val="28"/>
        </w:rPr>
        <w:t>которых</w:t>
      </w:r>
      <w:r w:rsidR="00C6101D" w:rsidRPr="00BA50D7">
        <w:rPr>
          <w:sz w:val="28"/>
          <w:szCs w:val="28"/>
        </w:rPr>
        <w:t xml:space="preserve"> было</w:t>
      </w:r>
      <w:r w:rsidR="00E75870" w:rsidRPr="00BA50D7">
        <w:rPr>
          <w:sz w:val="28"/>
          <w:szCs w:val="28"/>
        </w:rPr>
        <w:t xml:space="preserve"> рас</w:t>
      </w:r>
      <w:r w:rsidR="00904E50" w:rsidRPr="00BA50D7">
        <w:rPr>
          <w:sz w:val="28"/>
          <w:szCs w:val="28"/>
        </w:rPr>
        <w:t>смотрен</w:t>
      </w:r>
      <w:r w:rsidR="00D24E91" w:rsidRPr="00BA50D7">
        <w:rPr>
          <w:sz w:val="28"/>
          <w:szCs w:val="28"/>
        </w:rPr>
        <w:t>о</w:t>
      </w:r>
      <w:r w:rsidR="00E75870" w:rsidRPr="00BA50D7">
        <w:rPr>
          <w:sz w:val="28"/>
          <w:szCs w:val="28"/>
        </w:rPr>
        <w:t xml:space="preserve"> </w:t>
      </w:r>
      <w:r w:rsidR="00903696" w:rsidRPr="00BA50D7">
        <w:rPr>
          <w:sz w:val="28"/>
          <w:szCs w:val="28"/>
        </w:rPr>
        <w:t>75</w:t>
      </w:r>
      <w:r w:rsidR="005141CB" w:rsidRPr="00BA50D7">
        <w:rPr>
          <w:sz w:val="28"/>
          <w:szCs w:val="28"/>
        </w:rPr>
        <w:t xml:space="preserve"> </w:t>
      </w:r>
      <w:r w:rsidR="00C6101D" w:rsidRPr="00BA50D7">
        <w:rPr>
          <w:sz w:val="28"/>
          <w:szCs w:val="28"/>
        </w:rPr>
        <w:t>вопрос</w:t>
      </w:r>
      <w:r w:rsidR="005141CB" w:rsidRPr="00BA50D7">
        <w:rPr>
          <w:sz w:val="28"/>
          <w:szCs w:val="28"/>
        </w:rPr>
        <w:t>ов</w:t>
      </w:r>
      <w:r w:rsidR="00214789" w:rsidRPr="00BA50D7">
        <w:rPr>
          <w:sz w:val="28"/>
          <w:szCs w:val="28"/>
        </w:rPr>
        <w:t xml:space="preserve">, принято </w:t>
      </w:r>
      <w:r w:rsidR="00903696" w:rsidRPr="00BA50D7">
        <w:rPr>
          <w:sz w:val="28"/>
          <w:szCs w:val="28"/>
        </w:rPr>
        <w:t>73</w:t>
      </w:r>
      <w:r w:rsidR="00241AA5" w:rsidRPr="00BA50D7">
        <w:rPr>
          <w:sz w:val="28"/>
          <w:szCs w:val="28"/>
        </w:rPr>
        <w:t xml:space="preserve"> </w:t>
      </w:r>
      <w:r w:rsidR="00F20789" w:rsidRPr="00BA50D7">
        <w:rPr>
          <w:sz w:val="28"/>
          <w:szCs w:val="28"/>
        </w:rPr>
        <w:t>решени</w:t>
      </w:r>
      <w:r w:rsidR="00044953" w:rsidRPr="00307416">
        <w:rPr>
          <w:sz w:val="28"/>
          <w:szCs w:val="28"/>
        </w:rPr>
        <w:t>я</w:t>
      </w:r>
      <w:r w:rsidR="00F20789" w:rsidRPr="00BA50D7">
        <w:rPr>
          <w:sz w:val="28"/>
          <w:szCs w:val="28"/>
        </w:rPr>
        <w:t>.</w:t>
      </w:r>
      <w:r w:rsidR="00C307D0" w:rsidRPr="00BA50D7">
        <w:rPr>
          <w:sz w:val="28"/>
          <w:szCs w:val="28"/>
        </w:rPr>
        <w:t xml:space="preserve"> </w:t>
      </w:r>
      <w:r w:rsidR="00256D03" w:rsidRPr="00BA50D7">
        <w:rPr>
          <w:sz w:val="28"/>
          <w:szCs w:val="28"/>
        </w:rPr>
        <w:t xml:space="preserve">Комитетом проведено </w:t>
      </w:r>
      <w:r w:rsidR="009D6698" w:rsidRPr="00BA50D7">
        <w:rPr>
          <w:sz w:val="28"/>
          <w:szCs w:val="28"/>
        </w:rPr>
        <w:t>1</w:t>
      </w:r>
      <w:r w:rsidR="00256D03" w:rsidRPr="00BA50D7">
        <w:rPr>
          <w:sz w:val="28"/>
          <w:szCs w:val="28"/>
        </w:rPr>
        <w:t xml:space="preserve"> рабоч</w:t>
      </w:r>
      <w:r w:rsidR="009D6698" w:rsidRPr="00BA50D7">
        <w:rPr>
          <w:sz w:val="28"/>
          <w:szCs w:val="28"/>
        </w:rPr>
        <w:t>ее</w:t>
      </w:r>
      <w:r w:rsidR="00256D03" w:rsidRPr="00BA50D7">
        <w:rPr>
          <w:sz w:val="28"/>
          <w:szCs w:val="28"/>
        </w:rPr>
        <w:t xml:space="preserve"> совещани</w:t>
      </w:r>
      <w:r w:rsidR="009D6698" w:rsidRPr="00BA50D7">
        <w:rPr>
          <w:sz w:val="28"/>
          <w:szCs w:val="28"/>
        </w:rPr>
        <w:t>е</w:t>
      </w:r>
      <w:r w:rsidR="00F20789" w:rsidRPr="00BA50D7">
        <w:rPr>
          <w:sz w:val="28"/>
          <w:szCs w:val="28"/>
        </w:rPr>
        <w:t xml:space="preserve">, </w:t>
      </w:r>
      <w:r w:rsidR="009D6698" w:rsidRPr="00BA50D7">
        <w:rPr>
          <w:sz w:val="28"/>
          <w:szCs w:val="28"/>
        </w:rPr>
        <w:t>1</w:t>
      </w:r>
      <w:r w:rsidR="00F20789" w:rsidRPr="00BA50D7">
        <w:rPr>
          <w:sz w:val="28"/>
          <w:szCs w:val="28"/>
        </w:rPr>
        <w:t xml:space="preserve"> </w:t>
      </w:r>
      <w:r w:rsidR="00017D7C" w:rsidRPr="00BA50D7">
        <w:rPr>
          <w:sz w:val="28"/>
          <w:szCs w:val="28"/>
        </w:rPr>
        <w:t>заседани</w:t>
      </w:r>
      <w:r w:rsidR="009D6698" w:rsidRPr="00BA50D7">
        <w:rPr>
          <w:sz w:val="28"/>
          <w:szCs w:val="28"/>
        </w:rPr>
        <w:t>е</w:t>
      </w:r>
      <w:r w:rsidR="00017D7C" w:rsidRPr="00BA50D7">
        <w:rPr>
          <w:sz w:val="28"/>
          <w:szCs w:val="28"/>
        </w:rPr>
        <w:t xml:space="preserve"> </w:t>
      </w:r>
      <w:r w:rsidR="00F20789" w:rsidRPr="00BA50D7">
        <w:rPr>
          <w:sz w:val="28"/>
          <w:szCs w:val="28"/>
        </w:rPr>
        <w:t>рабоч</w:t>
      </w:r>
      <w:r w:rsidR="009D6698" w:rsidRPr="00BA50D7">
        <w:rPr>
          <w:sz w:val="28"/>
          <w:szCs w:val="28"/>
        </w:rPr>
        <w:t>ей</w:t>
      </w:r>
      <w:r w:rsidR="00F20789" w:rsidRPr="00BA50D7">
        <w:rPr>
          <w:sz w:val="28"/>
          <w:szCs w:val="28"/>
        </w:rPr>
        <w:t xml:space="preserve"> групп</w:t>
      </w:r>
      <w:r w:rsidR="009D6698" w:rsidRPr="00BA50D7">
        <w:rPr>
          <w:sz w:val="28"/>
          <w:szCs w:val="28"/>
        </w:rPr>
        <w:t>ы</w:t>
      </w:r>
      <w:r w:rsidR="005233A4" w:rsidRPr="00BA50D7">
        <w:rPr>
          <w:sz w:val="28"/>
          <w:szCs w:val="28"/>
        </w:rPr>
        <w:t>.</w:t>
      </w:r>
      <w:r w:rsidR="003C35C9" w:rsidRPr="00BA50D7">
        <w:rPr>
          <w:sz w:val="28"/>
          <w:szCs w:val="28"/>
        </w:rPr>
        <w:t xml:space="preserve"> </w:t>
      </w:r>
    </w:p>
    <w:p w:rsidR="00455859" w:rsidRPr="008A6013" w:rsidRDefault="00455859" w:rsidP="00BE12EE">
      <w:pPr>
        <w:pStyle w:val="30"/>
        <w:ind w:firstLine="709"/>
        <w:contextualSpacing/>
        <w:rPr>
          <w:szCs w:val="28"/>
        </w:rPr>
      </w:pPr>
      <w:r w:rsidRPr="00BA50D7">
        <w:rPr>
          <w:szCs w:val="28"/>
        </w:rPr>
        <w:t>Все поступ</w:t>
      </w:r>
      <w:r w:rsidR="00001317" w:rsidRPr="00BA50D7">
        <w:rPr>
          <w:szCs w:val="28"/>
        </w:rPr>
        <w:t>и</w:t>
      </w:r>
      <w:r w:rsidRPr="00BA50D7">
        <w:rPr>
          <w:szCs w:val="28"/>
        </w:rPr>
        <w:t xml:space="preserve">вшие в </w:t>
      </w:r>
      <w:r w:rsidR="00A82686" w:rsidRPr="00BA50D7">
        <w:rPr>
          <w:szCs w:val="28"/>
        </w:rPr>
        <w:t>комитет</w:t>
      </w:r>
      <w:r w:rsidRPr="00BA50D7">
        <w:rPr>
          <w:szCs w:val="28"/>
        </w:rPr>
        <w:t xml:space="preserve"> материалы внимательно изучались</w:t>
      </w:r>
      <w:r w:rsidR="000020D2" w:rsidRPr="00BA50D7">
        <w:rPr>
          <w:szCs w:val="28"/>
        </w:rPr>
        <w:t>. П</w:t>
      </w:r>
      <w:r w:rsidRPr="00BA50D7">
        <w:rPr>
          <w:szCs w:val="28"/>
        </w:rPr>
        <w:t xml:space="preserve">о принятым </w:t>
      </w:r>
      <w:r w:rsidR="00A82686" w:rsidRPr="00BA50D7">
        <w:rPr>
          <w:szCs w:val="28"/>
        </w:rPr>
        <w:t>комитет</w:t>
      </w:r>
      <w:r w:rsidR="00655E7A" w:rsidRPr="00BA50D7">
        <w:rPr>
          <w:szCs w:val="28"/>
        </w:rPr>
        <w:t>о</w:t>
      </w:r>
      <w:r w:rsidR="00A82686" w:rsidRPr="00BA50D7">
        <w:rPr>
          <w:szCs w:val="28"/>
        </w:rPr>
        <w:t xml:space="preserve">м </w:t>
      </w:r>
      <w:r w:rsidRPr="00BA50D7">
        <w:rPr>
          <w:szCs w:val="28"/>
        </w:rPr>
        <w:t xml:space="preserve">решениям в </w:t>
      </w:r>
      <w:r w:rsidR="00504C8A" w:rsidRPr="00BA50D7">
        <w:rPr>
          <w:szCs w:val="28"/>
        </w:rPr>
        <w:t>Ярославскую областную Думу</w:t>
      </w:r>
      <w:r w:rsidRPr="00BA50D7">
        <w:rPr>
          <w:szCs w:val="28"/>
        </w:rPr>
        <w:t xml:space="preserve"> было внес</w:t>
      </w:r>
      <w:r w:rsidRPr="00BA50D7">
        <w:rPr>
          <w:szCs w:val="28"/>
        </w:rPr>
        <w:t>е</w:t>
      </w:r>
      <w:r w:rsidRPr="00BA50D7">
        <w:rPr>
          <w:szCs w:val="28"/>
        </w:rPr>
        <w:t>н</w:t>
      </w:r>
      <w:r w:rsidR="0007625B" w:rsidRPr="00BA50D7">
        <w:rPr>
          <w:szCs w:val="28"/>
        </w:rPr>
        <w:t>о</w:t>
      </w:r>
      <w:r w:rsidRPr="00BA50D7">
        <w:rPr>
          <w:szCs w:val="28"/>
        </w:rPr>
        <w:t xml:space="preserve"> </w:t>
      </w:r>
      <w:r w:rsidR="00F355CA" w:rsidRPr="00BA50D7">
        <w:rPr>
          <w:szCs w:val="28"/>
        </w:rPr>
        <w:t>99</w:t>
      </w:r>
      <w:r w:rsidR="001437E8" w:rsidRPr="00BA50D7">
        <w:rPr>
          <w:szCs w:val="28"/>
        </w:rPr>
        <w:t xml:space="preserve"> </w:t>
      </w:r>
      <w:r w:rsidR="0043567D" w:rsidRPr="00BA50D7">
        <w:rPr>
          <w:szCs w:val="28"/>
        </w:rPr>
        <w:t>проек</w:t>
      </w:r>
      <w:r w:rsidR="0055200A" w:rsidRPr="00BA50D7">
        <w:rPr>
          <w:szCs w:val="28"/>
        </w:rPr>
        <w:t xml:space="preserve">тов </w:t>
      </w:r>
      <w:r w:rsidRPr="00BA50D7">
        <w:rPr>
          <w:szCs w:val="28"/>
        </w:rPr>
        <w:t>постановлений.</w:t>
      </w:r>
      <w:r w:rsidRPr="008A6013">
        <w:rPr>
          <w:szCs w:val="28"/>
        </w:rPr>
        <w:t xml:space="preserve"> </w:t>
      </w:r>
    </w:p>
    <w:p w:rsidR="00AD7187" w:rsidRPr="001567C8" w:rsidRDefault="00E66F34" w:rsidP="00BE12EE">
      <w:pPr>
        <w:ind w:firstLine="709"/>
        <w:contextualSpacing/>
        <w:jc w:val="both"/>
        <w:rPr>
          <w:bCs/>
          <w:sz w:val="28"/>
          <w:szCs w:val="28"/>
        </w:rPr>
      </w:pPr>
      <w:r w:rsidRPr="00E83F32">
        <w:rPr>
          <w:sz w:val="28"/>
          <w:szCs w:val="28"/>
        </w:rPr>
        <w:t>За</w:t>
      </w:r>
      <w:r w:rsidR="007D5614" w:rsidRPr="00E83F32">
        <w:rPr>
          <w:sz w:val="28"/>
          <w:szCs w:val="28"/>
        </w:rPr>
        <w:t xml:space="preserve"> отчетный период</w:t>
      </w:r>
      <w:r w:rsidRPr="00E83F32">
        <w:rPr>
          <w:sz w:val="28"/>
          <w:szCs w:val="28"/>
        </w:rPr>
        <w:t xml:space="preserve"> комитетом</w:t>
      </w:r>
      <w:r w:rsidR="007D5614" w:rsidRPr="00E83F32">
        <w:rPr>
          <w:sz w:val="28"/>
          <w:szCs w:val="28"/>
        </w:rPr>
        <w:t xml:space="preserve"> </w:t>
      </w:r>
      <w:r w:rsidR="00655E7A" w:rsidRPr="00E83F32">
        <w:rPr>
          <w:bCs/>
          <w:sz w:val="28"/>
          <w:szCs w:val="28"/>
        </w:rPr>
        <w:t>рассмотрено</w:t>
      </w:r>
      <w:r w:rsidR="00D12831" w:rsidRPr="00E83F32">
        <w:rPr>
          <w:bCs/>
          <w:sz w:val="28"/>
          <w:szCs w:val="28"/>
        </w:rPr>
        <w:t xml:space="preserve"> </w:t>
      </w:r>
      <w:r w:rsidR="00C63934" w:rsidRPr="00E83F32">
        <w:rPr>
          <w:bCs/>
          <w:sz w:val="28"/>
          <w:szCs w:val="28"/>
        </w:rPr>
        <w:t>9</w:t>
      </w:r>
      <w:r w:rsidR="00E83F32" w:rsidRPr="00E83F32">
        <w:rPr>
          <w:bCs/>
          <w:sz w:val="28"/>
          <w:szCs w:val="28"/>
        </w:rPr>
        <w:t>52</w:t>
      </w:r>
      <w:r w:rsidR="004379B6" w:rsidRPr="001567C8">
        <w:rPr>
          <w:bCs/>
          <w:sz w:val="28"/>
          <w:szCs w:val="28"/>
        </w:rPr>
        <w:t xml:space="preserve"> входящих</w:t>
      </w:r>
      <w:r w:rsidR="007D5614" w:rsidRPr="001567C8">
        <w:rPr>
          <w:bCs/>
          <w:sz w:val="28"/>
          <w:szCs w:val="28"/>
        </w:rPr>
        <w:t xml:space="preserve"> документ</w:t>
      </w:r>
      <w:r w:rsidR="00580E4F">
        <w:rPr>
          <w:bCs/>
          <w:sz w:val="28"/>
          <w:szCs w:val="28"/>
        </w:rPr>
        <w:t>а</w:t>
      </w:r>
      <w:r w:rsidRPr="001567C8">
        <w:rPr>
          <w:bCs/>
          <w:sz w:val="28"/>
          <w:szCs w:val="28"/>
        </w:rPr>
        <w:t xml:space="preserve">, </w:t>
      </w:r>
      <w:r w:rsidR="007D5614" w:rsidRPr="001567C8">
        <w:rPr>
          <w:bCs/>
          <w:sz w:val="28"/>
          <w:szCs w:val="28"/>
        </w:rPr>
        <w:t>под</w:t>
      </w:r>
      <w:r w:rsidR="004379B6" w:rsidRPr="001567C8">
        <w:rPr>
          <w:bCs/>
          <w:sz w:val="28"/>
          <w:szCs w:val="28"/>
        </w:rPr>
        <w:t>готовлен</w:t>
      </w:r>
      <w:r w:rsidR="004526D0" w:rsidRPr="001567C8">
        <w:rPr>
          <w:bCs/>
          <w:sz w:val="28"/>
          <w:szCs w:val="28"/>
        </w:rPr>
        <w:t>о</w:t>
      </w:r>
      <w:r w:rsidRPr="001567C8">
        <w:rPr>
          <w:bCs/>
          <w:sz w:val="28"/>
          <w:szCs w:val="28"/>
        </w:rPr>
        <w:t xml:space="preserve"> и направлено</w:t>
      </w:r>
      <w:r w:rsidR="00D12831" w:rsidRPr="001567C8">
        <w:rPr>
          <w:bCs/>
          <w:sz w:val="28"/>
          <w:szCs w:val="28"/>
        </w:rPr>
        <w:t xml:space="preserve"> </w:t>
      </w:r>
      <w:r w:rsidR="00C63934" w:rsidRPr="00C010CB">
        <w:rPr>
          <w:bCs/>
          <w:sz w:val="28"/>
          <w:szCs w:val="28"/>
        </w:rPr>
        <w:t>1</w:t>
      </w:r>
      <w:r w:rsidR="00C010CB" w:rsidRPr="00C010CB">
        <w:rPr>
          <w:bCs/>
          <w:sz w:val="28"/>
          <w:szCs w:val="28"/>
        </w:rPr>
        <w:t>79</w:t>
      </w:r>
      <w:r w:rsidR="00C8202B" w:rsidRPr="001567C8">
        <w:rPr>
          <w:bCs/>
          <w:sz w:val="28"/>
          <w:szCs w:val="28"/>
        </w:rPr>
        <w:t xml:space="preserve"> </w:t>
      </w:r>
      <w:r w:rsidR="007D5614" w:rsidRPr="001567C8">
        <w:rPr>
          <w:bCs/>
          <w:sz w:val="28"/>
          <w:szCs w:val="28"/>
        </w:rPr>
        <w:t>исходя</w:t>
      </w:r>
      <w:r w:rsidR="00CB533B" w:rsidRPr="001567C8">
        <w:rPr>
          <w:bCs/>
          <w:sz w:val="28"/>
          <w:szCs w:val="28"/>
        </w:rPr>
        <w:t>щих</w:t>
      </w:r>
      <w:r w:rsidR="004379B6" w:rsidRPr="001567C8">
        <w:rPr>
          <w:bCs/>
          <w:sz w:val="28"/>
          <w:szCs w:val="28"/>
        </w:rPr>
        <w:t xml:space="preserve"> документ</w:t>
      </w:r>
      <w:r w:rsidR="00EE44C8" w:rsidRPr="001567C8">
        <w:rPr>
          <w:bCs/>
          <w:sz w:val="28"/>
          <w:szCs w:val="28"/>
        </w:rPr>
        <w:t>ов</w:t>
      </w:r>
      <w:r w:rsidR="007D5614" w:rsidRPr="001567C8">
        <w:rPr>
          <w:bCs/>
          <w:sz w:val="28"/>
          <w:szCs w:val="28"/>
        </w:rPr>
        <w:t>.</w:t>
      </w:r>
    </w:p>
    <w:p w:rsidR="001567C8" w:rsidRDefault="00DB09D9" w:rsidP="00BE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1567C8" w:rsidRPr="001567C8">
        <w:rPr>
          <w:sz w:val="28"/>
          <w:szCs w:val="28"/>
        </w:rPr>
        <w:t>ринят ряд ключевых законов, которые должны позитивным</w:t>
      </w:r>
      <w:r w:rsidR="001567C8">
        <w:rPr>
          <w:sz w:val="28"/>
          <w:szCs w:val="28"/>
        </w:rPr>
        <w:t xml:space="preserve"> </w:t>
      </w:r>
      <w:r w:rsidR="001567C8" w:rsidRPr="001567C8">
        <w:rPr>
          <w:sz w:val="28"/>
          <w:szCs w:val="28"/>
        </w:rPr>
        <w:t>образом повлиять как на обеспечение безопасности и правопорядка, так и в целом</w:t>
      </w:r>
      <w:r w:rsidR="001567C8">
        <w:rPr>
          <w:sz w:val="28"/>
          <w:szCs w:val="28"/>
        </w:rPr>
        <w:t xml:space="preserve"> </w:t>
      </w:r>
      <w:r w:rsidR="001567C8" w:rsidRPr="001567C8">
        <w:rPr>
          <w:sz w:val="28"/>
          <w:szCs w:val="28"/>
        </w:rPr>
        <w:t>на качество жизни жителей Ярославской области</w:t>
      </w:r>
      <w:r w:rsidR="001567C8">
        <w:rPr>
          <w:sz w:val="28"/>
          <w:szCs w:val="28"/>
        </w:rPr>
        <w:t>.</w:t>
      </w:r>
    </w:p>
    <w:p w:rsidR="001F5864" w:rsidRPr="00307416" w:rsidRDefault="009B47FC" w:rsidP="00BE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7C8">
        <w:rPr>
          <w:sz w:val="28"/>
          <w:szCs w:val="28"/>
        </w:rPr>
        <w:t>Комитетом за отчетный период рассмотрен</w:t>
      </w:r>
      <w:r w:rsidR="003E40ED" w:rsidRPr="001567C8">
        <w:rPr>
          <w:sz w:val="28"/>
          <w:szCs w:val="28"/>
        </w:rPr>
        <w:t>о</w:t>
      </w:r>
      <w:r w:rsidR="001878E3" w:rsidRPr="001567C8">
        <w:rPr>
          <w:sz w:val="28"/>
          <w:szCs w:val="28"/>
        </w:rPr>
        <w:t xml:space="preserve"> </w:t>
      </w:r>
      <w:r w:rsidR="00903696" w:rsidRPr="00E03805">
        <w:rPr>
          <w:sz w:val="28"/>
          <w:szCs w:val="28"/>
        </w:rPr>
        <w:t>40</w:t>
      </w:r>
      <w:r w:rsidR="003C35C9" w:rsidRPr="00E03805">
        <w:rPr>
          <w:sz w:val="28"/>
          <w:szCs w:val="28"/>
        </w:rPr>
        <w:t xml:space="preserve"> </w:t>
      </w:r>
      <w:r w:rsidR="003E40ED" w:rsidRPr="001567C8">
        <w:rPr>
          <w:sz w:val="28"/>
          <w:szCs w:val="28"/>
        </w:rPr>
        <w:t>проект</w:t>
      </w:r>
      <w:r w:rsidR="007C15EE" w:rsidRPr="001567C8">
        <w:rPr>
          <w:sz w:val="28"/>
          <w:szCs w:val="28"/>
        </w:rPr>
        <w:t>ов</w:t>
      </w:r>
      <w:r w:rsidR="003E40ED" w:rsidRPr="001567C8">
        <w:rPr>
          <w:sz w:val="28"/>
          <w:szCs w:val="28"/>
        </w:rPr>
        <w:t xml:space="preserve"> </w:t>
      </w:r>
      <w:r w:rsidR="00591872" w:rsidRPr="001567C8">
        <w:rPr>
          <w:sz w:val="28"/>
          <w:szCs w:val="28"/>
        </w:rPr>
        <w:t>законо</w:t>
      </w:r>
      <w:r w:rsidR="00591872">
        <w:rPr>
          <w:sz w:val="28"/>
          <w:szCs w:val="28"/>
        </w:rPr>
        <w:t>в</w:t>
      </w:r>
      <w:r w:rsidR="00591872" w:rsidRPr="001567C8">
        <w:rPr>
          <w:sz w:val="28"/>
          <w:szCs w:val="28"/>
        </w:rPr>
        <w:t xml:space="preserve"> </w:t>
      </w:r>
      <w:r w:rsidR="001878E3" w:rsidRPr="001567C8">
        <w:rPr>
          <w:sz w:val="28"/>
          <w:szCs w:val="28"/>
        </w:rPr>
        <w:t>Яр</w:t>
      </w:r>
      <w:r w:rsidR="001878E3" w:rsidRPr="001567C8">
        <w:rPr>
          <w:sz w:val="28"/>
          <w:szCs w:val="28"/>
        </w:rPr>
        <w:t>о</w:t>
      </w:r>
      <w:r w:rsidR="001878E3" w:rsidRPr="001567C8">
        <w:rPr>
          <w:sz w:val="28"/>
          <w:szCs w:val="28"/>
        </w:rPr>
        <w:t xml:space="preserve">славской области, </w:t>
      </w:r>
      <w:r w:rsidRPr="001567C8">
        <w:rPr>
          <w:sz w:val="28"/>
          <w:szCs w:val="28"/>
        </w:rPr>
        <w:t>и</w:t>
      </w:r>
      <w:r w:rsidR="001878E3" w:rsidRPr="001567C8">
        <w:rPr>
          <w:sz w:val="28"/>
          <w:szCs w:val="28"/>
        </w:rPr>
        <w:t>з них</w:t>
      </w:r>
      <w:r w:rsidRPr="001567C8">
        <w:rPr>
          <w:sz w:val="28"/>
          <w:szCs w:val="28"/>
        </w:rPr>
        <w:t xml:space="preserve"> Думой</w:t>
      </w:r>
      <w:r w:rsidR="001878E3" w:rsidRPr="001567C8">
        <w:rPr>
          <w:sz w:val="28"/>
          <w:szCs w:val="28"/>
        </w:rPr>
        <w:t xml:space="preserve"> </w:t>
      </w:r>
      <w:r w:rsidR="00903696" w:rsidRPr="00E03805">
        <w:rPr>
          <w:sz w:val="28"/>
          <w:szCs w:val="28"/>
        </w:rPr>
        <w:t>32</w:t>
      </w:r>
      <w:r w:rsidR="003C35C9" w:rsidRPr="001567C8">
        <w:rPr>
          <w:sz w:val="28"/>
          <w:szCs w:val="28"/>
        </w:rPr>
        <w:t xml:space="preserve"> </w:t>
      </w:r>
      <w:r w:rsidR="001878E3" w:rsidRPr="001567C8">
        <w:rPr>
          <w:sz w:val="28"/>
          <w:szCs w:val="28"/>
        </w:rPr>
        <w:t>закон</w:t>
      </w:r>
      <w:r w:rsidR="00E03805">
        <w:rPr>
          <w:sz w:val="28"/>
          <w:szCs w:val="28"/>
        </w:rPr>
        <w:t>а</w:t>
      </w:r>
      <w:r w:rsidR="001878E3" w:rsidRPr="001567C8">
        <w:rPr>
          <w:sz w:val="28"/>
          <w:szCs w:val="28"/>
        </w:rPr>
        <w:t xml:space="preserve"> </w:t>
      </w:r>
      <w:r w:rsidRPr="00DD24BA">
        <w:rPr>
          <w:sz w:val="28"/>
          <w:szCs w:val="28"/>
        </w:rPr>
        <w:t>принят</w:t>
      </w:r>
      <w:r w:rsidR="00C07CBC" w:rsidRPr="00DD24BA">
        <w:rPr>
          <w:sz w:val="28"/>
          <w:szCs w:val="28"/>
        </w:rPr>
        <w:t>ы</w:t>
      </w:r>
      <w:r w:rsidRPr="00DD24BA">
        <w:rPr>
          <w:sz w:val="28"/>
          <w:szCs w:val="28"/>
        </w:rPr>
        <w:t xml:space="preserve"> в</w:t>
      </w:r>
      <w:r w:rsidRPr="001567C8">
        <w:rPr>
          <w:sz w:val="28"/>
          <w:szCs w:val="28"/>
        </w:rPr>
        <w:t xml:space="preserve"> целом</w:t>
      </w:r>
      <w:r w:rsidR="001878E3" w:rsidRPr="001567C8">
        <w:rPr>
          <w:sz w:val="28"/>
          <w:szCs w:val="28"/>
        </w:rPr>
        <w:t>, в том числе</w:t>
      </w:r>
      <w:r w:rsidR="00F437DB" w:rsidRPr="001567C8">
        <w:rPr>
          <w:sz w:val="28"/>
          <w:szCs w:val="28"/>
        </w:rPr>
        <w:t xml:space="preserve"> наиболее значимые из них</w:t>
      </w:r>
      <w:r w:rsidR="003F272C" w:rsidRPr="00307416">
        <w:rPr>
          <w:sz w:val="28"/>
          <w:szCs w:val="28"/>
        </w:rPr>
        <w:t>:</w:t>
      </w:r>
    </w:p>
    <w:p w:rsidR="006C37E8" w:rsidRPr="006C37E8" w:rsidRDefault="006C37E8" w:rsidP="00BE12EE">
      <w:pPr>
        <w:ind w:firstLine="709"/>
        <w:jc w:val="both"/>
        <w:rPr>
          <w:color w:val="000000"/>
          <w:sz w:val="28"/>
          <w:szCs w:val="28"/>
        </w:rPr>
      </w:pPr>
      <w:r w:rsidRPr="006C37E8">
        <w:rPr>
          <w:sz w:val="28"/>
          <w:szCs w:val="28"/>
        </w:rPr>
        <w:t xml:space="preserve">1) </w:t>
      </w:r>
      <w:r w:rsidRPr="006C37E8">
        <w:rPr>
          <w:color w:val="000000"/>
          <w:sz w:val="28"/>
          <w:szCs w:val="28"/>
        </w:rPr>
        <w:t>«О сроках полномочий, наименованиях, порядке формирования, иных вопросах организации и деятельности органов местного самоуправл</w:t>
      </w:r>
      <w:r w:rsidRPr="006C37E8">
        <w:rPr>
          <w:color w:val="000000"/>
          <w:sz w:val="28"/>
          <w:szCs w:val="28"/>
        </w:rPr>
        <w:t>е</w:t>
      </w:r>
      <w:r w:rsidRPr="006C37E8">
        <w:rPr>
          <w:color w:val="000000"/>
          <w:sz w:val="28"/>
          <w:szCs w:val="28"/>
        </w:rPr>
        <w:t>ния муниципальных образований Ярославской области».</w:t>
      </w:r>
    </w:p>
    <w:p w:rsidR="006C37E8" w:rsidRPr="006C37E8" w:rsidRDefault="006C37E8" w:rsidP="00BE12EE">
      <w:pPr>
        <w:ind w:firstLine="709"/>
        <w:jc w:val="both"/>
        <w:rPr>
          <w:color w:val="000000"/>
          <w:sz w:val="28"/>
          <w:szCs w:val="28"/>
        </w:rPr>
      </w:pPr>
      <w:r w:rsidRPr="006C37E8">
        <w:rPr>
          <w:color w:val="000000"/>
          <w:sz w:val="28"/>
          <w:szCs w:val="28"/>
        </w:rPr>
        <w:t xml:space="preserve">Изменениями </w:t>
      </w:r>
      <w:r w:rsidRPr="006C37E8">
        <w:rPr>
          <w:sz w:val="28"/>
          <w:szCs w:val="28"/>
        </w:rPr>
        <w:t>введен новый порядок избрания главы представительн</w:t>
      </w:r>
      <w:r w:rsidRPr="006C37E8">
        <w:rPr>
          <w:sz w:val="28"/>
          <w:szCs w:val="28"/>
        </w:rPr>
        <w:t>о</w:t>
      </w:r>
      <w:r w:rsidRPr="006C37E8">
        <w:rPr>
          <w:sz w:val="28"/>
          <w:szCs w:val="28"/>
        </w:rPr>
        <w:t>го органа муниципального образования из числа кандидатов, представленных конкурсной комиссией по результатам конкурса, при котором глава возгла</w:t>
      </w:r>
      <w:r w:rsidRPr="006C37E8">
        <w:rPr>
          <w:sz w:val="28"/>
          <w:szCs w:val="28"/>
        </w:rPr>
        <w:t>в</w:t>
      </w:r>
      <w:r w:rsidRPr="006C37E8">
        <w:rPr>
          <w:sz w:val="28"/>
          <w:szCs w:val="28"/>
        </w:rPr>
        <w:t>ляет местную администрацию. Для должности главы, который избирается представительным органом муниципального образования из числа кандид</w:t>
      </w:r>
      <w:r w:rsidRPr="006C37E8">
        <w:rPr>
          <w:sz w:val="28"/>
          <w:szCs w:val="28"/>
        </w:rPr>
        <w:t>а</w:t>
      </w:r>
      <w:r w:rsidRPr="006C37E8">
        <w:rPr>
          <w:sz w:val="28"/>
          <w:szCs w:val="28"/>
        </w:rPr>
        <w:t>тов, представленных конкурсной комиссией по результатам конкурса, и во</w:t>
      </w:r>
      <w:r w:rsidRPr="006C37E8">
        <w:rPr>
          <w:sz w:val="28"/>
          <w:szCs w:val="28"/>
        </w:rPr>
        <w:t>з</w:t>
      </w:r>
      <w:r w:rsidRPr="006C37E8">
        <w:rPr>
          <w:sz w:val="28"/>
          <w:szCs w:val="28"/>
        </w:rPr>
        <w:t>главляет местную администрацию, вводится наименование «Глава», а для главы городского округа г. Ярославль – «Мэр».</w:t>
      </w:r>
      <w:r w:rsidRPr="006C37E8">
        <w:rPr>
          <w:color w:val="000000"/>
          <w:sz w:val="28"/>
          <w:szCs w:val="28"/>
        </w:rPr>
        <w:t xml:space="preserve">  </w:t>
      </w:r>
    </w:p>
    <w:p w:rsidR="006C37E8" w:rsidRDefault="006C37E8" w:rsidP="00BE12EE">
      <w:pPr>
        <w:ind w:firstLine="709"/>
        <w:jc w:val="both"/>
        <w:rPr>
          <w:sz w:val="28"/>
          <w:szCs w:val="28"/>
        </w:rPr>
      </w:pPr>
      <w:r w:rsidRPr="006C37E8">
        <w:rPr>
          <w:color w:val="000000"/>
          <w:sz w:val="28"/>
          <w:szCs w:val="28"/>
        </w:rPr>
        <w:t>Вместе с тем для городского округа город Рыбинск предусмотрен иной порядок избрания Главы – на муниципальных выборах</w:t>
      </w:r>
      <w:r w:rsidR="005201B6">
        <w:rPr>
          <w:color w:val="000000"/>
          <w:sz w:val="28"/>
          <w:szCs w:val="28"/>
        </w:rPr>
        <w:t>,</w:t>
      </w:r>
      <w:r w:rsidRPr="006C37E8">
        <w:rPr>
          <w:color w:val="000000"/>
          <w:sz w:val="28"/>
          <w:szCs w:val="28"/>
        </w:rPr>
        <w:t xml:space="preserve"> и он же возглавляет местную администрацию.</w:t>
      </w:r>
      <w:r>
        <w:rPr>
          <w:sz w:val="28"/>
          <w:szCs w:val="28"/>
        </w:rPr>
        <w:t xml:space="preserve"> </w:t>
      </w:r>
    </w:p>
    <w:p w:rsidR="00B84C2B" w:rsidRPr="004B1C23" w:rsidRDefault="00044953" w:rsidP="00BE12EE">
      <w:pPr>
        <w:ind w:firstLine="709"/>
        <w:jc w:val="both"/>
        <w:rPr>
          <w:sz w:val="28"/>
          <w:szCs w:val="28"/>
        </w:rPr>
      </w:pPr>
      <w:r w:rsidRPr="00307416">
        <w:rPr>
          <w:sz w:val="28"/>
          <w:szCs w:val="28"/>
        </w:rPr>
        <w:t>2</w:t>
      </w:r>
      <w:r w:rsidR="003F272C" w:rsidRPr="00307416">
        <w:rPr>
          <w:sz w:val="28"/>
          <w:szCs w:val="28"/>
        </w:rPr>
        <w:t>)</w:t>
      </w:r>
      <w:r w:rsidR="00B84C2B" w:rsidRPr="00307416">
        <w:rPr>
          <w:sz w:val="28"/>
          <w:szCs w:val="28"/>
        </w:rPr>
        <w:t xml:space="preserve"> </w:t>
      </w:r>
      <w:r w:rsidR="00B84C2B" w:rsidRPr="004B1C23">
        <w:rPr>
          <w:bCs/>
          <w:sz w:val="28"/>
          <w:szCs w:val="28"/>
        </w:rPr>
        <w:t>«</w:t>
      </w:r>
      <w:r w:rsidR="00B84C2B" w:rsidRPr="004B1C23">
        <w:rPr>
          <w:sz w:val="28"/>
          <w:szCs w:val="28"/>
        </w:rPr>
        <w:t>О внесении изменений в законодательные акты Ярославской обл</w:t>
      </w:r>
      <w:r w:rsidR="00B84C2B" w:rsidRPr="004B1C23">
        <w:rPr>
          <w:sz w:val="28"/>
          <w:szCs w:val="28"/>
        </w:rPr>
        <w:t>а</w:t>
      </w:r>
      <w:r w:rsidR="00B84C2B" w:rsidRPr="004B1C23">
        <w:rPr>
          <w:sz w:val="28"/>
          <w:szCs w:val="28"/>
        </w:rPr>
        <w:t>сти в связи с совершенствованием статуса лиц, замещающих отдельные го</w:t>
      </w:r>
      <w:r w:rsidR="00B84C2B" w:rsidRPr="004B1C23">
        <w:rPr>
          <w:sz w:val="28"/>
          <w:szCs w:val="28"/>
        </w:rPr>
        <w:t>с</w:t>
      </w:r>
      <w:r w:rsidR="00B84C2B" w:rsidRPr="004B1C23">
        <w:rPr>
          <w:sz w:val="28"/>
          <w:szCs w:val="28"/>
        </w:rPr>
        <w:t>ударственные должности Ярославской области»</w:t>
      </w:r>
      <w:r w:rsidR="000962B1" w:rsidRPr="004B1C23">
        <w:rPr>
          <w:sz w:val="28"/>
          <w:szCs w:val="28"/>
        </w:rPr>
        <w:t>.</w:t>
      </w:r>
      <w:r w:rsidR="00B84C2B" w:rsidRPr="004B1C23">
        <w:rPr>
          <w:sz w:val="28"/>
          <w:szCs w:val="28"/>
        </w:rPr>
        <w:t xml:space="preserve"> </w:t>
      </w:r>
    </w:p>
    <w:p w:rsidR="00B84C2B" w:rsidRPr="004B1C23" w:rsidRDefault="00B84C2B" w:rsidP="00BE12EE">
      <w:pPr>
        <w:ind w:firstLine="709"/>
        <w:jc w:val="both"/>
        <w:rPr>
          <w:sz w:val="28"/>
          <w:szCs w:val="28"/>
        </w:rPr>
      </w:pPr>
      <w:r w:rsidRPr="004B1C23">
        <w:rPr>
          <w:sz w:val="28"/>
          <w:szCs w:val="28"/>
        </w:rPr>
        <w:t>Закон унифицирует порядок назначения на должность Уполномоче</w:t>
      </w:r>
      <w:r w:rsidRPr="004B1C23">
        <w:rPr>
          <w:sz w:val="28"/>
          <w:szCs w:val="28"/>
        </w:rPr>
        <w:t>н</w:t>
      </w:r>
      <w:r w:rsidRPr="004B1C23">
        <w:rPr>
          <w:sz w:val="28"/>
          <w:szCs w:val="28"/>
        </w:rPr>
        <w:t>ного по правам человека в Ярославской области, Уполномоченного по пр</w:t>
      </w:r>
      <w:r w:rsidRPr="004B1C23">
        <w:rPr>
          <w:sz w:val="28"/>
          <w:szCs w:val="28"/>
        </w:rPr>
        <w:t>а</w:t>
      </w:r>
      <w:r w:rsidRPr="004B1C23">
        <w:rPr>
          <w:sz w:val="28"/>
          <w:szCs w:val="28"/>
        </w:rPr>
        <w:t>вам ребенка в Ярославской области и Уполномоченного по защите прав предпринимателей в Ярославской области.</w:t>
      </w:r>
    </w:p>
    <w:p w:rsidR="00F437DB" w:rsidRPr="004B1C23" w:rsidRDefault="00044953" w:rsidP="00BE12E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832E2">
        <w:rPr>
          <w:sz w:val="28"/>
          <w:szCs w:val="28"/>
        </w:rPr>
        <w:t>3</w:t>
      </w:r>
      <w:r w:rsidR="003F272C" w:rsidRPr="000832E2">
        <w:rPr>
          <w:sz w:val="28"/>
          <w:szCs w:val="28"/>
        </w:rPr>
        <w:t>)</w:t>
      </w:r>
      <w:r w:rsidR="00F437DB" w:rsidRPr="000832E2">
        <w:rPr>
          <w:sz w:val="28"/>
          <w:szCs w:val="28"/>
        </w:rPr>
        <w:t xml:space="preserve"> </w:t>
      </w:r>
      <w:r w:rsidR="0087187C" w:rsidRPr="004B1C23">
        <w:rPr>
          <w:rFonts w:eastAsia="Calibri"/>
          <w:color w:val="000000"/>
          <w:sz w:val="28"/>
          <w:szCs w:val="28"/>
        </w:rPr>
        <w:t>«Об административных правонарушениях»</w:t>
      </w:r>
      <w:r w:rsidR="000962B1" w:rsidRPr="004B1C23">
        <w:rPr>
          <w:rFonts w:eastAsia="Calibri"/>
          <w:color w:val="000000"/>
          <w:sz w:val="28"/>
          <w:szCs w:val="28"/>
        </w:rPr>
        <w:t>.</w:t>
      </w:r>
    </w:p>
    <w:p w:rsidR="00DD286B" w:rsidRPr="004B1C23" w:rsidRDefault="001E0DF7" w:rsidP="00BE12E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B1C23">
        <w:rPr>
          <w:rFonts w:eastAsia="Times-Roman"/>
          <w:sz w:val="28"/>
          <w:szCs w:val="28"/>
        </w:rPr>
        <w:t>Закон исключает положения, устанавливающие административную о</w:t>
      </w:r>
      <w:r w:rsidRPr="004B1C23">
        <w:rPr>
          <w:rFonts w:eastAsia="Times-Roman"/>
          <w:sz w:val="28"/>
          <w:szCs w:val="28"/>
        </w:rPr>
        <w:t>т</w:t>
      </w:r>
      <w:r w:rsidRPr="004B1C23">
        <w:rPr>
          <w:rFonts w:eastAsia="Times-Roman"/>
          <w:sz w:val="28"/>
          <w:szCs w:val="28"/>
        </w:rPr>
        <w:t>ветственность за невнесение в нарушение требований, установленных норм</w:t>
      </w:r>
      <w:r w:rsidRPr="004B1C23">
        <w:rPr>
          <w:rFonts w:eastAsia="Times-Roman"/>
          <w:sz w:val="28"/>
          <w:szCs w:val="28"/>
        </w:rPr>
        <w:t>а</w:t>
      </w:r>
      <w:r w:rsidRPr="004B1C23">
        <w:rPr>
          <w:rFonts w:eastAsia="Times-Roman"/>
          <w:sz w:val="28"/>
          <w:szCs w:val="28"/>
        </w:rPr>
        <w:t>тивными правовыми актами органов местного самоуправления, платы за пользование на платной основе парковками (парковочными местами), расп</w:t>
      </w:r>
      <w:r w:rsidRPr="004B1C23">
        <w:rPr>
          <w:rFonts w:eastAsia="Times-Roman"/>
          <w:sz w:val="28"/>
          <w:szCs w:val="28"/>
        </w:rPr>
        <w:t>о</w:t>
      </w:r>
      <w:r w:rsidRPr="004B1C23">
        <w:rPr>
          <w:rFonts w:eastAsia="Times-Roman"/>
          <w:sz w:val="28"/>
          <w:szCs w:val="28"/>
        </w:rPr>
        <w:t>ложенными на автомобильных дорогах общего пользования местного знач</w:t>
      </w:r>
      <w:r w:rsidRPr="004B1C23">
        <w:rPr>
          <w:rFonts w:eastAsia="Times-Roman"/>
          <w:sz w:val="28"/>
          <w:szCs w:val="28"/>
        </w:rPr>
        <w:t>е</w:t>
      </w:r>
      <w:r w:rsidRPr="004B1C23">
        <w:rPr>
          <w:rFonts w:eastAsia="Times-Roman"/>
          <w:sz w:val="28"/>
          <w:szCs w:val="28"/>
        </w:rPr>
        <w:t>ния.</w:t>
      </w:r>
    </w:p>
    <w:p w:rsidR="00D31CD0" w:rsidRPr="00FC57D1" w:rsidRDefault="00044953" w:rsidP="00BE12EE">
      <w:pPr>
        <w:ind w:firstLine="709"/>
        <w:jc w:val="both"/>
        <w:rPr>
          <w:sz w:val="28"/>
          <w:szCs w:val="28"/>
        </w:rPr>
      </w:pPr>
      <w:r w:rsidRPr="000832E2">
        <w:rPr>
          <w:sz w:val="28"/>
          <w:szCs w:val="28"/>
        </w:rPr>
        <w:t>4</w:t>
      </w:r>
      <w:r w:rsidR="003F272C" w:rsidRPr="000832E2">
        <w:rPr>
          <w:sz w:val="28"/>
          <w:szCs w:val="28"/>
        </w:rPr>
        <w:t>)</w:t>
      </w:r>
      <w:r w:rsidRPr="000832E2">
        <w:rPr>
          <w:sz w:val="28"/>
          <w:szCs w:val="28"/>
        </w:rPr>
        <w:t xml:space="preserve"> </w:t>
      </w:r>
      <w:r w:rsidR="00FC57D1">
        <w:rPr>
          <w:sz w:val="28"/>
          <w:szCs w:val="28"/>
        </w:rPr>
        <w:t xml:space="preserve">«О внесении изменений </w:t>
      </w:r>
      <w:r w:rsidR="00D31CD0" w:rsidRPr="004B1C23">
        <w:rPr>
          <w:sz w:val="28"/>
          <w:szCs w:val="28"/>
        </w:rPr>
        <w:t>в некоторые законодательные акты Яр</w:t>
      </w:r>
      <w:r w:rsidR="00D31CD0" w:rsidRPr="004B1C23">
        <w:rPr>
          <w:sz w:val="28"/>
          <w:szCs w:val="28"/>
        </w:rPr>
        <w:t>о</w:t>
      </w:r>
      <w:r w:rsidR="00D31CD0" w:rsidRPr="004B1C23">
        <w:rPr>
          <w:sz w:val="28"/>
          <w:szCs w:val="28"/>
        </w:rPr>
        <w:t>славской области в части регулирования подготовки и проведения выборов</w:t>
      </w:r>
      <w:r w:rsidR="00FC57D1">
        <w:rPr>
          <w:sz w:val="28"/>
          <w:szCs w:val="28"/>
        </w:rPr>
        <w:t>»</w:t>
      </w:r>
      <w:r w:rsidR="000962B1" w:rsidRPr="004B1C23">
        <w:rPr>
          <w:sz w:val="28"/>
          <w:szCs w:val="28"/>
        </w:rPr>
        <w:t>.</w:t>
      </w:r>
    </w:p>
    <w:p w:rsidR="000830BC" w:rsidRPr="004B1C23" w:rsidRDefault="00AB25D8" w:rsidP="00BE12EE">
      <w:pPr>
        <w:ind w:firstLine="709"/>
        <w:jc w:val="both"/>
        <w:rPr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Предусмотрены изменения в </w:t>
      </w:r>
      <w:r w:rsidR="00A15D81" w:rsidRPr="004B1C23">
        <w:rPr>
          <w:rFonts w:eastAsia="Times-Roman"/>
          <w:sz w:val="28"/>
          <w:szCs w:val="28"/>
        </w:rPr>
        <w:t>условия и порядок выдвижения кандид</w:t>
      </w:r>
      <w:r w:rsidR="00A15D81" w:rsidRPr="004B1C23">
        <w:rPr>
          <w:rFonts w:eastAsia="Times-Roman"/>
          <w:sz w:val="28"/>
          <w:szCs w:val="28"/>
        </w:rPr>
        <w:t>а</w:t>
      </w:r>
      <w:r w:rsidR="00A15D81" w:rsidRPr="004B1C23">
        <w:rPr>
          <w:rFonts w:eastAsia="Times-Roman"/>
          <w:sz w:val="28"/>
          <w:szCs w:val="28"/>
        </w:rPr>
        <w:t>тов, списков кандидатов на соответствующих выборах, требования к назн</w:t>
      </w:r>
      <w:r w:rsidR="00A15D81" w:rsidRPr="004B1C23">
        <w:rPr>
          <w:rFonts w:eastAsia="Times-Roman"/>
          <w:sz w:val="28"/>
          <w:szCs w:val="28"/>
        </w:rPr>
        <w:t>а</w:t>
      </w:r>
      <w:r w:rsidR="00A15D81" w:rsidRPr="004B1C23">
        <w:rPr>
          <w:rFonts w:eastAsia="Times-Roman"/>
          <w:sz w:val="28"/>
          <w:szCs w:val="28"/>
        </w:rPr>
        <w:t>чению наблюдателей и к информационному обеспечению выборов, порядок и сроки проведения предвыборной агитации, порядок голосования и ряд иных норм.</w:t>
      </w:r>
      <w:r w:rsidR="00044953">
        <w:rPr>
          <w:rFonts w:eastAsia="Times-Roman"/>
          <w:sz w:val="28"/>
          <w:szCs w:val="28"/>
        </w:rPr>
        <w:t xml:space="preserve"> </w:t>
      </w:r>
      <w:proofErr w:type="gramStart"/>
      <w:r w:rsidR="000832E2">
        <w:rPr>
          <w:rFonts w:eastAsia="Times-Roman"/>
          <w:sz w:val="28"/>
          <w:szCs w:val="28"/>
        </w:rPr>
        <w:t>В</w:t>
      </w:r>
      <w:r w:rsidR="000830BC" w:rsidRPr="004B1C23">
        <w:rPr>
          <w:sz w:val="28"/>
          <w:szCs w:val="28"/>
        </w:rPr>
        <w:t xml:space="preserve"> результате расширены возможности досрочного голосования избирателей, которые не смогли прийти на выборы Губернатора в день гол</w:t>
      </w:r>
      <w:r w:rsidR="000830BC" w:rsidRPr="004B1C23">
        <w:rPr>
          <w:sz w:val="28"/>
          <w:szCs w:val="28"/>
        </w:rPr>
        <w:t>о</w:t>
      </w:r>
      <w:r w:rsidR="000830BC" w:rsidRPr="004B1C23">
        <w:rPr>
          <w:sz w:val="28"/>
          <w:szCs w:val="28"/>
        </w:rPr>
        <w:t>сования; уточнены правила финансовой отчетности кандидатов, избирател</w:t>
      </w:r>
      <w:r w:rsidR="000830BC" w:rsidRPr="004B1C23">
        <w:rPr>
          <w:sz w:val="28"/>
          <w:szCs w:val="28"/>
        </w:rPr>
        <w:t>ь</w:t>
      </w:r>
      <w:r w:rsidR="000830BC" w:rsidRPr="004B1C23">
        <w:rPr>
          <w:sz w:val="28"/>
          <w:szCs w:val="28"/>
        </w:rPr>
        <w:t xml:space="preserve">ных объединений, а также порядок создания и работы контрольно-ревизионных служб; созданы дополнительные возможности для участия в </w:t>
      </w:r>
      <w:r w:rsidR="000830BC" w:rsidRPr="004B1C23">
        <w:rPr>
          <w:sz w:val="28"/>
          <w:szCs w:val="28"/>
        </w:rPr>
        <w:lastRenderedPageBreak/>
        <w:t>муниципальных выборах некрупных отделений региональных политических партий за счет введения новых требований к территориальным группам ка</w:t>
      </w:r>
      <w:r w:rsidR="000830BC" w:rsidRPr="004B1C23">
        <w:rPr>
          <w:sz w:val="28"/>
          <w:szCs w:val="28"/>
        </w:rPr>
        <w:t>н</w:t>
      </w:r>
      <w:r w:rsidR="000830BC" w:rsidRPr="004B1C23">
        <w:rPr>
          <w:sz w:val="28"/>
          <w:szCs w:val="28"/>
        </w:rPr>
        <w:t>дидатов в списке кандидатов.</w:t>
      </w:r>
      <w:proofErr w:type="gramEnd"/>
      <w:r w:rsidR="000830BC" w:rsidRPr="004B1C23">
        <w:rPr>
          <w:sz w:val="28"/>
          <w:szCs w:val="28"/>
        </w:rPr>
        <w:t xml:space="preserve"> Работа по совершенствованию областного и</w:t>
      </w:r>
      <w:r w:rsidR="000830BC" w:rsidRPr="004B1C23">
        <w:rPr>
          <w:sz w:val="28"/>
          <w:szCs w:val="28"/>
        </w:rPr>
        <w:t>з</w:t>
      </w:r>
      <w:r w:rsidR="000830BC" w:rsidRPr="004B1C23">
        <w:rPr>
          <w:sz w:val="28"/>
          <w:szCs w:val="28"/>
        </w:rPr>
        <w:t>бирательного законодательства продолжается в сотрудничестве с Избир</w:t>
      </w:r>
      <w:r w:rsidR="000830BC" w:rsidRPr="004B1C23">
        <w:rPr>
          <w:sz w:val="28"/>
          <w:szCs w:val="28"/>
        </w:rPr>
        <w:t>а</w:t>
      </w:r>
      <w:r w:rsidR="000830BC" w:rsidRPr="004B1C23">
        <w:rPr>
          <w:sz w:val="28"/>
          <w:szCs w:val="28"/>
        </w:rPr>
        <w:t>тельной комиссией Ярославской области.</w:t>
      </w:r>
      <w:r w:rsidR="0035046A" w:rsidRPr="004B1C23">
        <w:rPr>
          <w:sz w:val="28"/>
          <w:szCs w:val="28"/>
        </w:rPr>
        <w:t xml:space="preserve"> Принято несколько пакетов попр</w:t>
      </w:r>
      <w:r w:rsidR="0035046A" w:rsidRPr="004B1C23">
        <w:rPr>
          <w:sz w:val="28"/>
          <w:szCs w:val="28"/>
        </w:rPr>
        <w:t>а</w:t>
      </w:r>
      <w:r w:rsidR="0035046A" w:rsidRPr="004B1C23">
        <w:rPr>
          <w:sz w:val="28"/>
          <w:szCs w:val="28"/>
        </w:rPr>
        <w:t xml:space="preserve">вок регионального </w:t>
      </w:r>
      <w:r w:rsidR="0035046A" w:rsidRPr="004B1C23">
        <w:rPr>
          <w:bCs/>
          <w:sz w:val="28"/>
          <w:szCs w:val="28"/>
        </w:rPr>
        <w:t>избирательного законодательства.</w:t>
      </w:r>
    </w:p>
    <w:p w:rsidR="00182C7E" w:rsidRPr="004B1C23" w:rsidRDefault="00457909" w:rsidP="00BE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</w:t>
      </w:r>
      <w:r w:rsidR="00C97543">
        <w:rPr>
          <w:sz w:val="28"/>
          <w:szCs w:val="28"/>
        </w:rPr>
        <w:t xml:space="preserve"> </w:t>
      </w:r>
      <w:r w:rsidR="00703620" w:rsidRPr="000832E2">
        <w:rPr>
          <w:sz w:val="28"/>
          <w:szCs w:val="28"/>
        </w:rPr>
        <w:t xml:space="preserve">Закон </w:t>
      </w:r>
      <w:r w:rsidR="003F272C" w:rsidRPr="000832E2">
        <w:rPr>
          <w:sz w:val="28"/>
          <w:szCs w:val="28"/>
        </w:rPr>
        <w:t xml:space="preserve">Ярославской области </w:t>
      </w:r>
      <w:r w:rsidR="00703620" w:rsidRPr="004B1C23">
        <w:rPr>
          <w:bCs/>
          <w:sz w:val="28"/>
          <w:szCs w:val="28"/>
        </w:rPr>
        <w:t>«О порядке назначения и провед</w:t>
      </w:r>
      <w:r w:rsidR="00703620" w:rsidRPr="004B1C23">
        <w:rPr>
          <w:bCs/>
          <w:sz w:val="28"/>
          <w:szCs w:val="28"/>
        </w:rPr>
        <w:t>е</w:t>
      </w:r>
      <w:r w:rsidR="00703620" w:rsidRPr="004B1C23">
        <w:rPr>
          <w:bCs/>
          <w:sz w:val="28"/>
          <w:szCs w:val="28"/>
        </w:rPr>
        <w:t>ния опроса</w:t>
      </w:r>
      <w:r w:rsidR="00182C7E" w:rsidRPr="004B1C23">
        <w:rPr>
          <w:bCs/>
          <w:sz w:val="28"/>
          <w:szCs w:val="28"/>
        </w:rPr>
        <w:t xml:space="preserve"> </w:t>
      </w:r>
      <w:r w:rsidR="00703620" w:rsidRPr="004B1C23">
        <w:rPr>
          <w:bCs/>
          <w:sz w:val="28"/>
          <w:szCs w:val="28"/>
        </w:rPr>
        <w:t xml:space="preserve">граждан в муниципальных образованиях </w:t>
      </w:r>
      <w:r w:rsidR="00182C7E" w:rsidRPr="004B1C23">
        <w:rPr>
          <w:bCs/>
          <w:sz w:val="28"/>
          <w:szCs w:val="28"/>
        </w:rPr>
        <w:t xml:space="preserve">Ярославской </w:t>
      </w:r>
      <w:r w:rsidR="00703620" w:rsidRPr="004B1C23">
        <w:rPr>
          <w:bCs/>
          <w:sz w:val="28"/>
          <w:szCs w:val="28"/>
        </w:rPr>
        <w:t>области»</w:t>
      </w:r>
      <w:r w:rsidR="00612CD0">
        <w:rPr>
          <w:bCs/>
          <w:sz w:val="28"/>
          <w:szCs w:val="28"/>
        </w:rPr>
        <w:t xml:space="preserve">, который </w:t>
      </w:r>
      <w:r w:rsidR="00612CD0">
        <w:rPr>
          <w:sz w:val="28"/>
          <w:szCs w:val="28"/>
        </w:rPr>
        <w:t xml:space="preserve">устанавливает </w:t>
      </w:r>
      <w:r w:rsidR="00703620" w:rsidRPr="004B1C23">
        <w:rPr>
          <w:sz w:val="28"/>
          <w:szCs w:val="28"/>
        </w:rPr>
        <w:t>общие</w:t>
      </w:r>
      <w:r w:rsidR="00182C7E" w:rsidRPr="004B1C23">
        <w:rPr>
          <w:sz w:val="28"/>
          <w:szCs w:val="28"/>
        </w:rPr>
        <w:t xml:space="preserve"> </w:t>
      </w:r>
      <w:r w:rsidR="00703620" w:rsidRPr="004B1C23">
        <w:rPr>
          <w:sz w:val="28"/>
          <w:szCs w:val="28"/>
        </w:rPr>
        <w:t>положения, касающиеся проведения опроса граждан в муниципальных</w:t>
      </w:r>
      <w:r w:rsidR="00182C7E" w:rsidRPr="004B1C23">
        <w:rPr>
          <w:sz w:val="28"/>
          <w:szCs w:val="28"/>
        </w:rPr>
        <w:t xml:space="preserve"> </w:t>
      </w:r>
      <w:r w:rsidR="00703620" w:rsidRPr="004B1C23">
        <w:rPr>
          <w:sz w:val="28"/>
          <w:szCs w:val="28"/>
        </w:rPr>
        <w:t xml:space="preserve">образованиях </w:t>
      </w:r>
      <w:r w:rsidR="00182C7E" w:rsidRPr="004B1C23">
        <w:rPr>
          <w:sz w:val="28"/>
          <w:szCs w:val="28"/>
        </w:rPr>
        <w:t>Ярославской</w:t>
      </w:r>
      <w:r w:rsidR="00703620" w:rsidRPr="004B1C23">
        <w:rPr>
          <w:sz w:val="28"/>
          <w:szCs w:val="28"/>
        </w:rPr>
        <w:t xml:space="preserve"> области</w:t>
      </w:r>
      <w:r w:rsidR="00703620" w:rsidRPr="000832E2">
        <w:rPr>
          <w:sz w:val="28"/>
          <w:szCs w:val="28"/>
        </w:rPr>
        <w:t xml:space="preserve"> </w:t>
      </w:r>
      <w:r w:rsidR="00703620" w:rsidRPr="004B1C23">
        <w:rPr>
          <w:sz w:val="28"/>
          <w:szCs w:val="28"/>
        </w:rPr>
        <w:t>с учетом норм Федерального закона №</w:t>
      </w:r>
      <w:r w:rsidR="00591872">
        <w:rPr>
          <w:sz w:val="28"/>
          <w:szCs w:val="28"/>
        </w:rPr>
        <w:t> </w:t>
      </w:r>
      <w:r w:rsidR="00703620" w:rsidRPr="004B1C23">
        <w:rPr>
          <w:sz w:val="28"/>
          <w:szCs w:val="28"/>
        </w:rPr>
        <w:t>131-ФЗ.</w:t>
      </w:r>
      <w:r w:rsidR="00AD27BA" w:rsidRPr="004B1C23">
        <w:rPr>
          <w:sz w:val="28"/>
          <w:szCs w:val="28"/>
        </w:rPr>
        <w:t xml:space="preserve"> </w:t>
      </w:r>
      <w:r w:rsidR="00703620" w:rsidRPr="000832E2">
        <w:rPr>
          <w:sz w:val="28"/>
          <w:szCs w:val="28"/>
        </w:rPr>
        <w:t xml:space="preserve">Принятие </w:t>
      </w:r>
      <w:r w:rsidR="00703620" w:rsidRPr="004B1C23">
        <w:rPr>
          <w:sz w:val="28"/>
          <w:szCs w:val="28"/>
        </w:rPr>
        <w:t xml:space="preserve">этого </w:t>
      </w:r>
      <w:r w:rsidR="003F272C" w:rsidRPr="000832E2">
        <w:rPr>
          <w:sz w:val="28"/>
          <w:szCs w:val="28"/>
        </w:rPr>
        <w:t>З</w:t>
      </w:r>
      <w:r w:rsidR="00703620" w:rsidRPr="000832E2">
        <w:rPr>
          <w:sz w:val="28"/>
          <w:szCs w:val="28"/>
        </w:rPr>
        <w:t>а</w:t>
      </w:r>
      <w:r w:rsidR="00703620" w:rsidRPr="004B1C23">
        <w:rPr>
          <w:sz w:val="28"/>
          <w:szCs w:val="28"/>
        </w:rPr>
        <w:t>кона позвол</w:t>
      </w:r>
      <w:r w:rsidR="00F4439F">
        <w:rPr>
          <w:sz w:val="28"/>
          <w:szCs w:val="28"/>
        </w:rPr>
        <w:t>яе</w:t>
      </w:r>
      <w:r w:rsidR="00703620" w:rsidRPr="004B1C23">
        <w:rPr>
          <w:sz w:val="28"/>
          <w:szCs w:val="28"/>
        </w:rPr>
        <w:t>т более э</w:t>
      </w:r>
      <w:r w:rsidR="00703620" w:rsidRPr="004B1C23">
        <w:rPr>
          <w:sz w:val="28"/>
          <w:szCs w:val="28"/>
        </w:rPr>
        <w:t>ф</w:t>
      </w:r>
      <w:r w:rsidR="00703620" w:rsidRPr="004B1C23">
        <w:rPr>
          <w:sz w:val="28"/>
          <w:szCs w:val="28"/>
        </w:rPr>
        <w:t>фективно выявлять мнение населения по</w:t>
      </w:r>
      <w:r w:rsidR="00182C7E" w:rsidRPr="004B1C23">
        <w:rPr>
          <w:sz w:val="28"/>
          <w:szCs w:val="28"/>
        </w:rPr>
        <w:t xml:space="preserve"> </w:t>
      </w:r>
      <w:r w:rsidR="00703620" w:rsidRPr="004B1C23">
        <w:rPr>
          <w:sz w:val="28"/>
          <w:szCs w:val="28"/>
        </w:rPr>
        <w:t>тем или иным вопросам местного значения и учитывать его в деятельности органов</w:t>
      </w:r>
      <w:r w:rsidR="00182C7E" w:rsidRPr="004B1C23">
        <w:rPr>
          <w:sz w:val="28"/>
          <w:szCs w:val="28"/>
        </w:rPr>
        <w:t xml:space="preserve"> </w:t>
      </w:r>
      <w:r w:rsidR="00703620" w:rsidRPr="004B1C23">
        <w:rPr>
          <w:sz w:val="28"/>
          <w:szCs w:val="28"/>
        </w:rPr>
        <w:t>местного самоуправления.</w:t>
      </w:r>
    </w:p>
    <w:p w:rsidR="00FC57D1" w:rsidRPr="004B1C23" w:rsidRDefault="00FC57D1" w:rsidP="00BE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B1C23">
        <w:rPr>
          <w:sz w:val="28"/>
          <w:szCs w:val="28"/>
        </w:rPr>
        <w:t>несен на рассмотрение Государственной Думы Федерального Собр</w:t>
      </w:r>
      <w:r w:rsidRPr="004B1C23">
        <w:rPr>
          <w:sz w:val="28"/>
          <w:szCs w:val="28"/>
        </w:rPr>
        <w:t>а</w:t>
      </w:r>
      <w:r w:rsidRPr="004B1C23">
        <w:rPr>
          <w:sz w:val="28"/>
          <w:szCs w:val="28"/>
        </w:rPr>
        <w:t xml:space="preserve">ния Российской Федерации в качестве законодательной инициативы проект федерального закона «О переименовании города Тутаев </w:t>
      </w:r>
      <w:proofErr w:type="spellStart"/>
      <w:r w:rsidRPr="004B1C23">
        <w:rPr>
          <w:sz w:val="28"/>
          <w:szCs w:val="28"/>
        </w:rPr>
        <w:t>Тутаевского</w:t>
      </w:r>
      <w:proofErr w:type="spellEnd"/>
      <w:r w:rsidRPr="004B1C23">
        <w:rPr>
          <w:sz w:val="28"/>
          <w:szCs w:val="28"/>
        </w:rPr>
        <w:t xml:space="preserve"> района Ярославской области в город Романов-Борисоглебск»</w:t>
      </w:r>
      <w:r w:rsidRPr="000832E2">
        <w:rPr>
          <w:sz w:val="28"/>
          <w:szCs w:val="28"/>
        </w:rPr>
        <w:t>.</w:t>
      </w:r>
      <w:r w:rsidRPr="004B1C23">
        <w:rPr>
          <w:sz w:val="28"/>
          <w:szCs w:val="28"/>
        </w:rPr>
        <w:t xml:space="preserve"> </w:t>
      </w:r>
      <w:r w:rsidRPr="000832E2">
        <w:rPr>
          <w:sz w:val="28"/>
          <w:szCs w:val="28"/>
        </w:rPr>
        <w:t xml:space="preserve">Данный проект </w:t>
      </w:r>
      <w:r w:rsidRPr="004B1C23">
        <w:rPr>
          <w:sz w:val="28"/>
          <w:szCs w:val="28"/>
        </w:rPr>
        <w:t>фед</w:t>
      </w:r>
      <w:r w:rsidRPr="004B1C23">
        <w:rPr>
          <w:sz w:val="28"/>
          <w:szCs w:val="28"/>
        </w:rPr>
        <w:t>е</w:t>
      </w:r>
      <w:r w:rsidRPr="004B1C23">
        <w:rPr>
          <w:sz w:val="28"/>
          <w:szCs w:val="28"/>
        </w:rPr>
        <w:t>рального закона предлагает вернуть историческое наименование старинному русскому городу.</w:t>
      </w:r>
    </w:p>
    <w:p w:rsidR="00F437DB" w:rsidRPr="007C694E" w:rsidRDefault="0055200A" w:rsidP="00BE12E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Основными</w:t>
      </w:r>
      <w:r w:rsidR="00F437DB" w:rsidRPr="007C694E">
        <w:rPr>
          <w:sz w:val="28"/>
          <w:szCs w:val="28"/>
        </w:rPr>
        <w:t xml:space="preserve"> направлениями деятельности комитета являются:</w:t>
      </w:r>
    </w:p>
    <w:p w:rsidR="00F437DB" w:rsidRPr="007C694E" w:rsidRDefault="00F437DB" w:rsidP="00BE12EE">
      <w:pPr>
        <w:pStyle w:val="af"/>
        <w:numPr>
          <w:ilvl w:val="0"/>
          <w:numId w:val="26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 w:rsidRPr="007C694E">
        <w:rPr>
          <w:sz w:val="28"/>
          <w:szCs w:val="28"/>
        </w:rPr>
        <w:t>законодательное обеспечение реализации основных положений</w:t>
      </w:r>
      <w:r w:rsidR="005201B6">
        <w:rPr>
          <w:sz w:val="28"/>
          <w:szCs w:val="28"/>
        </w:rPr>
        <w:t>,</w:t>
      </w:r>
      <w:r w:rsidRPr="007C694E">
        <w:rPr>
          <w:sz w:val="28"/>
          <w:szCs w:val="28"/>
        </w:rPr>
        <w:t xml:space="preserve"> опр</w:t>
      </w:r>
      <w:r w:rsidRPr="007C694E">
        <w:rPr>
          <w:sz w:val="28"/>
          <w:szCs w:val="28"/>
        </w:rPr>
        <w:t>е</w:t>
      </w:r>
      <w:r w:rsidRPr="007C694E">
        <w:rPr>
          <w:sz w:val="28"/>
          <w:szCs w:val="28"/>
        </w:rPr>
        <w:t xml:space="preserve">деленных в ежегодном </w:t>
      </w:r>
      <w:r>
        <w:rPr>
          <w:sz w:val="28"/>
          <w:szCs w:val="28"/>
        </w:rPr>
        <w:t>П</w:t>
      </w:r>
      <w:r w:rsidRPr="007C694E">
        <w:rPr>
          <w:sz w:val="28"/>
          <w:szCs w:val="28"/>
        </w:rPr>
        <w:t>ослании Президента Российской Федерации Фед</w:t>
      </w:r>
      <w:r w:rsidRPr="007C694E">
        <w:rPr>
          <w:sz w:val="28"/>
          <w:szCs w:val="28"/>
        </w:rPr>
        <w:t>е</w:t>
      </w:r>
      <w:r w:rsidRPr="007C694E">
        <w:rPr>
          <w:sz w:val="28"/>
          <w:szCs w:val="28"/>
        </w:rPr>
        <w:t>ральному Собранию Российской Федерации;</w:t>
      </w:r>
    </w:p>
    <w:p w:rsidR="00F437DB" w:rsidRPr="007C694E" w:rsidRDefault="00F437DB" w:rsidP="00BE12EE">
      <w:pPr>
        <w:pStyle w:val="af"/>
        <w:numPr>
          <w:ilvl w:val="0"/>
          <w:numId w:val="26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 w:rsidRPr="007C694E">
        <w:rPr>
          <w:sz w:val="28"/>
          <w:szCs w:val="28"/>
        </w:rPr>
        <w:t>создание законодательной базы для реализации приоритетов внутре</w:t>
      </w:r>
      <w:r w:rsidRPr="007C694E">
        <w:rPr>
          <w:sz w:val="28"/>
          <w:szCs w:val="28"/>
        </w:rPr>
        <w:t>н</w:t>
      </w:r>
      <w:r w:rsidRPr="007C694E">
        <w:rPr>
          <w:sz w:val="28"/>
          <w:szCs w:val="28"/>
        </w:rPr>
        <w:t>ней политики;</w:t>
      </w:r>
    </w:p>
    <w:p w:rsidR="00F437DB" w:rsidRPr="007C694E" w:rsidRDefault="00F437DB" w:rsidP="00BE12EE">
      <w:pPr>
        <w:pStyle w:val="af"/>
        <w:numPr>
          <w:ilvl w:val="0"/>
          <w:numId w:val="26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 w:rsidRPr="007C694E">
        <w:rPr>
          <w:rFonts w:eastAsia="Arial Unicode MS"/>
          <w:color w:val="000000"/>
          <w:sz w:val="28"/>
          <w:szCs w:val="28"/>
        </w:rPr>
        <w:t xml:space="preserve">развитие законодательства Ярославской области об административной ответственности, </w:t>
      </w:r>
      <w:r w:rsidRPr="007C694E">
        <w:rPr>
          <w:sz w:val="28"/>
          <w:szCs w:val="28"/>
        </w:rPr>
        <w:t xml:space="preserve">избирательного законодательства, </w:t>
      </w:r>
      <w:r w:rsidRPr="007C694E">
        <w:rPr>
          <w:rFonts w:eastAsia="Arial Unicode MS"/>
          <w:color w:val="000000"/>
          <w:sz w:val="28"/>
          <w:szCs w:val="28"/>
        </w:rPr>
        <w:t>регулирование полож</w:t>
      </w:r>
      <w:r w:rsidRPr="007C694E">
        <w:rPr>
          <w:rFonts w:eastAsia="Arial Unicode MS"/>
          <w:color w:val="000000"/>
          <w:sz w:val="28"/>
          <w:szCs w:val="28"/>
        </w:rPr>
        <w:t>е</w:t>
      </w:r>
      <w:r w:rsidRPr="007C694E">
        <w:rPr>
          <w:rFonts w:eastAsia="Arial Unicode MS"/>
          <w:color w:val="000000"/>
          <w:sz w:val="28"/>
          <w:szCs w:val="28"/>
        </w:rPr>
        <w:t>ний в области противодействия коррупции;</w:t>
      </w:r>
    </w:p>
    <w:p w:rsidR="00F437DB" w:rsidRPr="007C694E" w:rsidRDefault="00F437DB" w:rsidP="00BE12EE">
      <w:pPr>
        <w:pStyle w:val="af"/>
        <w:numPr>
          <w:ilvl w:val="0"/>
          <w:numId w:val="26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 w:rsidRPr="007C694E">
        <w:rPr>
          <w:rFonts w:eastAsia="Arial Unicode MS"/>
          <w:color w:val="000000"/>
          <w:sz w:val="28"/>
          <w:szCs w:val="28"/>
        </w:rPr>
        <w:t>совершенствование обеспечения деятельности органов местного с</w:t>
      </w:r>
      <w:r w:rsidRPr="007C694E">
        <w:rPr>
          <w:rFonts w:eastAsia="Arial Unicode MS"/>
          <w:color w:val="000000"/>
          <w:sz w:val="28"/>
          <w:szCs w:val="28"/>
        </w:rPr>
        <w:t>а</w:t>
      </w:r>
      <w:r w:rsidRPr="007C694E">
        <w:rPr>
          <w:rFonts w:eastAsia="Arial Unicode MS"/>
          <w:color w:val="000000"/>
          <w:sz w:val="28"/>
          <w:szCs w:val="28"/>
        </w:rPr>
        <w:t>моуправления и их взаимодействия с правоохранительными органами по укреплению общественного порядка;</w:t>
      </w:r>
    </w:p>
    <w:p w:rsidR="00F437DB" w:rsidRPr="007C694E" w:rsidRDefault="00F437DB" w:rsidP="00BE12EE">
      <w:pPr>
        <w:pStyle w:val="af"/>
        <w:numPr>
          <w:ilvl w:val="0"/>
          <w:numId w:val="26"/>
        </w:numPr>
        <w:tabs>
          <w:tab w:val="left" w:pos="142"/>
          <w:tab w:val="left" w:pos="567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 w:rsidRPr="007C694E">
        <w:rPr>
          <w:rFonts w:ascii="TimesNewRomanPSMT" w:hAnsi="TimesNewRomanPSMT" w:cs="TimesNewRomanPSMT"/>
          <w:sz w:val="28"/>
          <w:szCs w:val="28"/>
        </w:rPr>
        <w:t>совершенствование законодательных актов в сфере государственной гражданской службы, муниципальной службы Ярослав</w:t>
      </w:r>
      <w:r w:rsidR="005201B6">
        <w:rPr>
          <w:rFonts w:ascii="TimesNewRomanPSMT" w:hAnsi="TimesNewRomanPSMT" w:cs="TimesNewRomanPSMT"/>
          <w:sz w:val="28"/>
          <w:szCs w:val="28"/>
        </w:rPr>
        <w:t>с</w:t>
      </w:r>
      <w:bookmarkStart w:id="0" w:name="_GoBack"/>
      <w:bookmarkEnd w:id="0"/>
      <w:r w:rsidRPr="007C694E">
        <w:rPr>
          <w:rFonts w:ascii="TimesNewRomanPSMT" w:hAnsi="TimesNewRomanPSMT" w:cs="TimesNewRomanPSMT"/>
          <w:sz w:val="28"/>
          <w:szCs w:val="28"/>
        </w:rPr>
        <w:t>кой области;</w:t>
      </w:r>
    </w:p>
    <w:p w:rsidR="00F437DB" w:rsidRPr="007C694E" w:rsidRDefault="00F437DB" w:rsidP="00BE12EE">
      <w:pPr>
        <w:pStyle w:val="af"/>
        <w:numPr>
          <w:ilvl w:val="0"/>
          <w:numId w:val="26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C694E">
        <w:rPr>
          <w:rFonts w:ascii="TimesNewRomanPSMT" w:hAnsi="TimesNewRomanPSMT" w:cs="TimesNewRomanPSMT"/>
          <w:sz w:val="28"/>
          <w:szCs w:val="28"/>
        </w:rPr>
        <w:t>совершенствование законодательства по вопросам деятельности м</w:t>
      </w:r>
      <w:r w:rsidRPr="007C694E">
        <w:rPr>
          <w:rFonts w:ascii="TimesNewRomanPSMT" w:hAnsi="TimesNewRomanPSMT" w:cs="TimesNewRomanPSMT"/>
          <w:sz w:val="28"/>
          <w:szCs w:val="28"/>
        </w:rPr>
        <w:t>и</w:t>
      </w:r>
      <w:r w:rsidRPr="007C694E">
        <w:rPr>
          <w:rFonts w:ascii="TimesNewRomanPSMT" w:hAnsi="TimesNewRomanPSMT" w:cs="TimesNewRomanPSMT"/>
          <w:sz w:val="28"/>
          <w:szCs w:val="28"/>
        </w:rPr>
        <w:t>ровых судей на территории Ярославской области;</w:t>
      </w:r>
    </w:p>
    <w:p w:rsidR="00F437DB" w:rsidRPr="007C694E" w:rsidRDefault="00F437DB" w:rsidP="00BE12EE">
      <w:pPr>
        <w:pStyle w:val="af"/>
        <w:numPr>
          <w:ilvl w:val="0"/>
          <w:numId w:val="27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C694E">
        <w:rPr>
          <w:rFonts w:ascii="TimesNewRomanPSMT" w:hAnsi="TimesNewRomanPSMT" w:cs="TimesNewRomanPSMT"/>
          <w:sz w:val="28"/>
          <w:szCs w:val="28"/>
        </w:rPr>
        <w:t>приведение законодательства в сфере государственного строител</w:t>
      </w:r>
      <w:r w:rsidRPr="007C694E">
        <w:rPr>
          <w:rFonts w:ascii="TimesNewRomanPSMT" w:hAnsi="TimesNewRomanPSMT" w:cs="TimesNewRomanPSMT"/>
          <w:sz w:val="28"/>
          <w:szCs w:val="28"/>
        </w:rPr>
        <w:t>ь</w:t>
      </w:r>
      <w:r w:rsidRPr="007C694E">
        <w:rPr>
          <w:rFonts w:ascii="TimesNewRomanPSMT" w:hAnsi="TimesNewRomanPSMT" w:cs="TimesNewRomanPSMT"/>
          <w:sz w:val="28"/>
          <w:szCs w:val="28"/>
        </w:rPr>
        <w:t>ства, местного самоуправления и общественной безопасности в соответствие с изменениями в федеральном законодательстве</w:t>
      </w:r>
      <w:r w:rsidR="00843253">
        <w:rPr>
          <w:rFonts w:ascii="TimesNewRomanPSMT" w:hAnsi="TimesNewRomanPSMT" w:cs="TimesNewRomanPSMT"/>
          <w:sz w:val="28"/>
          <w:szCs w:val="28"/>
        </w:rPr>
        <w:t>.</w:t>
      </w:r>
    </w:p>
    <w:p w:rsidR="00277637" w:rsidRPr="00971205" w:rsidRDefault="008A5290" w:rsidP="00BE12EE">
      <w:pPr>
        <w:ind w:firstLine="709"/>
        <w:jc w:val="both"/>
        <w:rPr>
          <w:sz w:val="28"/>
          <w:szCs w:val="28"/>
        </w:rPr>
      </w:pPr>
      <w:r w:rsidRPr="00971205">
        <w:rPr>
          <w:sz w:val="28"/>
          <w:szCs w:val="28"/>
        </w:rPr>
        <w:t>За указанный период комитет, руководствуясь</w:t>
      </w:r>
      <w:r w:rsidR="00277637" w:rsidRPr="00971205">
        <w:rPr>
          <w:sz w:val="28"/>
          <w:szCs w:val="28"/>
        </w:rPr>
        <w:t xml:space="preserve"> Устав</w:t>
      </w:r>
      <w:r w:rsidR="003F7E31" w:rsidRPr="00971205">
        <w:rPr>
          <w:sz w:val="28"/>
          <w:szCs w:val="28"/>
        </w:rPr>
        <w:t xml:space="preserve">ом </w:t>
      </w:r>
      <w:r w:rsidR="00277637" w:rsidRPr="00971205">
        <w:rPr>
          <w:sz w:val="28"/>
          <w:szCs w:val="28"/>
        </w:rPr>
        <w:t>Ярославской области и Закон</w:t>
      </w:r>
      <w:r w:rsidR="003F7E31" w:rsidRPr="00971205">
        <w:rPr>
          <w:sz w:val="28"/>
          <w:szCs w:val="28"/>
        </w:rPr>
        <w:t>ом</w:t>
      </w:r>
      <w:r w:rsidR="00277637" w:rsidRPr="00971205">
        <w:rPr>
          <w:sz w:val="28"/>
          <w:szCs w:val="28"/>
        </w:rPr>
        <w:t xml:space="preserve"> Ярославской области «О мировых судьях в Ярославской области»</w:t>
      </w:r>
      <w:r w:rsidR="00F4439F">
        <w:rPr>
          <w:sz w:val="28"/>
          <w:szCs w:val="28"/>
        </w:rPr>
        <w:t>,</w:t>
      </w:r>
      <w:r w:rsidR="00277637" w:rsidRPr="00971205">
        <w:rPr>
          <w:sz w:val="28"/>
          <w:szCs w:val="28"/>
        </w:rPr>
        <w:t xml:space="preserve"> </w:t>
      </w:r>
      <w:r w:rsidRPr="00971205">
        <w:rPr>
          <w:sz w:val="28"/>
          <w:szCs w:val="28"/>
        </w:rPr>
        <w:t xml:space="preserve">рассмотрел и рекомендовал Думе </w:t>
      </w:r>
      <w:r w:rsidR="00C1455F">
        <w:rPr>
          <w:sz w:val="28"/>
          <w:szCs w:val="28"/>
        </w:rPr>
        <w:t>16</w:t>
      </w:r>
      <w:r w:rsidRPr="00971205">
        <w:rPr>
          <w:sz w:val="28"/>
          <w:szCs w:val="28"/>
        </w:rPr>
        <w:t xml:space="preserve"> кандидатур</w:t>
      </w:r>
      <w:r w:rsidR="00277637" w:rsidRPr="00971205">
        <w:rPr>
          <w:sz w:val="28"/>
          <w:szCs w:val="28"/>
        </w:rPr>
        <w:t xml:space="preserve"> </w:t>
      </w:r>
      <w:r w:rsidRPr="00971205">
        <w:rPr>
          <w:sz w:val="28"/>
          <w:szCs w:val="28"/>
        </w:rPr>
        <w:t>для назначения на должност</w:t>
      </w:r>
      <w:r w:rsidR="00A0555F" w:rsidRPr="00971205">
        <w:rPr>
          <w:sz w:val="28"/>
          <w:szCs w:val="28"/>
        </w:rPr>
        <w:t>и</w:t>
      </w:r>
      <w:r w:rsidRPr="00971205">
        <w:rPr>
          <w:sz w:val="28"/>
          <w:szCs w:val="28"/>
        </w:rPr>
        <w:t xml:space="preserve"> миров</w:t>
      </w:r>
      <w:r w:rsidR="00A0555F" w:rsidRPr="00971205">
        <w:rPr>
          <w:sz w:val="28"/>
          <w:szCs w:val="28"/>
        </w:rPr>
        <w:t>ых</w:t>
      </w:r>
      <w:r w:rsidRPr="00971205">
        <w:rPr>
          <w:sz w:val="28"/>
          <w:szCs w:val="28"/>
        </w:rPr>
        <w:t xml:space="preserve"> судей</w:t>
      </w:r>
      <w:r w:rsidR="00C76F2B" w:rsidRPr="00971205">
        <w:rPr>
          <w:sz w:val="28"/>
          <w:szCs w:val="28"/>
        </w:rPr>
        <w:t xml:space="preserve"> Ярославской</w:t>
      </w:r>
      <w:r w:rsidRPr="00971205">
        <w:rPr>
          <w:sz w:val="28"/>
          <w:szCs w:val="28"/>
        </w:rPr>
        <w:t xml:space="preserve"> области.</w:t>
      </w:r>
    </w:p>
    <w:p w:rsidR="00342EF4" w:rsidRPr="00971205" w:rsidRDefault="00D12CA8" w:rsidP="00BE12EE">
      <w:pPr>
        <w:ind w:firstLine="709"/>
        <w:jc w:val="both"/>
        <w:rPr>
          <w:sz w:val="28"/>
          <w:szCs w:val="28"/>
        </w:rPr>
      </w:pPr>
      <w:r w:rsidRPr="00971205">
        <w:rPr>
          <w:sz w:val="28"/>
          <w:szCs w:val="28"/>
        </w:rPr>
        <w:t xml:space="preserve">В 2016 году </w:t>
      </w:r>
      <w:r w:rsidR="00342EF4" w:rsidRPr="00971205">
        <w:rPr>
          <w:sz w:val="28"/>
          <w:szCs w:val="28"/>
        </w:rPr>
        <w:t xml:space="preserve">комитетом проведена работа по мониторингу </w:t>
      </w:r>
      <w:proofErr w:type="spellStart"/>
      <w:r w:rsidR="00342EF4" w:rsidRPr="00971205">
        <w:rPr>
          <w:sz w:val="28"/>
          <w:szCs w:val="28"/>
        </w:rPr>
        <w:t>правоприм</w:t>
      </w:r>
      <w:r w:rsidR="00342EF4" w:rsidRPr="00971205">
        <w:rPr>
          <w:sz w:val="28"/>
          <w:szCs w:val="28"/>
        </w:rPr>
        <w:t>е</w:t>
      </w:r>
      <w:r w:rsidR="00342EF4" w:rsidRPr="00971205">
        <w:rPr>
          <w:sz w:val="28"/>
          <w:szCs w:val="28"/>
        </w:rPr>
        <w:t>нения</w:t>
      </w:r>
      <w:proofErr w:type="spellEnd"/>
      <w:r w:rsidR="00342EF4" w:rsidRPr="00971205">
        <w:rPr>
          <w:sz w:val="28"/>
          <w:szCs w:val="28"/>
        </w:rPr>
        <w:t xml:space="preserve"> Закона Ярославской области от 15.10.2014 № 54-з «О внесении изм</w:t>
      </w:r>
      <w:r w:rsidR="00342EF4" w:rsidRPr="00971205">
        <w:rPr>
          <w:sz w:val="28"/>
          <w:szCs w:val="28"/>
        </w:rPr>
        <w:t>е</w:t>
      </w:r>
      <w:r w:rsidR="00342EF4" w:rsidRPr="00971205">
        <w:rPr>
          <w:sz w:val="28"/>
          <w:szCs w:val="28"/>
        </w:rPr>
        <w:t xml:space="preserve">нений в статью 3 Закона Ярославской области «О мерах по противодействию </w:t>
      </w:r>
      <w:r w:rsidR="00342EF4" w:rsidRPr="00971205">
        <w:rPr>
          <w:sz w:val="28"/>
          <w:szCs w:val="28"/>
        </w:rPr>
        <w:lastRenderedPageBreak/>
        <w:t xml:space="preserve">коррупции в Ярославской области». В ходе реализации вышеуказанного </w:t>
      </w:r>
      <w:r w:rsidR="003F272C" w:rsidRPr="000832E2">
        <w:rPr>
          <w:sz w:val="28"/>
          <w:szCs w:val="28"/>
        </w:rPr>
        <w:t>З</w:t>
      </w:r>
      <w:r w:rsidR="00342EF4" w:rsidRPr="00971205">
        <w:rPr>
          <w:sz w:val="28"/>
          <w:szCs w:val="28"/>
        </w:rPr>
        <w:t>а</w:t>
      </w:r>
      <w:r w:rsidR="00342EF4" w:rsidRPr="00971205">
        <w:rPr>
          <w:sz w:val="28"/>
          <w:szCs w:val="28"/>
        </w:rPr>
        <w:t>кона в Правительстве Ярославской области принято Распоряжение Губерн</w:t>
      </w:r>
      <w:r w:rsidR="00342EF4" w:rsidRPr="00971205">
        <w:rPr>
          <w:sz w:val="28"/>
          <w:szCs w:val="28"/>
        </w:rPr>
        <w:t>а</w:t>
      </w:r>
      <w:r w:rsidR="00342EF4" w:rsidRPr="00971205">
        <w:rPr>
          <w:sz w:val="28"/>
          <w:szCs w:val="28"/>
        </w:rPr>
        <w:t>тора Ярославской области от 10.02.2015 № 47-р «Об утверждении перечня руководящих должностей в Правительстве области, ответственных за реал</w:t>
      </w:r>
      <w:r w:rsidR="00342EF4" w:rsidRPr="00971205">
        <w:rPr>
          <w:sz w:val="28"/>
          <w:szCs w:val="28"/>
        </w:rPr>
        <w:t>и</w:t>
      </w:r>
      <w:r w:rsidR="00342EF4" w:rsidRPr="00971205">
        <w:rPr>
          <w:sz w:val="28"/>
          <w:szCs w:val="28"/>
        </w:rPr>
        <w:t>зацию мер по противодействию коррупции».</w:t>
      </w:r>
    </w:p>
    <w:p w:rsidR="00342EF4" w:rsidRPr="00971205" w:rsidRDefault="00342EF4" w:rsidP="00BE12EE">
      <w:pPr>
        <w:ind w:firstLine="709"/>
        <w:jc w:val="both"/>
        <w:rPr>
          <w:sz w:val="28"/>
          <w:szCs w:val="28"/>
        </w:rPr>
      </w:pPr>
      <w:r w:rsidRPr="00971205">
        <w:rPr>
          <w:sz w:val="28"/>
          <w:szCs w:val="28"/>
        </w:rPr>
        <w:t>Аналогичные перечни руководящих должностей, ответственных за р</w:t>
      </w:r>
      <w:r w:rsidRPr="00971205">
        <w:rPr>
          <w:sz w:val="28"/>
          <w:szCs w:val="28"/>
        </w:rPr>
        <w:t>е</w:t>
      </w:r>
      <w:r w:rsidRPr="00971205">
        <w:rPr>
          <w:sz w:val="28"/>
          <w:szCs w:val="28"/>
        </w:rPr>
        <w:t>ализацию мер по противодействию коррупции, утверждены в органах испо</w:t>
      </w:r>
      <w:r w:rsidRPr="00971205">
        <w:rPr>
          <w:sz w:val="28"/>
          <w:szCs w:val="28"/>
        </w:rPr>
        <w:t>л</w:t>
      </w:r>
      <w:r w:rsidRPr="00971205">
        <w:rPr>
          <w:sz w:val="28"/>
          <w:szCs w:val="28"/>
        </w:rPr>
        <w:t>нительной власти и органах местного самоуправления Ярославской области соответствующими правовыми актами.</w:t>
      </w:r>
    </w:p>
    <w:p w:rsidR="007F1D55" w:rsidRPr="00971205" w:rsidRDefault="007F1D55" w:rsidP="00BE12EE">
      <w:pPr>
        <w:ind w:firstLine="709"/>
        <w:jc w:val="both"/>
        <w:rPr>
          <w:sz w:val="28"/>
          <w:szCs w:val="28"/>
        </w:rPr>
      </w:pPr>
      <w:r w:rsidRPr="00971205">
        <w:rPr>
          <w:sz w:val="28"/>
          <w:szCs w:val="28"/>
        </w:rPr>
        <w:t>На постоянном контроле комитета находятся государственные пр</w:t>
      </w:r>
      <w:r w:rsidRPr="00971205">
        <w:rPr>
          <w:sz w:val="28"/>
          <w:szCs w:val="28"/>
        </w:rPr>
        <w:t>о</w:t>
      </w:r>
      <w:r w:rsidRPr="00971205">
        <w:rPr>
          <w:sz w:val="28"/>
          <w:szCs w:val="28"/>
        </w:rPr>
        <w:t>граммы по профилю ведения комитета. Заслушана информация об исполн</w:t>
      </w:r>
      <w:r w:rsidRPr="00971205">
        <w:rPr>
          <w:sz w:val="28"/>
          <w:szCs w:val="28"/>
        </w:rPr>
        <w:t>е</w:t>
      </w:r>
      <w:r w:rsidRPr="00971205">
        <w:rPr>
          <w:sz w:val="28"/>
          <w:szCs w:val="28"/>
        </w:rPr>
        <w:t>нии и оценке эффективности за 2015 год, за четыре месяца 2016 года и ф</w:t>
      </w:r>
      <w:r w:rsidRPr="00971205">
        <w:rPr>
          <w:sz w:val="28"/>
          <w:szCs w:val="28"/>
        </w:rPr>
        <w:t>и</w:t>
      </w:r>
      <w:r w:rsidRPr="00971205">
        <w:rPr>
          <w:sz w:val="28"/>
          <w:szCs w:val="28"/>
        </w:rPr>
        <w:t>нансовое прогнозирование на предстоящий период следующих госуда</w:t>
      </w:r>
      <w:r w:rsidRPr="00971205">
        <w:rPr>
          <w:sz w:val="28"/>
          <w:szCs w:val="28"/>
        </w:rPr>
        <w:t>р</w:t>
      </w:r>
      <w:r w:rsidRPr="00971205">
        <w:rPr>
          <w:sz w:val="28"/>
          <w:szCs w:val="28"/>
        </w:rPr>
        <w:t>ственных программ Ярославской области:</w:t>
      </w:r>
    </w:p>
    <w:p w:rsidR="007F1D55" w:rsidRPr="00971205" w:rsidRDefault="0027063A" w:rsidP="00BE12EE">
      <w:pPr>
        <w:ind w:firstLine="709"/>
        <w:jc w:val="both"/>
        <w:rPr>
          <w:sz w:val="28"/>
          <w:szCs w:val="28"/>
        </w:rPr>
      </w:pPr>
      <w:r w:rsidRPr="00971205">
        <w:rPr>
          <w:sz w:val="28"/>
          <w:szCs w:val="28"/>
        </w:rPr>
        <w:t>1</w:t>
      </w:r>
      <w:r w:rsidR="00350CF3" w:rsidRPr="00971205">
        <w:rPr>
          <w:sz w:val="28"/>
          <w:szCs w:val="28"/>
        </w:rPr>
        <w:t>)</w:t>
      </w:r>
      <w:r w:rsidRPr="00971205">
        <w:rPr>
          <w:sz w:val="28"/>
          <w:szCs w:val="28"/>
        </w:rPr>
        <w:t xml:space="preserve"> </w:t>
      </w:r>
      <w:r w:rsidR="007F1D55" w:rsidRPr="00971205">
        <w:rPr>
          <w:sz w:val="28"/>
          <w:szCs w:val="28"/>
        </w:rPr>
        <w:t>«Информационное общество в Ярославской области»;</w:t>
      </w:r>
    </w:p>
    <w:p w:rsidR="007F1D55" w:rsidRPr="00971205" w:rsidRDefault="0027063A" w:rsidP="00BE12EE">
      <w:pPr>
        <w:ind w:firstLine="709"/>
        <w:jc w:val="both"/>
        <w:rPr>
          <w:sz w:val="28"/>
          <w:szCs w:val="28"/>
        </w:rPr>
      </w:pPr>
      <w:r w:rsidRPr="00971205">
        <w:rPr>
          <w:sz w:val="28"/>
          <w:szCs w:val="28"/>
        </w:rPr>
        <w:t>2</w:t>
      </w:r>
      <w:r w:rsidR="00350CF3" w:rsidRPr="00971205">
        <w:rPr>
          <w:sz w:val="28"/>
          <w:szCs w:val="28"/>
        </w:rPr>
        <w:t>)</w:t>
      </w:r>
      <w:r w:rsidRPr="00971205">
        <w:rPr>
          <w:sz w:val="28"/>
          <w:szCs w:val="28"/>
        </w:rPr>
        <w:t xml:space="preserve"> </w:t>
      </w:r>
      <w:r w:rsidR="007F1D55" w:rsidRPr="00971205">
        <w:rPr>
          <w:sz w:val="28"/>
          <w:szCs w:val="28"/>
        </w:rPr>
        <w:t>«Развитие системы государственного управления на территории Ярославской области»;</w:t>
      </w:r>
    </w:p>
    <w:p w:rsidR="007F1D55" w:rsidRPr="00971205" w:rsidRDefault="0027063A" w:rsidP="00BE12EE">
      <w:pPr>
        <w:ind w:firstLine="709"/>
        <w:jc w:val="both"/>
        <w:rPr>
          <w:sz w:val="28"/>
          <w:szCs w:val="28"/>
        </w:rPr>
      </w:pPr>
      <w:r w:rsidRPr="00971205">
        <w:rPr>
          <w:sz w:val="28"/>
          <w:szCs w:val="28"/>
        </w:rPr>
        <w:t>3</w:t>
      </w:r>
      <w:r w:rsidR="00350CF3" w:rsidRPr="00971205">
        <w:rPr>
          <w:sz w:val="28"/>
          <w:szCs w:val="28"/>
        </w:rPr>
        <w:t>)</w:t>
      </w:r>
      <w:r w:rsidRPr="00971205">
        <w:rPr>
          <w:sz w:val="28"/>
          <w:szCs w:val="28"/>
        </w:rPr>
        <w:t xml:space="preserve"> </w:t>
      </w:r>
      <w:r w:rsidR="007F1D55" w:rsidRPr="00971205">
        <w:rPr>
          <w:sz w:val="28"/>
          <w:szCs w:val="28"/>
        </w:rPr>
        <w:t>«Развитие институтов гражданского общества в Ярославской обл</w:t>
      </w:r>
      <w:r w:rsidR="007F1D55" w:rsidRPr="00971205">
        <w:rPr>
          <w:sz w:val="28"/>
          <w:szCs w:val="28"/>
        </w:rPr>
        <w:t>а</w:t>
      </w:r>
      <w:r w:rsidR="007F1D55" w:rsidRPr="00971205">
        <w:rPr>
          <w:sz w:val="28"/>
          <w:szCs w:val="28"/>
        </w:rPr>
        <w:t>сти»;</w:t>
      </w:r>
    </w:p>
    <w:p w:rsidR="007F1D55" w:rsidRPr="00971205" w:rsidRDefault="0027063A" w:rsidP="00BE12EE">
      <w:pPr>
        <w:ind w:firstLine="709"/>
        <w:jc w:val="both"/>
        <w:rPr>
          <w:sz w:val="28"/>
          <w:szCs w:val="28"/>
        </w:rPr>
      </w:pPr>
      <w:r w:rsidRPr="00971205">
        <w:rPr>
          <w:sz w:val="28"/>
          <w:szCs w:val="28"/>
        </w:rPr>
        <w:t>4</w:t>
      </w:r>
      <w:r w:rsidR="00350CF3" w:rsidRPr="00971205">
        <w:rPr>
          <w:sz w:val="28"/>
          <w:szCs w:val="28"/>
        </w:rPr>
        <w:t>)</w:t>
      </w:r>
      <w:r w:rsidRPr="00971205">
        <w:rPr>
          <w:sz w:val="28"/>
          <w:szCs w:val="28"/>
        </w:rPr>
        <w:t xml:space="preserve"> </w:t>
      </w:r>
      <w:r w:rsidR="007F1D55" w:rsidRPr="00971205">
        <w:rPr>
          <w:sz w:val="28"/>
          <w:szCs w:val="28"/>
        </w:rPr>
        <w:t>«Государственные</w:t>
      </w:r>
      <w:r w:rsidR="00EC15C6">
        <w:rPr>
          <w:sz w:val="28"/>
          <w:szCs w:val="28"/>
        </w:rPr>
        <w:t xml:space="preserve"> </w:t>
      </w:r>
      <w:r w:rsidR="007F1D55" w:rsidRPr="00971205">
        <w:rPr>
          <w:sz w:val="28"/>
          <w:szCs w:val="28"/>
        </w:rPr>
        <w:t>и муниципальные услуги Ярославской области</w:t>
      </w:r>
      <w:r w:rsidR="003E5883">
        <w:rPr>
          <w:sz w:val="28"/>
          <w:szCs w:val="28"/>
        </w:rPr>
        <w:t>»</w:t>
      </w:r>
      <w:r w:rsidR="007F1D55" w:rsidRPr="00971205">
        <w:rPr>
          <w:sz w:val="28"/>
          <w:szCs w:val="28"/>
        </w:rPr>
        <w:t>;</w:t>
      </w:r>
    </w:p>
    <w:p w:rsidR="007F1D55" w:rsidRPr="00971205" w:rsidRDefault="0027063A" w:rsidP="00BE12EE">
      <w:pPr>
        <w:ind w:firstLine="709"/>
        <w:jc w:val="both"/>
        <w:rPr>
          <w:sz w:val="28"/>
          <w:szCs w:val="28"/>
        </w:rPr>
      </w:pPr>
      <w:r w:rsidRPr="00971205">
        <w:rPr>
          <w:sz w:val="28"/>
          <w:szCs w:val="28"/>
        </w:rPr>
        <w:t>5</w:t>
      </w:r>
      <w:r w:rsidR="00350CF3" w:rsidRPr="00971205">
        <w:rPr>
          <w:sz w:val="28"/>
          <w:szCs w:val="28"/>
        </w:rPr>
        <w:t>)</w:t>
      </w:r>
      <w:r w:rsidRPr="00971205">
        <w:rPr>
          <w:sz w:val="28"/>
          <w:szCs w:val="28"/>
        </w:rPr>
        <w:t xml:space="preserve"> </w:t>
      </w:r>
      <w:r w:rsidR="007F1D55" w:rsidRPr="00971205">
        <w:rPr>
          <w:sz w:val="28"/>
          <w:szCs w:val="28"/>
        </w:rPr>
        <w:t>«Местное самоуправление в Ярославской области»;</w:t>
      </w:r>
    </w:p>
    <w:p w:rsidR="007F1D55" w:rsidRPr="00971205" w:rsidRDefault="0027063A" w:rsidP="00BE12EE">
      <w:pPr>
        <w:ind w:firstLine="709"/>
        <w:jc w:val="both"/>
        <w:rPr>
          <w:sz w:val="28"/>
          <w:szCs w:val="28"/>
        </w:rPr>
      </w:pPr>
      <w:r w:rsidRPr="00971205">
        <w:rPr>
          <w:sz w:val="28"/>
          <w:szCs w:val="28"/>
        </w:rPr>
        <w:t>6</w:t>
      </w:r>
      <w:r w:rsidR="00350CF3" w:rsidRPr="00971205">
        <w:rPr>
          <w:sz w:val="28"/>
          <w:szCs w:val="28"/>
        </w:rPr>
        <w:t>)</w:t>
      </w:r>
      <w:r w:rsidRPr="00971205">
        <w:rPr>
          <w:sz w:val="28"/>
          <w:szCs w:val="28"/>
        </w:rPr>
        <w:t xml:space="preserve"> </w:t>
      </w:r>
      <w:r w:rsidR="007F1D55" w:rsidRPr="00971205">
        <w:rPr>
          <w:sz w:val="28"/>
          <w:szCs w:val="28"/>
        </w:rPr>
        <w:t>«Обеспечение общественного порядка и противодействие престу</w:t>
      </w:r>
      <w:r w:rsidR="007F1D55" w:rsidRPr="00971205">
        <w:rPr>
          <w:sz w:val="28"/>
          <w:szCs w:val="28"/>
        </w:rPr>
        <w:t>п</w:t>
      </w:r>
      <w:r w:rsidR="007F1D55" w:rsidRPr="00971205">
        <w:rPr>
          <w:sz w:val="28"/>
          <w:szCs w:val="28"/>
        </w:rPr>
        <w:t>ности на территории Ярославской области»;</w:t>
      </w:r>
    </w:p>
    <w:p w:rsidR="00EB49D7" w:rsidRPr="00971205" w:rsidRDefault="0027063A" w:rsidP="00BE12EE">
      <w:pPr>
        <w:ind w:firstLine="709"/>
        <w:jc w:val="both"/>
        <w:rPr>
          <w:sz w:val="28"/>
          <w:szCs w:val="28"/>
        </w:rPr>
      </w:pPr>
      <w:r w:rsidRPr="00971205">
        <w:rPr>
          <w:sz w:val="28"/>
          <w:szCs w:val="28"/>
        </w:rPr>
        <w:t>7</w:t>
      </w:r>
      <w:r w:rsidR="00350CF3" w:rsidRPr="00971205">
        <w:rPr>
          <w:sz w:val="28"/>
          <w:szCs w:val="28"/>
        </w:rPr>
        <w:t>)</w:t>
      </w:r>
      <w:r w:rsidRPr="00971205">
        <w:rPr>
          <w:sz w:val="28"/>
          <w:szCs w:val="28"/>
        </w:rPr>
        <w:t xml:space="preserve"> </w:t>
      </w:r>
      <w:r w:rsidR="007F1D55" w:rsidRPr="00971205">
        <w:rPr>
          <w:sz w:val="28"/>
          <w:szCs w:val="28"/>
        </w:rPr>
        <w:t>«Защита населения и территории Ярославской области от чрезв</w:t>
      </w:r>
      <w:r w:rsidR="007F1D55" w:rsidRPr="00971205">
        <w:rPr>
          <w:sz w:val="28"/>
          <w:szCs w:val="28"/>
        </w:rPr>
        <w:t>ы</w:t>
      </w:r>
      <w:r w:rsidR="007F1D55" w:rsidRPr="00971205">
        <w:rPr>
          <w:sz w:val="28"/>
          <w:szCs w:val="28"/>
        </w:rPr>
        <w:t>чайных ситуаций, обеспечение пожарной безопасности  и безопасности л</w:t>
      </w:r>
      <w:r w:rsidR="007F1D55" w:rsidRPr="00971205">
        <w:rPr>
          <w:sz w:val="28"/>
          <w:szCs w:val="28"/>
        </w:rPr>
        <w:t>ю</w:t>
      </w:r>
      <w:r w:rsidR="007F1D55" w:rsidRPr="00971205">
        <w:rPr>
          <w:sz w:val="28"/>
          <w:szCs w:val="28"/>
        </w:rPr>
        <w:t>дей на водных объектах».</w:t>
      </w:r>
    </w:p>
    <w:p w:rsidR="00F130BD" w:rsidRDefault="00F130BD" w:rsidP="00BE1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подготовки к принятию областного бюджета на 2016 год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мите</w:t>
      </w:r>
      <w:r w:rsidR="006F1336">
        <w:rPr>
          <w:sz w:val="28"/>
          <w:szCs w:val="28"/>
        </w:rPr>
        <w:t>том рассмотрены</w:t>
      </w:r>
      <w:r>
        <w:rPr>
          <w:sz w:val="28"/>
          <w:szCs w:val="28"/>
        </w:rPr>
        <w:t xml:space="preserve"> изменени</w:t>
      </w:r>
      <w:r w:rsidR="006F1336">
        <w:rPr>
          <w:sz w:val="28"/>
          <w:szCs w:val="28"/>
        </w:rPr>
        <w:t>я</w:t>
      </w:r>
      <w:r>
        <w:rPr>
          <w:sz w:val="28"/>
          <w:szCs w:val="28"/>
        </w:rPr>
        <w:t xml:space="preserve"> в данн</w:t>
      </w:r>
      <w:r w:rsidR="006F1336">
        <w:rPr>
          <w:sz w:val="28"/>
          <w:szCs w:val="28"/>
        </w:rPr>
        <w:t xml:space="preserve">ые государственные </w:t>
      </w:r>
      <w:r>
        <w:rPr>
          <w:sz w:val="28"/>
          <w:szCs w:val="28"/>
        </w:rPr>
        <w:t xml:space="preserve">программы. По итогам рассмотрения </w:t>
      </w:r>
      <w:r w:rsidR="006F1336">
        <w:rPr>
          <w:sz w:val="28"/>
          <w:szCs w:val="28"/>
        </w:rPr>
        <w:t>государственных</w:t>
      </w:r>
      <w:r>
        <w:rPr>
          <w:sz w:val="28"/>
          <w:szCs w:val="28"/>
        </w:rPr>
        <w:t xml:space="preserve"> программ комитетом подготовлены предложения к проекту</w:t>
      </w:r>
      <w:r w:rsidR="003E5883">
        <w:rPr>
          <w:sz w:val="28"/>
          <w:szCs w:val="28"/>
        </w:rPr>
        <w:t xml:space="preserve"> областного</w:t>
      </w:r>
      <w:r>
        <w:rPr>
          <w:sz w:val="28"/>
          <w:szCs w:val="28"/>
        </w:rPr>
        <w:t xml:space="preserve"> бюджета на 2016 год.</w:t>
      </w:r>
    </w:p>
    <w:p w:rsidR="000832E2" w:rsidRDefault="00356233" w:rsidP="00BE12EE">
      <w:pPr>
        <w:pStyle w:val="af"/>
        <w:tabs>
          <w:tab w:val="left" w:pos="317"/>
        </w:tabs>
        <w:autoSpaceDE w:val="0"/>
        <w:autoSpaceDN w:val="0"/>
        <w:adjustRightInd w:val="0"/>
        <w:spacing w:after="100" w:afterAutospacing="1"/>
        <w:ind w:left="0" w:firstLine="709"/>
        <w:jc w:val="both"/>
        <w:rPr>
          <w:bCs/>
          <w:sz w:val="28"/>
          <w:szCs w:val="28"/>
        </w:rPr>
      </w:pPr>
      <w:r w:rsidRPr="00356233">
        <w:rPr>
          <w:sz w:val="28"/>
          <w:szCs w:val="28"/>
        </w:rPr>
        <w:t xml:space="preserve">Комитет </w:t>
      </w:r>
      <w:r w:rsidR="00C14794">
        <w:rPr>
          <w:sz w:val="28"/>
          <w:szCs w:val="28"/>
        </w:rPr>
        <w:t xml:space="preserve">проводит </w:t>
      </w:r>
      <w:r w:rsidRPr="00356233">
        <w:rPr>
          <w:sz w:val="28"/>
          <w:szCs w:val="28"/>
        </w:rPr>
        <w:t>систематическ</w:t>
      </w:r>
      <w:r w:rsidR="003E5883">
        <w:rPr>
          <w:sz w:val="28"/>
          <w:szCs w:val="28"/>
        </w:rPr>
        <w:t xml:space="preserve">ую </w:t>
      </w:r>
      <w:r w:rsidRPr="00356233">
        <w:rPr>
          <w:sz w:val="28"/>
          <w:szCs w:val="28"/>
        </w:rPr>
        <w:t>работ</w:t>
      </w:r>
      <w:r w:rsidR="003E5883">
        <w:rPr>
          <w:sz w:val="28"/>
          <w:szCs w:val="28"/>
        </w:rPr>
        <w:t>у</w:t>
      </w:r>
      <w:r w:rsidRPr="00356233">
        <w:rPr>
          <w:sz w:val="28"/>
          <w:szCs w:val="28"/>
        </w:rPr>
        <w:t xml:space="preserve"> с поступившими в Думу обращениями</w:t>
      </w:r>
      <w:r w:rsidR="0020683D" w:rsidRPr="0055200A">
        <w:rPr>
          <w:sz w:val="28"/>
          <w:szCs w:val="28"/>
        </w:rPr>
        <w:t xml:space="preserve"> </w:t>
      </w:r>
      <w:r w:rsidR="00AD30FB">
        <w:rPr>
          <w:sz w:val="28"/>
          <w:szCs w:val="28"/>
        </w:rPr>
        <w:t xml:space="preserve">граждан, </w:t>
      </w:r>
      <w:r w:rsidR="0020683D" w:rsidRPr="0055200A">
        <w:rPr>
          <w:sz w:val="28"/>
          <w:szCs w:val="28"/>
        </w:rPr>
        <w:t>органов местного самоуправления, организаций и учреждений</w:t>
      </w:r>
      <w:r w:rsidR="002726C6" w:rsidRPr="002726C6">
        <w:rPr>
          <w:sz w:val="28"/>
          <w:szCs w:val="28"/>
        </w:rPr>
        <w:t xml:space="preserve"> </w:t>
      </w:r>
      <w:r w:rsidR="002726C6">
        <w:rPr>
          <w:sz w:val="28"/>
          <w:szCs w:val="28"/>
        </w:rPr>
        <w:t>Ярославской области и других регионов</w:t>
      </w:r>
      <w:r w:rsidR="0055200A" w:rsidRPr="0055200A">
        <w:rPr>
          <w:sz w:val="28"/>
          <w:szCs w:val="28"/>
        </w:rPr>
        <w:t xml:space="preserve">. Большинство </w:t>
      </w:r>
      <w:r w:rsidR="00C14794">
        <w:rPr>
          <w:sz w:val="28"/>
          <w:szCs w:val="28"/>
        </w:rPr>
        <w:t>обращ</w:t>
      </w:r>
      <w:r w:rsidR="00C14794">
        <w:rPr>
          <w:sz w:val="28"/>
          <w:szCs w:val="28"/>
        </w:rPr>
        <w:t>е</w:t>
      </w:r>
      <w:r w:rsidR="00C14794">
        <w:rPr>
          <w:sz w:val="28"/>
          <w:szCs w:val="28"/>
        </w:rPr>
        <w:t>ний</w:t>
      </w:r>
      <w:r w:rsidR="0055200A" w:rsidRPr="0055200A">
        <w:rPr>
          <w:sz w:val="28"/>
          <w:szCs w:val="28"/>
        </w:rPr>
        <w:t xml:space="preserve"> о разъяснении действующего законодательства</w:t>
      </w:r>
      <w:r w:rsidR="00C14794">
        <w:rPr>
          <w:sz w:val="28"/>
          <w:szCs w:val="28"/>
        </w:rPr>
        <w:t>,</w:t>
      </w:r>
      <w:r w:rsidR="0055200A" w:rsidRPr="0055200A">
        <w:rPr>
          <w:sz w:val="28"/>
          <w:szCs w:val="28"/>
        </w:rPr>
        <w:t xml:space="preserve"> пред</w:t>
      </w:r>
      <w:r w:rsidR="003F272C" w:rsidRPr="000832E2">
        <w:rPr>
          <w:sz w:val="28"/>
          <w:szCs w:val="28"/>
        </w:rPr>
        <w:t>о</w:t>
      </w:r>
      <w:r w:rsidR="0055200A" w:rsidRPr="0055200A">
        <w:rPr>
          <w:sz w:val="28"/>
          <w:szCs w:val="28"/>
        </w:rPr>
        <w:t>ставлении инфо</w:t>
      </w:r>
      <w:r w:rsidR="0055200A" w:rsidRPr="0055200A">
        <w:rPr>
          <w:sz w:val="28"/>
          <w:szCs w:val="28"/>
        </w:rPr>
        <w:t>р</w:t>
      </w:r>
      <w:r w:rsidR="0055200A" w:rsidRPr="0055200A">
        <w:rPr>
          <w:sz w:val="28"/>
          <w:szCs w:val="28"/>
        </w:rPr>
        <w:t>мации</w:t>
      </w:r>
      <w:r w:rsidR="00124E56">
        <w:rPr>
          <w:sz w:val="28"/>
          <w:szCs w:val="28"/>
        </w:rPr>
        <w:t>,</w:t>
      </w:r>
      <w:r w:rsidR="0055200A" w:rsidRPr="0055200A">
        <w:rPr>
          <w:sz w:val="28"/>
          <w:szCs w:val="28"/>
        </w:rPr>
        <w:t xml:space="preserve"> </w:t>
      </w:r>
      <w:r w:rsidR="00C14794">
        <w:rPr>
          <w:sz w:val="28"/>
          <w:szCs w:val="28"/>
        </w:rPr>
        <w:t xml:space="preserve">предложения </w:t>
      </w:r>
      <w:r w:rsidR="0055200A" w:rsidRPr="0055200A">
        <w:rPr>
          <w:sz w:val="28"/>
          <w:szCs w:val="28"/>
        </w:rPr>
        <w:t>по внесению изменений в действующее законодател</w:t>
      </w:r>
      <w:r w:rsidR="0055200A" w:rsidRPr="0055200A">
        <w:rPr>
          <w:sz w:val="28"/>
          <w:szCs w:val="28"/>
        </w:rPr>
        <w:t>ь</w:t>
      </w:r>
      <w:r w:rsidR="00C14794">
        <w:rPr>
          <w:sz w:val="28"/>
          <w:szCs w:val="28"/>
        </w:rPr>
        <w:t>ство, ряд вопросов, касающи</w:t>
      </w:r>
      <w:r w:rsidR="00C47D71">
        <w:rPr>
          <w:sz w:val="28"/>
          <w:szCs w:val="28"/>
        </w:rPr>
        <w:t>х</w:t>
      </w:r>
      <w:r w:rsidR="00C14794">
        <w:rPr>
          <w:sz w:val="28"/>
          <w:szCs w:val="28"/>
        </w:rPr>
        <w:t xml:space="preserve">ся нарушения </w:t>
      </w:r>
      <w:r w:rsidR="0055200A" w:rsidRPr="0055200A">
        <w:rPr>
          <w:sz w:val="28"/>
          <w:szCs w:val="28"/>
        </w:rPr>
        <w:t>прав и свобод граждан и нес</w:t>
      </w:r>
      <w:r w:rsidR="0055200A" w:rsidRPr="0055200A">
        <w:rPr>
          <w:sz w:val="28"/>
          <w:szCs w:val="28"/>
        </w:rPr>
        <w:t>о</w:t>
      </w:r>
      <w:r w:rsidR="0055200A" w:rsidRPr="0055200A">
        <w:rPr>
          <w:sz w:val="28"/>
          <w:szCs w:val="28"/>
        </w:rPr>
        <w:t>блюдени</w:t>
      </w:r>
      <w:r w:rsidR="003A3CAA">
        <w:rPr>
          <w:sz w:val="28"/>
          <w:szCs w:val="28"/>
        </w:rPr>
        <w:t>я</w:t>
      </w:r>
      <w:r w:rsidR="0055200A" w:rsidRPr="0055200A">
        <w:rPr>
          <w:sz w:val="28"/>
          <w:szCs w:val="28"/>
        </w:rPr>
        <w:t xml:space="preserve"> требований действующего законодательства</w:t>
      </w:r>
      <w:r w:rsidR="0055200A">
        <w:rPr>
          <w:sz w:val="28"/>
          <w:szCs w:val="28"/>
        </w:rPr>
        <w:t xml:space="preserve">. </w:t>
      </w:r>
      <w:r w:rsidR="002F3B6C" w:rsidRPr="008A6013">
        <w:rPr>
          <w:sz w:val="28"/>
          <w:szCs w:val="28"/>
        </w:rPr>
        <w:t>Вопросы и пробл</w:t>
      </w:r>
      <w:r w:rsidR="002F3B6C" w:rsidRPr="008A6013">
        <w:rPr>
          <w:sz w:val="28"/>
          <w:szCs w:val="28"/>
        </w:rPr>
        <w:t>е</w:t>
      </w:r>
      <w:r w:rsidR="002F3B6C" w:rsidRPr="008A6013">
        <w:rPr>
          <w:sz w:val="28"/>
          <w:szCs w:val="28"/>
        </w:rPr>
        <w:t xml:space="preserve">мы, обозначенные в обращениях, </w:t>
      </w:r>
      <w:r w:rsidR="00E06F6E">
        <w:rPr>
          <w:sz w:val="28"/>
          <w:szCs w:val="28"/>
        </w:rPr>
        <w:t xml:space="preserve">были </w:t>
      </w:r>
      <w:r w:rsidR="002F3B6C" w:rsidRPr="008A6013">
        <w:rPr>
          <w:sz w:val="28"/>
          <w:szCs w:val="28"/>
        </w:rPr>
        <w:t>изуч</w:t>
      </w:r>
      <w:r w:rsidR="00E06F6E">
        <w:rPr>
          <w:sz w:val="28"/>
          <w:szCs w:val="28"/>
        </w:rPr>
        <w:t>ены</w:t>
      </w:r>
      <w:r w:rsidR="002F3B6C" w:rsidRPr="008A6013">
        <w:rPr>
          <w:sz w:val="28"/>
          <w:szCs w:val="28"/>
        </w:rPr>
        <w:t xml:space="preserve">. </w:t>
      </w:r>
      <w:r w:rsidR="00817502" w:rsidRPr="008A6013">
        <w:rPr>
          <w:sz w:val="28"/>
          <w:szCs w:val="28"/>
        </w:rPr>
        <w:t>Все из них рассмотрены в установленные законом сро</w:t>
      </w:r>
      <w:r w:rsidR="006B7346" w:rsidRPr="008A6013">
        <w:rPr>
          <w:sz w:val="28"/>
          <w:szCs w:val="28"/>
        </w:rPr>
        <w:t xml:space="preserve">ки, </w:t>
      </w:r>
      <w:r w:rsidR="00817502" w:rsidRPr="008A6013">
        <w:rPr>
          <w:sz w:val="28"/>
          <w:szCs w:val="28"/>
        </w:rPr>
        <w:t>з</w:t>
      </w:r>
      <w:r w:rsidR="00817502" w:rsidRPr="008A6013">
        <w:rPr>
          <w:bCs/>
          <w:sz w:val="28"/>
          <w:szCs w:val="28"/>
        </w:rPr>
        <w:t xml:space="preserve">аявителям даны разъяснения </w:t>
      </w:r>
      <w:r w:rsidR="00817502" w:rsidRPr="008A6013">
        <w:rPr>
          <w:sz w:val="28"/>
          <w:szCs w:val="28"/>
        </w:rPr>
        <w:t xml:space="preserve">и письменные ответы </w:t>
      </w:r>
      <w:r w:rsidR="00817502" w:rsidRPr="008A6013">
        <w:rPr>
          <w:bCs/>
          <w:sz w:val="28"/>
          <w:szCs w:val="28"/>
        </w:rPr>
        <w:t xml:space="preserve">по существу поставленных вопросов. </w:t>
      </w:r>
    </w:p>
    <w:p w:rsidR="00124345" w:rsidRPr="000832E2" w:rsidRDefault="0020683D" w:rsidP="00BE12EE">
      <w:pPr>
        <w:pStyle w:val="af"/>
        <w:tabs>
          <w:tab w:val="left" w:pos="317"/>
        </w:tabs>
        <w:autoSpaceDE w:val="0"/>
        <w:autoSpaceDN w:val="0"/>
        <w:adjustRightInd w:val="0"/>
        <w:spacing w:after="100" w:afterAutospacing="1"/>
        <w:ind w:left="0" w:firstLine="709"/>
        <w:jc w:val="both"/>
        <w:rPr>
          <w:sz w:val="28"/>
          <w:szCs w:val="28"/>
        </w:rPr>
      </w:pPr>
      <w:r w:rsidRPr="000832E2">
        <w:rPr>
          <w:sz w:val="28"/>
          <w:szCs w:val="28"/>
        </w:rPr>
        <w:t>Комитет активно сотрудничает в законотворческой деятельности с субъектами права законодательной инициативы в Ярославской областной Думе.</w:t>
      </w:r>
    </w:p>
    <w:p w:rsidR="00124345" w:rsidRPr="000832E2" w:rsidRDefault="006D5224" w:rsidP="00BE12EE">
      <w:pPr>
        <w:pStyle w:val="af"/>
        <w:tabs>
          <w:tab w:val="left" w:pos="317"/>
        </w:tabs>
        <w:autoSpaceDE w:val="0"/>
        <w:autoSpaceDN w:val="0"/>
        <w:adjustRightInd w:val="0"/>
        <w:spacing w:after="100" w:afterAutospacing="1"/>
        <w:ind w:left="0" w:firstLine="709"/>
        <w:jc w:val="both"/>
        <w:rPr>
          <w:color w:val="000000"/>
          <w:sz w:val="28"/>
          <w:szCs w:val="28"/>
        </w:rPr>
      </w:pPr>
      <w:r w:rsidRPr="000832E2">
        <w:rPr>
          <w:color w:val="000000"/>
          <w:sz w:val="28"/>
          <w:szCs w:val="28"/>
        </w:rPr>
        <w:t xml:space="preserve">Основное внимание комитета сосредоточено на повышении качества принимаемых нормативных документов. </w:t>
      </w:r>
      <w:r w:rsidR="00502430" w:rsidRPr="000832E2">
        <w:rPr>
          <w:color w:val="000000"/>
          <w:sz w:val="28"/>
          <w:szCs w:val="28"/>
        </w:rPr>
        <w:t>П</w:t>
      </w:r>
      <w:r w:rsidRPr="000832E2">
        <w:rPr>
          <w:color w:val="000000"/>
          <w:sz w:val="28"/>
          <w:szCs w:val="28"/>
        </w:rPr>
        <w:t>роекты законов Ярославской о</w:t>
      </w:r>
      <w:r w:rsidRPr="000832E2">
        <w:rPr>
          <w:color w:val="000000"/>
          <w:sz w:val="28"/>
          <w:szCs w:val="28"/>
        </w:rPr>
        <w:t>б</w:t>
      </w:r>
      <w:r w:rsidRPr="000832E2">
        <w:rPr>
          <w:color w:val="000000"/>
          <w:sz w:val="28"/>
          <w:szCs w:val="28"/>
        </w:rPr>
        <w:lastRenderedPageBreak/>
        <w:t>ласти</w:t>
      </w:r>
      <w:r w:rsidR="007A0F6A" w:rsidRPr="000832E2">
        <w:rPr>
          <w:color w:val="000000"/>
          <w:sz w:val="28"/>
          <w:szCs w:val="28"/>
        </w:rPr>
        <w:t xml:space="preserve"> и поправки к ним</w:t>
      </w:r>
      <w:r w:rsidR="001D0A25" w:rsidRPr="000832E2">
        <w:rPr>
          <w:color w:val="000000"/>
          <w:sz w:val="28"/>
          <w:szCs w:val="28"/>
        </w:rPr>
        <w:t>,</w:t>
      </w:r>
      <w:r w:rsidR="007A0F6A" w:rsidRPr="000832E2">
        <w:rPr>
          <w:color w:val="000000"/>
          <w:sz w:val="28"/>
          <w:szCs w:val="28"/>
        </w:rPr>
        <w:t xml:space="preserve"> </w:t>
      </w:r>
      <w:r w:rsidRPr="000832E2">
        <w:rPr>
          <w:color w:val="000000"/>
          <w:sz w:val="28"/>
          <w:szCs w:val="28"/>
        </w:rPr>
        <w:t>рассмотренные на заседании комитета, имели з</w:t>
      </w:r>
      <w:r w:rsidRPr="000832E2">
        <w:rPr>
          <w:color w:val="000000"/>
          <w:sz w:val="28"/>
          <w:szCs w:val="28"/>
        </w:rPr>
        <w:t>а</w:t>
      </w:r>
      <w:r w:rsidRPr="000832E2">
        <w:rPr>
          <w:color w:val="000000"/>
          <w:sz w:val="28"/>
          <w:szCs w:val="28"/>
        </w:rPr>
        <w:t>ключения правового управления аппарата Ярославской областной Думы, прокуратуры Ярославской области, Управления Министерства юстиции Ро</w:t>
      </w:r>
      <w:r w:rsidRPr="000832E2">
        <w:rPr>
          <w:color w:val="000000"/>
          <w:sz w:val="28"/>
          <w:szCs w:val="28"/>
        </w:rPr>
        <w:t>с</w:t>
      </w:r>
      <w:r w:rsidRPr="000832E2">
        <w:rPr>
          <w:color w:val="000000"/>
          <w:sz w:val="28"/>
          <w:szCs w:val="28"/>
        </w:rPr>
        <w:t>сийской Федерации по Ярославской области,</w:t>
      </w:r>
      <w:r w:rsidR="007A0F6A" w:rsidRPr="000832E2">
        <w:rPr>
          <w:color w:val="000000"/>
          <w:sz w:val="28"/>
          <w:szCs w:val="28"/>
        </w:rPr>
        <w:t xml:space="preserve"> Правительства Ярославской области,</w:t>
      </w:r>
      <w:r w:rsidRPr="000832E2">
        <w:rPr>
          <w:color w:val="000000"/>
          <w:sz w:val="28"/>
          <w:szCs w:val="28"/>
        </w:rPr>
        <w:t xml:space="preserve"> а также, в необходимых случаях, Избирательной комиссии Яросла</w:t>
      </w:r>
      <w:r w:rsidRPr="000832E2">
        <w:rPr>
          <w:color w:val="000000"/>
          <w:sz w:val="28"/>
          <w:szCs w:val="28"/>
        </w:rPr>
        <w:t>в</w:t>
      </w:r>
      <w:r w:rsidRPr="000832E2">
        <w:rPr>
          <w:color w:val="000000"/>
          <w:sz w:val="28"/>
          <w:szCs w:val="28"/>
        </w:rPr>
        <w:t>ской области, Контрольно-счетной палаты Ярославской об</w:t>
      </w:r>
      <w:r w:rsidR="001D0A25" w:rsidRPr="000832E2">
        <w:rPr>
          <w:color w:val="000000"/>
          <w:sz w:val="28"/>
          <w:szCs w:val="28"/>
        </w:rPr>
        <w:t>ласти</w:t>
      </w:r>
      <w:r w:rsidRPr="000832E2">
        <w:rPr>
          <w:color w:val="000000"/>
          <w:sz w:val="28"/>
          <w:szCs w:val="28"/>
        </w:rPr>
        <w:t>. Все пост</w:t>
      </w:r>
      <w:r w:rsidRPr="000832E2">
        <w:rPr>
          <w:color w:val="000000"/>
          <w:sz w:val="28"/>
          <w:szCs w:val="28"/>
        </w:rPr>
        <w:t>у</w:t>
      </w:r>
      <w:r w:rsidRPr="000832E2">
        <w:rPr>
          <w:color w:val="000000"/>
          <w:sz w:val="28"/>
          <w:szCs w:val="28"/>
        </w:rPr>
        <w:t>пившие предложения и замечания учитывались при окончательной доработке документов.</w:t>
      </w:r>
    </w:p>
    <w:p w:rsidR="00441678" w:rsidRPr="00516820" w:rsidRDefault="00025C16" w:rsidP="00BE12EE">
      <w:pPr>
        <w:pStyle w:val="af"/>
        <w:tabs>
          <w:tab w:val="left" w:pos="317"/>
        </w:tabs>
        <w:autoSpaceDE w:val="0"/>
        <w:autoSpaceDN w:val="0"/>
        <w:adjustRightInd w:val="0"/>
        <w:spacing w:after="100" w:afterAutospacing="1"/>
        <w:ind w:left="0" w:firstLine="709"/>
        <w:jc w:val="both"/>
        <w:rPr>
          <w:szCs w:val="28"/>
        </w:rPr>
      </w:pPr>
      <w:r w:rsidRPr="00516820">
        <w:rPr>
          <w:sz w:val="28"/>
          <w:szCs w:val="28"/>
        </w:rPr>
        <w:t>Деятельность депутатов комитета носит открытый характер: информ</w:t>
      </w:r>
      <w:r w:rsidRPr="00516820">
        <w:rPr>
          <w:sz w:val="28"/>
          <w:szCs w:val="28"/>
        </w:rPr>
        <w:t>а</w:t>
      </w:r>
      <w:r w:rsidRPr="00516820">
        <w:rPr>
          <w:sz w:val="28"/>
          <w:szCs w:val="28"/>
        </w:rPr>
        <w:t>ция о работе</w:t>
      </w:r>
      <w:r w:rsidR="00516820" w:rsidRPr="00516820">
        <w:rPr>
          <w:sz w:val="28"/>
          <w:szCs w:val="28"/>
        </w:rPr>
        <w:t xml:space="preserve"> комитета и</w:t>
      </w:r>
      <w:r w:rsidRPr="00516820">
        <w:rPr>
          <w:sz w:val="28"/>
          <w:szCs w:val="28"/>
        </w:rPr>
        <w:t xml:space="preserve"> </w:t>
      </w:r>
      <w:r w:rsidR="003D0912" w:rsidRPr="00516820">
        <w:rPr>
          <w:sz w:val="28"/>
          <w:szCs w:val="28"/>
        </w:rPr>
        <w:t>п</w:t>
      </w:r>
      <w:r w:rsidR="003D0912">
        <w:rPr>
          <w:sz w:val="28"/>
          <w:szCs w:val="28"/>
        </w:rPr>
        <w:t>роекты п</w:t>
      </w:r>
      <w:r w:rsidR="00516820" w:rsidRPr="00516820">
        <w:rPr>
          <w:sz w:val="28"/>
          <w:szCs w:val="28"/>
        </w:rPr>
        <w:t>овест</w:t>
      </w:r>
      <w:r w:rsidR="003D0912">
        <w:rPr>
          <w:sz w:val="28"/>
          <w:szCs w:val="28"/>
        </w:rPr>
        <w:t>ок</w:t>
      </w:r>
      <w:r w:rsidR="00516820" w:rsidRPr="00516820">
        <w:rPr>
          <w:sz w:val="28"/>
          <w:szCs w:val="28"/>
        </w:rPr>
        <w:t xml:space="preserve"> каждого заседания размещаются на официальном сайте Думы. </w:t>
      </w:r>
      <w:r w:rsidR="008A5290" w:rsidRPr="00516820">
        <w:rPr>
          <w:sz w:val="28"/>
          <w:szCs w:val="28"/>
        </w:rPr>
        <w:t>Председатель и члены комитета систематич</w:t>
      </w:r>
      <w:r w:rsidR="008A5290" w:rsidRPr="00516820">
        <w:rPr>
          <w:sz w:val="28"/>
          <w:szCs w:val="28"/>
        </w:rPr>
        <w:t>е</w:t>
      </w:r>
      <w:r w:rsidR="008A5290" w:rsidRPr="00516820">
        <w:rPr>
          <w:sz w:val="28"/>
          <w:szCs w:val="28"/>
        </w:rPr>
        <w:t>ски выступают в средствах</w:t>
      </w:r>
      <w:r w:rsidR="00325414" w:rsidRPr="00516820">
        <w:rPr>
          <w:sz w:val="28"/>
          <w:szCs w:val="28"/>
        </w:rPr>
        <w:t xml:space="preserve"> </w:t>
      </w:r>
      <w:r w:rsidR="008A5290" w:rsidRPr="00516820">
        <w:rPr>
          <w:sz w:val="28"/>
          <w:szCs w:val="28"/>
        </w:rPr>
        <w:t>массовой информации, встречаются с избират</w:t>
      </w:r>
      <w:r w:rsidR="008A5290" w:rsidRPr="00516820">
        <w:rPr>
          <w:sz w:val="28"/>
          <w:szCs w:val="28"/>
        </w:rPr>
        <w:t>е</w:t>
      </w:r>
      <w:r w:rsidR="008A5290" w:rsidRPr="00516820">
        <w:rPr>
          <w:sz w:val="28"/>
          <w:szCs w:val="28"/>
        </w:rPr>
        <w:t>лями, отчитываются перед</w:t>
      </w:r>
      <w:r w:rsidR="00325414" w:rsidRPr="00516820">
        <w:rPr>
          <w:sz w:val="28"/>
          <w:szCs w:val="28"/>
        </w:rPr>
        <w:t xml:space="preserve"> </w:t>
      </w:r>
      <w:r w:rsidR="008A5290" w:rsidRPr="00516820">
        <w:rPr>
          <w:sz w:val="28"/>
          <w:szCs w:val="28"/>
        </w:rPr>
        <w:t>ними в избирательных округах с целью информ</w:t>
      </w:r>
      <w:r w:rsidR="008A5290" w:rsidRPr="00516820">
        <w:rPr>
          <w:sz w:val="28"/>
          <w:szCs w:val="28"/>
        </w:rPr>
        <w:t>и</w:t>
      </w:r>
      <w:r w:rsidR="008A5290" w:rsidRPr="00516820">
        <w:rPr>
          <w:sz w:val="28"/>
          <w:szCs w:val="28"/>
        </w:rPr>
        <w:t>рования населения области</w:t>
      </w:r>
      <w:r w:rsidR="00325414" w:rsidRPr="00516820">
        <w:rPr>
          <w:sz w:val="28"/>
          <w:szCs w:val="28"/>
        </w:rPr>
        <w:t xml:space="preserve"> </w:t>
      </w:r>
      <w:r w:rsidR="008A5290" w:rsidRPr="00516820">
        <w:rPr>
          <w:sz w:val="28"/>
          <w:szCs w:val="28"/>
        </w:rPr>
        <w:t>о работе комитета и своей депутатской деятел</w:t>
      </w:r>
      <w:r w:rsidR="008A5290" w:rsidRPr="00516820">
        <w:rPr>
          <w:sz w:val="28"/>
          <w:szCs w:val="28"/>
        </w:rPr>
        <w:t>ь</w:t>
      </w:r>
      <w:r w:rsidR="008A5290" w:rsidRPr="00516820">
        <w:rPr>
          <w:sz w:val="28"/>
          <w:szCs w:val="28"/>
        </w:rPr>
        <w:t>ности.</w:t>
      </w:r>
      <w:r w:rsidRPr="00516820">
        <w:rPr>
          <w:sz w:val="28"/>
          <w:szCs w:val="28"/>
        </w:rPr>
        <w:t xml:space="preserve"> Итоги работы комитета за отчетный период дают основание считать, что депутаты </w:t>
      </w:r>
      <w:r w:rsidR="00F911FF">
        <w:rPr>
          <w:sz w:val="28"/>
          <w:szCs w:val="28"/>
        </w:rPr>
        <w:t>–</w:t>
      </w:r>
      <w:r w:rsidRPr="00516820">
        <w:rPr>
          <w:sz w:val="28"/>
          <w:szCs w:val="28"/>
        </w:rPr>
        <w:t xml:space="preserve"> члены комитета активно и эффективно участвуют в закон</w:t>
      </w:r>
      <w:r w:rsidRPr="00516820">
        <w:rPr>
          <w:sz w:val="28"/>
          <w:szCs w:val="28"/>
        </w:rPr>
        <w:t>о</w:t>
      </w:r>
      <w:r w:rsidRPr="00516820">
        <w:rPr>
          <w:sz w:val="28"/>
          <w:szCs w:val="28"/>
        </w:rPr>
        <w:t>творческой деятельности.</w:t>
      </w:r>
    </w:p>
    <w:sectPr w:rsidR="00441678" w:rsidRPr="00516820" w:rsidSect="0049403D">
      <w:headerReference w:type="even" r:id="rId9"/>
      <w:headerReference w:type="default" r:id="rId10"/>
      <w:pgSz w:w="11906" w:h="16838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9DF" w:rsidRDefault="001939DF">
      <w:r>
        <w:separator/>
      </w:r>
    </w:p>
  </w:endnote>
  <w:endnote w:type="continuationSeparator" w:id="0">
    <w:p w:rsidR="001939DF" w:rsidRDefault="0019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9DF" w:rsidRDefault="001939DF">
      <w:r>
        <w:separator/>
      </w:r>
    </w:p>
  </w:footnote>
  <w:footnote w:type="continuationSeparator" w:id="0">
    <w:p w:rsidR="001939DF" w:rsidRDefault="00193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233" w:rsidRDefault="0035623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56233" w:rsidRDefault="0035623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233" w:rsidRPr="0049403D" w:rsidRDefault="00356233">
    <w:pPr>
      <w:pStyle w:val="a5"/>
      <w:framePr w:wrap="around" w:vAnchor="text" w:hAnchor="margin" w:xAlign="center" w:y="1"/>
      <w:rPr>
        <w:rStyle w:val="a9"/>
        <w:sz w:val="28"/>
      </w:rPr>
    </w:pPr>
    <w:r w:rsidRPr="0049403D">
      <w:rPr>
        <w:rStyle w:val="a9"/>
        <w:sz w:val="28"/>
      </w:rPr>
      <w:fldChar w:fldCharType="begin"/>
    </w:r>
    <w:r w:rsidRPr="0049403D">
      <w:rPr>
        <w:rStyle w:val="a9"/>
        <w:sz w:val="28"/>
      </w:rPr>
      <w:instrText xml:space="preserve">PAGE  </w:instrText>
    </w:r>
    <w:r w:rsidRPr="0049403D">
      <w:rPr>
        <w:rStyle w:val="a9"/>
        <w:sz w:val="28"/>
      </w:rPr>
      <w:fldChar w:fldCharType="separate"/>
    </w:r>
    <w:r w:rsidR="005201B6">
      <w:rPr>
        <w:rStyle w:val="a9"/>
        <w:noProof/>
        <w:sz w:val="28"/>
      </w:rPr>
      <w:t>3</w:t>
    </w:r>
    <w:r w:rsidRPr="0049403D">
      <w:rPr>
        <w:rStyle w:val="a9"/>
        <w:sz w:val="28"/>
      </w:rPr>
      <w:fldChar w:fldCharType="end"/>
    </w:r>
  </w:p>
  <w:p w:rsidR="00356233" w:rsidRDefault="0035623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879"/>
    <w:multiLevelType w:val="hybridMultilevel"/>
    <w:tmpl w:val="42FE8432"/>
    <w:lvl w:ilvl="0" w:tplc="41B66E06">
      <w:start w:val="1"/>
      <w:numFmt w:val="decimal"/>
      <w:lvlText w:val="%1."/>
      <w:lvlJc w:val="left"/>
      <w:pPr>
        <w:ind w:left="1211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0D0E73E3"/>
    <w:multiLevelType w:val="hybridMultilevel"/>
    <w:tmpl w:val="C666CE4E"/>
    <w:lvl w:ilvl="0" w:tplc="41B66E06">
      <w:start w:val="1"/>
      <w:numFmt w:val="decimal"/>
      <w:lvlText w:val="%1."/>
      <w:lvlJc w:val="left"/>
      <w:pPr>
        <w:ind w:left="928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FD479C"/>
    <w:multiLevelType w:val="hybridMultilevel"/>
    <w:tmpl w:val="6F905CB4"/>
    <w:lvl w:ilvl="0" w:tplc="689248FE">
      <w:start w:val="1"/>
      <w:numFmt w:val="decimal"/>
      <w:lvlText w:val="%1."/>
      <w:lvlJc w:val="left"/>
      <w:pPr>
        <w:ind w:left="1431" w:hanging="864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F2E03"/>
    <w:multiLevelType w:val="hybridMultilevel"/>
    <w:tmpl w:val="3FDA12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0A41EA"/>
    <w:multiLevelType w:val="hybridMultilevel"/>
    <w:tmpl w:val="CF268072"/>
    <w:lvl w:ilvl="0" w:tplc="F9A620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12703"/>
    <w:multiLevelType w:val="hybridMultilevel"/>
    <w:tmpl w:val="52446A3A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03BB0"/>
    <w:multiLevelType w:val="hybridMultilevel"/>
    <w:tmpl w:val="F036022A"/>
    <w:lvl w:ilvl="0" w:tplc="4C62E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85529"/>
    <w:multiLevelType w:val="hybridMultilevel"/>
    <w:tmpl w:val="6E1A54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0A17C7F"/>
    <w:multiLevelType w:val="hybridMultilevel"/>
    <w:tmpl w:val="DBA4C7B6"/>
    <w:lvl w:ilvl="0" w:tplc="0419000F">
      <w:start w:val="1"/>
      <w:numFmt w:val="decimal"/>
      <w:lvlText w:val="%1."/>
      <w:lvlJc w:val="left"/>
      <w:pPr>
        <w:ind w:left="2485" w:hanging="360"/>
      </w:p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9">
    <w:nsid w:val="220E3B67"/>
    <w:multiLevelType w:val="hybridMultilevel"/>
    <w:tmpl w:val="A600EB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D5842C9"/>
    <w:multiLevelType w:val="hybridMultilevel"/>
    <w:tmpl w:val="A994250E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8103D"/>
    <w:multiLevelType w:val="hybridMultilevel"/>
    <w:tmpl w:val="314C7764"/>
    <w:lvl w:ilvl="0" w:tplc="FD6A79A6">
      <w:start w:val="1"/>
      <w:numFmt w:val="decimal"/>
      <w:lvlText w:val="%1."/>
      <w:lvlJc w:val="left"/>
      <w:pPr>
        <w:ind w:left="1431" w:hanging="86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1CF0E08"/>
    <w:multiLevelType w:val="hybridMultilevel"/>
    <w:tmpl w:val="6FFA3842"/>
    <w:lvl w:ilvl="0" w:tplc="AACE4AF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369B1A77"/>
    <w:multiLevelType w:val="hybridMultilevel"/>
    <w:tmpl w:val="C666CE4E"/>
    <w:lvl w:ilvl="0" w:tplc="41B66E06">
      <w:start w:val="1"/>
      <w:numFmt w:val="decimal"/>
      <w:lvlText w:val="%1."/>
      <w:lvlJc w:val="left"/>
      <w:pPr>
        <w:ind w:left="107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>
    <w:nsid w:val="3E8A05C1"/>
    <w:multiLevelType w:val="hybridMultilevel"/>
    <w:tmpl w:val="8B48E4DC"/>
    <w:lvl w:ilvl="0" w:tplc="C728E354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FF012F1"/>
    <w:multiLevelType w:val="hybridMultilevel"/>
    <w:tmpl w:val="905E0210"/>
    <w:lvl w:ilvl="0" w:tplc="B838DE9C">
      <w:start w:val="2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06102D8"/>
    <w:multiLevelType w:val="hybridMultilevel"/>
    <w:tmpl w:val="7922B42A"/>
    <w:lvl w:ilvl="0" w:tplc="4FC47AEA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14961BF"/>
    <w:multiLevelType w:val="hybridMultilevel"/>
    <w:tmpl w:val="48B251B6"/>
    <w:lvl w:ilvl="0" w:tplc="D6E23C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66AE9"/>
    <w:multiLevelType w:val="hybridMultilevel"/>
    <w:tmpl w:val="796EE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6F3235"/>
    <w:multiLevelType w:val="hybridMultilevel"/>
    <w:tmpl w:val="CB5E8DAC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E7834"/>
    <w:multiLevelType w:val="hybridMultilevel"/>
    <w:tmpl w:val="699641C0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2D6CFC"/>
    <w:multiLevelType w:val="hybridMultilevel"/>
    <w:tmpl w:val="1CAE9688"/>
    <w:lvl w:ilvl="0" w:tplc="0419000F">
      <w:start w:val="1"/>
      <w:numFmt w:val="decimal"/>
      <w:lvlText w:val="%1."/>
      <w:lvlJc w:val="left"/>
      <w:pPr>
        <w:ind w:left="2538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23">
    <w:nsid w:val="6C5F4FF2"/>
    <w:multiLevelType w:val="hybridMultilevel"/>
    <w:tmpl w:val="B6D0EBC2"/>
    <w:lvl w:ilvl="0" w:tplc="402088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D6F5B"/>
    <w:multiLevelType w:val="hybridMultilevel"/>
    <w:tmpl w:val="2C90E268"/>
    <w:lvl w:ilvl="0" w:tplc="4858B6DA">
      <w:start w:val="1"/>
      <w:numFmt w:val="decimal"/>
      <w:lvlText w:val="%1."/>
      <w:lvlJc w:val="left"/>
      <w:pPr>
        <w:ind w:left="912" w:hanging="552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4D7812"/>
    <w:multiLevelType w:val="hybridMultilevel"/>
    <w:tmpl w:val="3F3C6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800D41"/>
    <w:multiLevelType w:val="hybridMultilevel"/>
    <w:tmpl w:val="05C81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B011FF"/>
    <w:multiLevelType w:val="hybridMultilevel"/>
    <w:tmpl w:val="89B8D17E"/>
    <w:lvl w:ilvl="0" w:tplc="D6E23C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25"/>
  </w:num>
  <w:num w:numId="5">
    <w:abstractNumId w:val="9"/>
  </w:num>
  <w:num w:numId="6">
    <w:abstractNumId w:val="5"/>
  </w:num>
  <w:num w:numId="7">
    <w:abstractNumId w:val="10"/>
  </w:num>
  <w:num w:numId="8">
    <w:abstractNumId w:val="20"/>
  </w:num>
  <w:num w:numId="9">
    <w:abstractNumId w:val="21"/>
  </w:num>
  <w:num w:numId="10">
    <w:abstractNumId w:val="19"/>
  </w:num>
  <w:num w:numId="11">
    <w:abstractNumId w:val="6"/>
  </w:num>
  <w:num w:numId="12">
    <w:abstractNumId w:val="24"/>
  </w:num>
  <w:num w:numId="13">
    <w:abstractNumId w:val="17"/>
  </w:num>
  <w:num w:numId="14">
    <w:abstractNumId w:val="4"/>
  </w:num>
  <w:num w:numId="15">
    <w:abstractNumId w:val="23"/>
  </w:num>
  <w:num w:numId="16">
    <w:abstractNumId w:val="2"/>
  </w:num>
  <w:num w:numId="17">
    <w:abstractNumId w:val="15"/>
  </w:num>
  <w:num w:numId="18">
    <w:abstractNumId w:val="22"/>
  </w:num>
  <w:num w:numId="19">
    <w:abstractNumId w:val="8"/>
  </w:num>
  <w:num w:numId="20">
    <w:abstractNumId w:val="26"/>
  </w:num>
  <w:num w:numId="21">
    <w:abstractNumId w:val="14"/>
  </w:num>
  <w:num w:numId="22">
    <w:abstractNumId w:val="0"/>
  </w:num>
  <w:num w:numId="23">
    <w:abstractNumId w:val="11"/>
  </w:num>
  <w:num w:numId="24">
    <w:abstractNumId w:val="1"/>
  </w:num>
  <w:num w:numId="25">
    <w:abstractNumId w:val="3"/>
  </w:num>
  <w:num w:numId="26">
    <w:abstractNumId w:val="27"/>
  </w:num>
  <w:num w:numId="27">
    <w:abstractNumId w:val="1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01317"/>
    <w:rsid w:val="000020D2"/>
    <w:rsid w:val="00003E27"/>
    <w:rsid w:val="0000694A"/>
    <w:rsid w:val="00012A19"/>
    <w:rsid w:val="00013968"/>
    <w:rsid w:val="00017D7C"/>
    <w:rsid w:val="000216F1"/>
    <w:rsid w:val="0002236B"/>
    <w:rsid w:val="00025C16"/>
    <w:rsid w:val="00027B74"/>
    <w:rsid w:val="00030BB7"/>
    <w:rsid w:val="00034672"/>
    <w:rsid w:val="00035D83"/>
    <w:rsid w:val="000410AF"/>
    <w:rsid w:val="00043C46"/>
    <w:rsid w:val="00044334"/>
    <w:rsid w:val="00044953"/>
    <w:rsid w:val="000555EE"/>
    <w:rsid w:val="000572EF"/>
    <w:rsid w:val="00057F90"/>
    <w:rsid w:val="000624A6"/>
    <w:rsid w:val="00066759"/>
    <w:rsid w:val="000710AF"/>
    <w:rsid w:val="0007625B"/>
    <w:rsid w:val="00076510"/>
    <w:rsid w:val="000830BC"/>
    <w:rsid w:val="000832E2"/>
    <w:rsid w:val="00086D6B"/>
    <w:rsid w:val="00086FDE"/>
    <w:rsid w:val="000910D1"/>
    <w:rsid w:val="000962B1"/>
    <w:rsid w:val="000971B3"/>
    <w:rsid w:val="000A2822"/>
    <w:rsid w:val="000A2FC0"/>
    <w:rsid w:val="000B08DE"/>
    <w:rsid w:val="000B0E29"/>
    <w:rsid w:val="000B3707"/>
    <w:rsid w:val="000C3604"/>
    <w:rsid w:val="000C39F4"/>
    <w:rsid w:val="000C5F94"/>
    <w:rsid w:val="000C7AED"/>
    <w:rsid w:val="000D3A66"/>
    <w:rsid w:val="000E1C08"/>
    <w:rsid w:val="000E7A4C"/>
    <w:rsid w:val="000F7100"/>
    <w:rsid w:val="000F7E8B"/>
    <w:rsid w:val="001141AE"/>
    <w:rsid w:val="00122DC3"/>
    <w:rsid w:val="00124345"/>
    <w:rsid w:val="00124E56"/>
    <w:rsid w:val="00132B05"/>
    <w:rsid w:val="00134973"/>
    <w:rsid w:val="00134ACB"/>
    <w:rsid w:val="001437E8"/>
    <w:rsid w:val="00146C16"/>
    <w:rsid w:val="00147F79"/>
    <w:rsid w:val="00151E01"/>
    <w:rsid w:val="00154D26"/>
    <w:rsid w:val="00154D49"/>
    <w:rsid w:val="001567C8"/>
    <w:rsid w:val="001578E9"/>
    <w:rsid w:val="00180272"/>
    <w:rsid w:val="00182C7E"/>
    <w:rsid w:val="001878E3"/>
    <w:rsid w:val="001912D2"/>
    <w:rsid w:val="0019262B"/>
    <w:rsid w:val="001939DF"/>
    <w:rsid w:val="001946DC"/>
    <w:rsid w:val="00195FC0"/>
    <w:rsid w:val="001A20F1"/>
    <w:rsid w:val="001A29B6"/>
    <w:rsid w:val="001A3CCB"/>
    <w:rsid w:val="001A6A6D"/>
    <w:rsid w:val="001B12B7"/>
    <w:rsid w:val="001B2A45"/>
    <w:rsid w:val="001B4981"/>
    <w:rsid w:val="001B5588"/>
    <w:rsid w:val="001B5B03"/>
    <w:rsid w:val="001C650F"/>
    <w:rsid w:val="001D0A25"/>
    <w:rsid w:val="001D758C"/>
    <w:rsid w:val="001E0DF7"/>
    <w:rsid w:val="001E1D94"/>
    <w:rsid w:val="001E4B1A"/>
    <w:rsid w:val="001F0EBB"/>
    <w:rsid w:val="001F5864"/>
    <w:rsid w:val="001F7274"/>
    <w:rsid w:val="00204C9C"/>
    <w:rsid w:val="0020683D"/>
    <w:rsid w:val="00214789"/>
    <w:rsid w:val="00214ADA"/>
    <w:rsid w:val="002166F2"/>
    <w:rsid w:val="00222A40"/>
    <w:rsid w:val="00231A25"/>
    <w:rsid w:val="00231DF1"/>
    <w:rsid w:val="002410AA"/>
    <w:rsid w:val="002413C9"/>
    <w:rsid w:val="00241AA5"/>
    <w:rsid w:val="00250401"/>
    <w:rsid w:val="00256D03"/>
    <w:rsid w:val="002621A3"/>
    <w:rsid w:val="002626EE"/>
    <w:rsid w:val="0027063A"/>
    <w:rsid w:val="002726C6"/>
    <w:rsid w:val="00277637"/>
    <w:rsid w:val="00284DBD"/>
    <w:rsid w:val="00285B18"/>
    <w:rsid w:val="00293096"/>
    <w:rsid w:val="00297EA4"/>
    <w:rsid w:val="002B5FC7"/>
    <w:rsid w:val="002B747D"/>
    <w:rsid w:val="002C02E8"/>
    <w:rsid w:val="002C083F"/>
    <w:rsid w:val="002D1FA0"/>
    <w:rsid w:val="002D3893"/>
    <w:rsid w:val="002D3FC2"/>
    <w:rsid w:val="002D676F"/>
    <w:rsid w:val="002E3962"/>
    <w:rsid w:val="002E4D9A"/>
    <w:rsid w:val="002F2515"/>
    <w:rsid w:val="002F2ACB"/>
    <w:rsid w:val="002F3B6C"/>
    <w:rsid w:val="0030469D"/>
    <w:rsid w:val="00307416"/>
    <w:rsid w:val="00313E05"/>
    <w:rsid w:val="00316852"/>
    <w:rsid w:val="00325414"/>
    <w:rsid w:val="00326AED"/>
    <w:rsid w:val="00327A35"/>
    <w:rsid w:val="003313EE"/>
    <w:rsid w:val="00335D21"/>
    <w:rsid w:val="0033741F"/>
    <w:rsid w:val="00342AF9"/>
    <w:rsid w:val="00342EF4"/>
    <w:rsid w:val="00344206"/>
    <w:rsid w:val="0035046A"/>
    <w:rsid w:val="00350CF3"/>
    <w:rsid w:val="003520E6"/>
    <w:rsid w:val="00356233"/>
    <w:rsid w:val="00356D98"/>
    <w:rsid w:val="00361AF8"/>
    <w:rsid w:val="00365133"/>
    <w:rsid w:val="00366B33"/>
    <w:rsid w:val="0037211A"/>
    <w:rsid w:val="00373624"/>
    <w:rsid w:val="00376459"/>
    <w:rsid w:val="003A1116"/>
    <w:rsid w:val="003A1E01"/>
    <w:rsid w:val="003A3CAA"/>
    <w:rsid w:val="003A68B0"/>
    <w:rsid w:val="003B05B4"/>
    <w:rsid w:val="003B2EC4"/>
    <w:rsid w:val="003B4955"/>
    <w:rsid w:val="003B6005"/>
    <w:rsid w:val="003B70CA"/>
    <w:rsid w:val="003B73EC"/>
    <w:rsid w:val="003C35C9"/>
    <w:rsid w:val="003C507C"/>
    <w:rsid w:val="003C5B6E"/>
    <w:rsid w:val="003C627F"/>
    <w:rsid w:val="003C7945"/>
    <w:rsid w:val="003D0912"/>
    <w:rsid w:val="003D0E53"/>
    <w:rsid w:val="003D16A8"/>
    <w:rsid w:val="003D4E4D"/>
    <w:rsid w:val="003D5873"/>
    <w:rsid w:val="003D67AF"/>
    <w:rsid w:val="003E25CB"/>
    <w:rsid w:val="003E36B5"/>
    <w:rsid w:val="003E40ED"/>
    <w:rsid w:val="003E5883"/>
    <w:rsid w:val="003F064E"/>
    <w:rsid w:val="003F272C"/>
    <w:rsid w:val="003F2CF4"/>
    <w:rsid w:val="003F5B08"/>
    <w:rsid w:val="003F7E31"/>
    <w:rsid w:val="00402473"/>
    <w:rsid w:val="004054CD"/>
    <w:rsid w:val="00406D85"/>
    <w:rsid w:val="00414CEC"/>
    <w:rsid w:val="00420F1A"/>
    <w:rsid w:val="004211FB"/>
    <w:rsid w:val="00424B95"/>
    <w:rsid w:val="00431D4D"/>
    <w:rsid w:val="00433031"/>
    <w:rsid w:val="0043567D"/>
    <w:rsid w:val="0043599F"/>
    <w:rsid w:val="004379B6"/>
    <w:rsid w:val="004403A3"/>
    <w:rsid w:val="00441678"/>
    <w:rsid w:val="00442154"/>
    <w:rsid w:val="004526D0"/>
    <w:rsid w:val="00455859"/>
    <w:rsid w:val="00457909"/>
    <w:rsid w:val="00457E67"/>
    <w:rsid w:val="00467819"/>
    <w:rsid w:val="00471323"/>
    <w:rsid w:val="004801B0"/>
    <w:rsid w:val="00485463"/>
    <w:rsid w:val="00487481"/>
    <w:rsid w:val="0049403D"/>
    <w:rsid w:val="00496B49"/>
    <w:rsid w:val="004A1101"/>
    <w:rsid w:val="004A1B13"/>
    <w:rsid w:val="004A1F6D"/>
    <w:rsid w:val="004A61F5"/>
    <w:rsid w:val="004B1C23"/>
    <w:rsid w:val="004B44C4"/>
    <w:rsid w:val="004B7389"/>
    <w:rsid w:val="004C2BE6"/>
    <w:rsid w:val="004C65E6"/>
    <w:rsid w:val="004D1962"/>
    <w:rsid w:val="004D5F99"/>
    <w:rsid w:val="004E02FE"/>
    <w:rsid w:val="004E050C"/>
    <w:rsid w:val="004E7276"/>
    <w:rsid w:val="004F2B69"/>
    <w:rsid w:val="004F2DB9"/>
    <w:rsid w:val="004F38D4"/>
    <w:rsid w:val="004F4623"/>
    <w:rsid w:val="004F61B4"/>
    <w:rsid w:val="00502430"/>
    <w:rsid w:val="00504C8A"/>
    <w:rsid w:val="00506117"/>
    <w:rsid w:val="00510DF3"/>
    <w:rsid w:val="005141CB"/>
    <w:rsid w:val="00516820"/>
    <w:rsid w:val="005201B6"/>
    <w:rsid w:val="0052322C"/>
    <w:rsid w:val="005233A4"/>
    <w:rsid w:val="005233C0"/>
    <w:rsid w:val="005240D5"/>
    <w:rsid w:val="005248B7"/>
    <w:rsid w:val="00526C3B"/>
    <w:rsid w:val="00540561"/>
    <w:rsid w:val="00540D88"/>
    <w:rsid w:val="00543B7A"/>
    <w:rsid w:val="00546F9D"/>
    <w:rsid w:val="0055200A"/>
    <w:rsid w:val="00552079"/>
    <w:rsid w:val="00555A1B"/>
    <w:rsid w:val="00556082"/>
    <w:rsid w:val="00556840"/>
    <w:rsid w:val="005576AD"/>
    <w:rsid w:val="00560D72"/>
    <w:rsid w:val="0056383C"/>
    <w:rsid w:val="005642A6"/>
    <w:rsid w:val="00571779"/>
    <w:rsid w:val="00573EF9"/>
    <w:rsid w:val="005745B6"/>
    <w:rsid w:val="00576239"/>
    <w:rsid w:val="005771A0"/>
    <w:rsid w:val="00580A37"/>
    <w:rsid w:val="00580E4F"/>
    <w:rsid w:val="005817D3"/>
    <w:rsid w:val="0058271E"/>
    <w:rsid w:val="005879B7"/>
    <w:rsid w:val="00591872"/>
    <w:rsid w:val="00591BC4"/>
    <w:rsid w:val="00596F70"/>
    <w:rsid w:val="0059750E"/>
    <w:rsid w:val="00597A60"/>
    <w:rsid w:val="005A756A"/>
    <w:rsid w:val="005B2B21"/>
    <w:rsid w:val="005B55AC"/>
    <w:rsid w:val="005B793D"/>
    <w:rsid w:val="005C5ECF"/>
    <w:rsid w:val="005C6374"/>
    <w:rsid w:val="005D17B8"/>
    <w:rsid w:val="005D3BBB"/>
    <w:rsid w:val="005D7C8A"/>
    <w:rsid w:val="005E10C9"/>
    <w:rsid w:val="005E5918"/>
    <w:rsid w:val="005F0F9A"/>
    <w:rsid w:val="005F1CF9"/>
    <w:rsid w:val="005F419E"/>
    <w:rsid w:val="005F4ED3"/>
    <w:rsid w:val="005F742B"/>
    <w:rsid w:val="005F7EBB"/>
    <w:rsid w:val="006052EE"/>
    <w:rsid w:val="00612CD0"/>
    <w:rsid w:val="00613314"/>
    <w:rsid w:val="006146CE"/>
    <w:rsid w:val="00617177"/>
    <w:rsid w:val="00617A05"/>
    <w:rsid w:val="006213BE"/>
    <w:rsid w:val="00622334"/>
    <w:rsid w:val="0062374D"/>
    <w:rsid w:val="0062602A"/>
    <w:rsid w:val="0063036B"/>
    <w:rsid w:val="00641C9F"/>
    <w:rsid w:val="00644393"/>
    <w:rsid w:val="00647372"/>
    <w:rsid w:val="00651538"/>
    <w:rsid w:val="00655E7A"/>
    <w:rsid w:val="00656647"/>
    <w:rsid w:val="00656F1B"/>
    <w:rsid w:val="00661AAF"/>
    <w:rsid w:val="006656C9"/>
    <w:rsid w:val="00671470"/>
    <w:rsid w:val="00677C8C"/>
    <w:rsid w:val="00681C63"/>
    <w:rsid w:val="00682D81"/>
    <w:rsid w:val="006837DF"/>
    <w:rsid w:val="0068608B"/>
    <w:rsid w:val="00687D4C"/>
    <w:rsid w:val="006900F9"/>
    <w:rsid w:val="006A614E"/>
    <w:rsid w:val="006B0558"/>
    <w:rsid w:val="006B16FE"/>
    <w:rsid w:val="006B5917"/>
    <w:rsid w:val="006B7346"/>
    <w:rsid w:val="006B7BF4"/>
    <w:rsid w:val="006C37E8"/>
    <w:rsid w:val="006D3BC6"/>
    <w:rsid w:val="006D5224"/>
    <w:rsid w:val="006D6677"/>
    <w:rsid w:val="006D7BD3"/>
    <w:rsid w:val="006F1336"/>
    <w:rsid w:val="006F1612"/>
    <w:rsid w:val="006F1AF2"/>
    <w:rsid w:val="006F3D13"/>
    <w:rsid w:val="00703620"/>
    <w:rsid w:val="00705745"/>
    <w:rsid w:val="00710494"/>
    <w:rsid w:val="00710B3A"/>
    <w:rsid w:val="00716428"/>
    <w:rsid w:val="007164C4"/>
    <w:rsid w:val="0072045F"/>
    <w:rsid w:val="00721D01"/>
    <w:rsid w:val="007222EC"/>
    <w:rsid w:val="00727910"/>
    <w:rsid w:val="007442E9"/>
    <w:rsid w:val="007551A4"/>
    <w:rsid w:val="00757E8B"/>
    <w:rsid w:val="007602D3"/>
    <w:rsid w:val="00766302"/>
    <w:rsid w:val="00766580"/>
    <w:rsid w:val="00770E8B"/>
    <w:rsid w:val="00770F87"/>
    <w:rsid w:val="0078321D"/>
    <w:rsid w:val="007904EE"/>
    <w:rsid w:val="007928F4"/>
    <w:rsid w:val="0079325A"/>
    <w:rsid w:val="00794B5C"/>
    <w:rsid w:val="007A00EA"/>
    <w:rsid w:val="007A0F6A"/>
    <w:rsid w:val="007A5655"/>
    <w:rsid w:val="007A5730"/>
    <w:rsid w:val="007A61F5"/>
    <w:rsid w:val="007B11CA"/>
    <w:rsid w:val="007C080A"/>
    <w:rsid w:val="007C1364"/>
    <w:rsid w:val="007C15EE"/>
    <w:rsid w:val="007C3D5F"/>
    <w:rsid w:val="007C4A65"/>
    <w:rsid w:val="007C57E8"/>
    <w:rsid w:val="007C6012"/>
    <w:rsid w:val="007C694E"/>
    <w:rsid w:val="007D5614"/>
    <w:rsid w:val="007D5F58"/>
    <w:rsid w:val="007E00D0"/>
    <w:rsid w:val="007E6A6C"/>
    <w:rsid w:val="007E6C71"/>
    <w:rsid w:val="007E6EC2"/>
    <w:rsid w:val="007F0289"/>
    <w:rsid w:val="007F0BDA"/>
    <w:rsid w:val="007F1766"/>
    <w:rsid w:val="007F1D55"/>
    <w:rsid w:val="008023E3"/>
    <w:rsid w:val="00810049"/>
    <w:rsid w:val="00811EE1"/>
    <w:rsid w:val="00817502"/>
    <w:rsid w:val="00827345"/>
    <w:rsid w:val="00832730"/>
    <w:rsid w:val="00834D76"/>
    <w:rsid w:val="00835225"/>
    <w:rsid w:val="00837953"/>
    <w:rsid w:val="00843253"/>
    <w:rsid w:val="008437CE"/>
    <w:rsid w:val="00846A6A"/>
    <w:rsid w:val="00855FCC"/>
    <w:rsid w:val="00864509"/>
    <w:rsid w:val="0087187C"/>
    <w:rsid w:val="00877295"/>
    <w:rsid w:val="008A1187"/>
    <w:rsid w:val="008A1578"/>
    <w:rsid w:val="008A37EA"/>
    <w:rsid w:val="008A5290"/>
    <w:rsid w:val="008A6013"/>
    <w:rsid w:val="008B4314"/>
    <w:rsid w:val="008B7302"/>
    <w:rsid w:val="008C7467"/>
    <w:rsid w:val="008D10AC"/>
    <w:rsid w:val="008D3342"/>
    <w:rsid w:val="008D714F"/>
    <w:rsid w:val="008E42B8"/>
    <w:rsid w:val="008E7C1E"/>
    <w:rsid w:val="008F0343"/>
    <w:rsid w:val="008F34B2"/>
    <w:rsid w:val="008F6B1E"/>
    <w:rsid w:val="00903696"/>
    <w:rsid w:val="00904E50"/>
    <w:rsid w:val="00907ADE"/>
    <w:rsid w:val="009104FD"/>
    <w:rsid w:val="009109D3"/>
    <w:rsid w:val="00915427"/>
    <w:rsid w:val="009158B4"/>
    <w:rsid w:val="00925498"/>
    <w:rsid w:val="00926C83"/>
    <w:rsid w:val="00927B2E"/>
    <w:rsid w:val="00931F09"/>
    <w:rsid w:val="0093669E"/>
    <w:rsid w:val="00937C1E"/>
    <w:rsid w:val="0094078F"/>
    <w:rsid w:val="00941847"/>
    <w:rsid w:val="00945B06"/>
    <w:rsid w:val="009467FE"/>
    <w:rsid w:val="00956606"/>
    <w:rsid w:val="00957166"/>
    <w:rsid w:val="00961F4D"/>
    <w:rsid w:val="00964065"/>
    <w:rsid w:val="009649EE"/>
    <w:rsid w:val="00971205"/>
    <w:rsid w:val="0097221F"/>
    <w:rsid w:val="00974DE1"/>
    <w:rsid w:val="0097509D"/>
    <w:rsid w:val="009944F7"/>
    <w:rsid w:val="009B47FC"/>
    <w:rsid w:val="009C1CDC"/>
    <w:rsid w:val="009C534D"/>
    <w:rsid w:val="009C58CA"/>
    <w:rsid w:val="009C6DA6"/>
    <w:rsid w:val="009D0AD9"/>
    <w:rsid w:val="009D1BB4"/>
    <w:rsid w:val="009D6698"/>
    <w:rsid w:val="009D7F6B"/>
    <w:rsid w:val="009E5D96"/>
    <w:rsid w:val="009F08B5"/>
    <w:rsid w:val="009F1137"/>
    <w:rsid w:val="009F6B8F"/>
    <w:rsid w:val="009F7FE6"/>
    <w:rsid w:val="00A0555F"/>
    <w:rsid w:val="00A06A7E"/>
    <w:rsid w:val="00A15D81"/>
    <w:rsid w:val="00A2046E"/>
    <w:rsid w:val="00A25277"/>
    <w:rsid w:val="00A25500"/>
    <w:rsid w:val="00A27B85"/>
    <w:rsid w:val="00A317DA"/>
    <w:rsid w:val="00A369FA"/>
    <w:rsid w:val="00A459EE"/>
    <w:rsid w:val="00A45D01"/>
    <w:rsid w:val="00A47CD2"/>
    <w:rsid w:val="00A56795"/>
    <w:rsid w:val="00A603D8"/>
    <w:rsid w:val="00A604E3"/>
    <w:rsid w:val="00A62563"/>
    <w:rsid w:val="00A63D99"/>
    <w:rsid w:val="00A7306D"/>
    <w:rsid w:val="00A76A89"/>
    <w:rsid w:val="00A809DB"/>
    <w:rsid w:val="00A825F3"/>
    <w:rsid w:val="00A82686"/>
    <w:rsid w:val="00A831A0"/>
    <w:rsid w:val="00A834AB"/>
    <w:rsid w:val="00A9012F"/>
    <w:rsid w:val="00A97352"/>
    <w:rsid w:val="00A97F25"/>
    <w:rsid w:val="00AA0ABF"/>
    <w:rsid w:val="00AA35D0"/>
    <w:rsid w:val="00AB0528"/>
    <w:rsid w:val="00AB25D8"/>
    <w:rsid w:val="00AB3C83"/>
    <w:rsid w:val="00AB7CE7"/>
    <w:rsid w:val="00AC374F"/>
    <w:rsid w:val="00AC4C0A"/>
    <w:rsid w:val="00AC515F"/>
    <w:rsid w:val="00AC5D49"/>
    <w:rsid w:val="00AC68E8"/>
    <w:rsid w:val="00AC7D46"/>
    <w:rsid w:val="00AD27BA"/>
    <w:rsid w:val="00AD30FB"/>
    <w:rsid w:val="00AD3C76"/>
    <w:rsid w:val="00AD7187"/>
    <w:rsid w:val="00AE19BD"/>
    <w:rsid w:val="00AE1EB5"/>
    <w:rsid w:val="00AE53F4"/>
    <w:rsid w:val="00AE6186"/>
    <w:rsid w:val="00AF3C91"/>
    <w:rsid w:val="00AF44FE"/>
    <w:rsid w:val="00AF54B0"/>
    <w:rsid w:val="00AF6156"/>
    <w:rsid w:val="00AF7F88"/>
    <w:rsid w:val="00B003CA"/>
    <w:rsid w:val="00B05567"/>
    <w:rsid w:val="00B11B7E"/>
    <w:rsid w:val="00B15F87"/>
    <w:rsid w:val="00B16935"/>
    <w:rsid w:val="00B21627"/>
    <w:rsid w:val="00B22031"/>
    <w:rsid w:val="00B25E4C"/>
    <w:rsid w:val="00B27971"/>
    <w:rsid w:val="00B34E31"/>
    <w:rsid w:val="00B43717"/>
    <w:rsid w:val="00B46C79"/>
    <w:rsid w:val="00B47A63"/>
    <w:rsid w:val="00B503C0"/>
    <w:rsid w:val="00B53B69"/>
    <w:rsid w:val="00B546F5"/>
    <w:rsid w:val="00B63662"/>
    <w:rsid w:val="00B645FB"/>
    <w:rsid w:val="00B64D83"/>
    <w:rsid w:val="00B66164"/>
    <w:rsid w:val="00B73C0B"/>
    <w:rsid w:val="00B74C36"/>
    <w:rsid w:val="00B7663B"/>
    <w:rsid w:val="00B82355"/>
    <w:rsid w:val="00B844EE"/>
    <w:rsid w:val="00B84C2B"/>
    <w:rsid w:val="00B87F6C"/>
    <w:rsid w:val="00B90EF8"/>
    <w:rsid w:val="00B95E7E"/>
    <w:rsid w:val="00B97392"/>
    <w:rsid w:val="00B978B1"/>
    <w:rsid w:val="00BA36EE"/>
    <w:rsid w:val="00BA50D7"/>
    <w:rsid w:val="00BB4AB0"/>
    <w:rsid w:val="00BC4D61"/>
    <w:rsid w:val="00BC53A6"/>
    <w:rsid w:val="00BD2B6B"/>
    <w:rsid w:val="00BD4909"/>
    <w:rsid w:val="00BD5A57"/>
    <w:rsid w:val="00BD5BB5"/>
    <w:rsid w:val="00BE10E1"/>
    <w:rsid w:val="00BE12EE"/>
    <w:rsid w:val="00BE3AD1"/>
    <w:rsid w:val="00BF64FF"/>
    <w:rsid w:val="00C010CB"/>
    <w:rsid w:val="00C03EE5"/>
    <w:rsid w:val="00C07CBC"/>
    <w:rsid w:val="00C1171C"/>
    <w:rsid w:val="00C1455F"/>
    <w:rsid w:val="00C14794"/>
    <w:rsid w:val="00C158BC"/>
    <w:rsid w:val="00C307D0"/>
    <w:rsid w:val="00C40C18"/>
    <w:rsid w:val="00C43B1F"/>
    <w:rsid w:val="00C4603D"/>
    <w:rsid w:val="00C47D71"/>
    <w:rsid w:val="00C5236D"/>
    <w:rsid w:val="00C5691A"/>
    <w:rsid w:val="00C6101D"/>
    <w:rsid w:val="00C6269E"/>
    <w:rsid w:val="00C62BF1"/>
    <w:rsid w:val="00C63934"/>
    <w:rsid w:val="00C63F9F"/>
    <w:rsid w:val="00C6548B"/>
    <w:rsid w:val="00C72496"/>
    <w:rsid w:val="00C72DE3"/>
    <w:rsid w:val="00C76F2B"/>
    <w:rsid w:val="00C8202B"/>
    <w:rsid w:val="00C8319E"/>
    <w:rsid w:val="00C87213"/>
    <w:rsid w:val="00C873FF"/>
    <w:rsid w:val="00C8776C"/>
    <w:rsid w:val="00C87BC0"/>
    <w:rsid w:val="00C93716"/>
    <w:rsid w:val="00C97543"/>
    <w:rsid w:val="00CB116F"/>
    <w:rsid w:val="00CB29D4"/>
    <w:rsid w:val="00CB4D88"/>
    <w:rsid w:val="00CB533B"/>
    <w:rsid w:val="00CC4BEE"/>
    <w:rsid w:val="00CD2631"/>
    <w:rsid w:val="00CE12B2"/>
    <w:rsid w:val="00CE552E"/>
    <w:rsid w:val="00CF0EC1"/>
    <w:rsid w:val="00CF3333"/>
    <w:rsid w:val="00CF3D2E"/>
    <w:rsid w:val="00CF5F33"/>
    <w:rsid w:val="00D0375A"/>
    <w:rsid w:val="00D04C88"/>
    <w:rsid w:val="00D1101C"/>
    <w:rsid w:val="00D12831"/>
    <w:rsid w:val="00D12CA8"/>
    <w:rsid w:val="00D13BAA"/>
    <w:rsid w:val="00D148E0"/>
    <w:rsid w:val="00D155A7"/>
    <w:rsid w:val="00D15B75"/>
    <w:rsid w:val="00D2215B"/>
    <w:rsid w:val="00D24E91"/>
    <w:rsid w:val="00D315B9"/>
    <w:rsid w:val="00D31A70"/>
    <w:rsid w:val="00D31CD0"/>
    <w:rsid w:val="00D31E5F"/>
    <w:rsid w:val="00D35074"/>
    <w:rsid w:val="00D4238C"/>
    <w:rsid w:val="00D428AB"/>
    <w:rsid w:val="00D45408"/>
    <w:rsid w:val="00D46B7B"/>
    <w:rsid w:val="00D523F2"/>
    <w:rsid w:val="00D65DE3"/>
    <w:rsid w:val="00D7405F"/>
    <w:rsid w:val="00D7423F"/>
    <w:rsid w:val="00D77719"/>
    <w:rsid w:val="00D87CDD"/>
    <w:rsid w:val="00D90500"/>
    <w:rsid w:val="00D9359E"/>
    <w:rsid w:val="00D94377"/>
    <w:rsid w:val="00D95552"/>
    <w:rsid w:val="00DA50B0"/>
    <w:rsid w:val="00DB0567"/>
    <w:rsid w:val="00DB09D9"/>
    <w:rsid w:val="00DB3FE8"/>
    <w:rsid w:val="00DB7454"/>
    <w:rsid w:val="00DC0CDD"/>
    <w:rsid w:val="00DC263A"/>
    <w:rsid w:val="00DC3CEB"/>
    <w:rsid w:val="00DC7726"/>
    <w:rsid w:val="00DD1E25"/>
    <w:rsid w:val="00DD24BA"/>
    <w:rsid w:val="00DD286B"/>
    <w:rsid w:val="00DD52BC"/>
    <w:rsid w:val="00DE08BA"/>
    <w:rsid w:val="00DE4B86"/>
    <w:rsid w:val="00DE733A"/>
    <w:rsid w:val="00DF50BC"/>
    <w:rsid w:val="00DF57A3"/>
    <w:rsid w:val="00E017C3"/>
    <w:rsid w:val="00E03805"/>
    <w:rsid w:val="00E05173"/>
    <w:rsid w:val="00E06F6E"/>
    <w:rsid w:val="00E123EA"/>
    <w:rsid w:val="00E1365E"/>
    <w:rsid w:val="00E14BF3"/>
    <w:rsid w:val="00E1678B"/>
    <w:rsid w:val="00E172F4"/>
    <w:rsid w:val="00E209CA"/>
    <w:rsid w:val="00E2504C"/>
    <w:rsid w:val="00E304AA"/>
    <w:rsid w:val="00E32EC3"/>
    <w:rsid w:val="00E44DD6"/>
    <w:rsid w:val="00E54CC6"/>
    <w:rsid w:val="00E569F4"/>
    <w:rsid w:val="00E57A40"/>
    <w:rsid w:val="00E615C4"/>
    <w:rsid w:val="00E66EE4"/>
    <w:rsid w:val="00E66F34"/>
    <w:rsid w:val="00E679EB"/>
    <w:rsid w:val="00E74DDE"/>
    <w:rsid w:val="00E7524E"/>
    <w:rsid w:val="00E75870"/>
    <w:rsid w:val="00E81B37"/>
    <w:rsid w:val="00E829A2"/>
    <w:rsid w:val="00E82E7B"/>
    <w:rsid w:val="00E83F32"/>
    <w:rsid w:val="00E92914"/>
    <w:rsid w:val="00E94E67"/>
    <w:rsid w:val="00EA3DE2"/>
    <w:rsid w:val="00EA43A9"/>
    <w:rsid w:val="00EB17EB"/>
    <w:rsid w:val="00EB49D7"/>
    <w:rsid w:val="00EB7FFD"/>
    <w:rsid w:val="00EC12F8"/>
    <w:rsid w:val="00EC15C6"/>
    <w:rsid w:val="00EC7E06"/>
    <w:rsid w:val="00ED010E"/>
    <w:rsid w:val="00ED3325"/>
    <w:rsid w:val="00EE20DC"/>
    <w:rsid w:val="00EE3C79"/>
    <w:rsid w:val="00EE44C8"/>
    <w:rsid w:val="00EE4DC0"/>
    <w:rsid w:val="00EE4FBF"/>
    <w:rsid w:val="00EE50A0"/>
    <w:rsid w:val="00EE59C2"/>
    <w:rsid w:val="00EE7563"/>
    <w:rsid w:val="00EF08CB"/>
    <w:rsid w:val="00EF3046"/>
    <w:rsid w:val="00EF7C37"/>
    <w:rsid w:val="00F06A87"/>
    <w:rsid w:val="00F130BD"/>
    <w:rsid w:val="00F13972"/>
    <w:rsid w:val="00F15037"/>
    <w:rsid w:val="00F15F40"/>
    <w:rsid w:val="00F20789"/>
    <w:rsid w:val="00F257A5"/>
    <w:rsid w:val="00F26524"/>
    <w:rsid w:val="00F26E73"/>
    <w:rsid w:val="00F27930"/>
    <w:rsid w:val="00F355CA"/>
    <w:rsid w:val="00F4241F"/>
    <w:rsid w:val="00F437DB"/>
    <w:rsid w:val="00F4439F"/>
    <w:rsid w:val="00F52A66"/>
    <w:rsid w:val="00F61F10"/>
    <w:rsid w:val="00F67055"/>
    <w:rsid w:val="00F73B0E"/>
    <w:rsid w:val="00F81B16"/>
    <w:rsid w:val="00F82736"/>
    <w:rsid w:val="00F863F1"/>
    <w:rsid w:val="00F911FF"/>
    <w:rsid w:val="00FA335D"/>
    <w:rsid w:val="00FB0359"/>
    <w:rsid w:val="00FB09FD"/>
    <w:rsid w:val="00FB0F54"/>
    <w:rsid w:val="00FB27F1"/>
    <w:rsid w:val="00FB75A1"/>
    <w:rsid w:val="00FB7BF1"/>
    <w:rsid w:val="00FC3798"/>
    <w:rsid w:val="00FC57D1"/>
    <w:rsid w:val="00FC7CBE"/>
    <w:rsid w:val="00FD097B"/>
    <w:rsid w:val="00FD259C"/>
    <w:rsid w:val="00FD27BB"/>
    <w:rsid w:val="00FD5441"/>
    <w:rsid w:val="00FD602C"/>
    <w:rsid w:val="00FE21EF"/>
    <w:rsid w:val="00FE29D3"/>
    <w:rsid w:val="00FE2BF6"/>
    <w:rsid w:val="00FF6662"/>
    <w:rsid w:val="00FF7127"/>
    <w:rsid w:val="00FF788D"/>
    <w:rsid w:val="00FF789F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30"/>
    </w:rPr>
  </w:style>
  <w:style w:type="paragraph" w:styleId="21">
    <w:name w:val="Body Text 2"/>
    <w:basedOn w:val="a"/>
    <w:pPr>
      <w:jc w:val="both"/>
    </w:pPr>
    <w:rPr>
      <w:bCs/>
      <w:sz w:val="2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8">
    <w:name w:val="Body Text"/>
    <w:basedOn w:val="a"/>
    <w:rPr>
      <w:sz w:val="28"/>
      <w:szCs w:val="24"/>
    </w:rPr>
  </w:style>
  <w:style w:type="character" w:styleId="a9">
    <w:name w:val="page number"/>
    <w:basedOn w:val="a0"/>
  </w:style>
  <w:style w:type="paragraph" w:styleId="aa">
    <w:name w:val="Title"/>
    <w:basedOn w:val="a"/>
    <w:link w:val="ab"/>
    <w:qFormat/>
    <w:pPr>
      <w:jc w:val="center"/>
    </w:pPr>
    <w:rPr>
      <w:b/>
      <w:sz w:val="28"/>
    </w:rPr>
  </w:style>
  <w:style w:type="paragraph" w:styleId="ac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d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b">
    <w:name w:val="Название Знак"/>
    <w:basedOn w:val="a0"/>
    <w:link w:val="aa"/>
    <w:rsid w:val="00E92914"/>
    <w:rPr>
      <w:b/>
      <w:sz w:val="28"/>
    </w:rPr>
  </w:style>
  <w:style w:type="character" w:customStyle="1" w:styleId="apple-converted-space">
    <w:name w:val="apple-converted-space"/>
    <w:basedOn w:val="a0"/>
    <w:rsid w:val="00A27B85"/>
  </w:style>
  <w:style w:type="paragraph" w:customStyle="1" w:styleId="23">
    <w:name w:val="Основной текст с отступом 23"/>
    <w:basedOn w:val="a"/>
    <w:rsid w:val="009158B4"/>
    <w:pPr>
      <w:widowControl w:val="0"/>
      <w:ind w:firstLine="709"/>
      <w:jc w:val="both"/>
    </w:pPr>
    <w:rPr>
      <w:sz w:val="28"/>
    </w:rPr>
  </w:style>
  <w:style w:type="table" w:styleId="ae">
    <w:name w:val="Table Grid"/>
    <w:basedOn w:val="a1"/>
    <w:uiPriority w:val="59"/>
    <w:rsid w:val="004211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iey">
    <w:name w:val="Eiiey"/>
    <w:basedOn w:val="a"/>
    <w:rsid w:val="00CB29D4"/>
    <w:pPr>
      <w:overflowPunct w:val="0"/>
      <w:autoSpaceDE w:val="0"/>
      <w:autoSpaceDN w:val="0"/>
      <w:adjustRightInd w:val="0"/>
      <w:spacing w:before="240"/>
      <w:ind w:left="547" w:hanging="547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DE08BA"/>
    <w:pPr>
      <w:ind w:left="720"/>
      <w:contextualSpacing/>
    </w:pPr>
  </w:style>
  <w:style w:type="paragraph" w:customStyle="1" w:styleId="ConsPlusNormal">
    <w:name w:val="ConsPlusNormal"/>
    <w:rsid w:val="00C87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C87BC0"/>
    <w:rPr>
      <w:sz w:val="30"/>
    </w:rPr>
  </w:style>
  <w:style w:type="paragraph" w:styleId="af0">
    <w:name w:val="Normal (Web)"/>
    <w:basedOn w:val="a"/>
    <w:uiPriority w:val="99"/>
    <w:unhideWhenUsed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9">
    <w:name w:val="319"/>
    <w:basedOn w:val="a"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17">
    <w:name w:val="3117"/>
    <w:basedOn w:val="a"/>
    <w:rsid w:val="00147F79"/>
    <w:pPr>
      <w:spacing w:before="100" w:beforeAutospacing="1" w:after="100" w:afterAutospacing="1"/>
    </w:pPr>
    <w:rPr>
      <w:szCs w:val="24"/>
    </w:rPr>
  </w:style>
  <w:style w:type="character" w:styleId="af1">
    <w:name w:val="Emphasis"/>
    <w:basedOn w:val="a0"/>
    <w:uiPriority w:val="20"/>
    <w:qFormat/>
    <w:rsid w:val="00811EE1"/>
    <w:rPr>
      <w:i/>
      <w:iCs/>
    </w:rPr>
  </w:style>
  <w:style w:type="paragraph" w:customStyle="1" w:styleId="h">
    <w:name w:val="h"/>
    <w:basedOn w:val="a"/>
    <w:rsid w:val="00811EE1"/>
    <w:pPr>
      <w:spacing w:before="100" w:beforeAutospacing="1" w:after="100" w:afterAutospacing="1"/>
    </w:pPr>
    <w:rPr>
      <w:szCs w:val="24"/>
    </w:rPr>
  </w:style>
  <w:style w:type="character" w:styleId="af2">
    <w:name w:val="Hyperlink"/>
    <w:basedOn w:val="a0"/>
    <w:uiPriority w:val="99"/>
    <w:unhideWhenUsed/>
    <w:rsid w:val="00231A25"/>
    <w:rPr>
      <w:color w:val="0000FF"/>
      <w:u w:val="single"/>
    </w:rPr>
  </w:style>
  <w:style w:type="paragraph" w:customStyle="1" w:styleId="3142">
    <w:name w:val="3142"/>
    <w:basedOn w:val="a"/>
    <w:rsid w:val="0068608B"/>
    <w:pPr>
      <w:spacing w:before="100" w:beforeAutospacing="1" w:after="100" w:afterAutospacing="1"/>
    </w:pPr>
    <w:rPr>
      <w:szCs w:val="24"/>
    </w:rPr>
  </w:style>
  <w:style w:type="character" w:styleId="af3">
    <w:name w:val="Strong"/>
    <w:basedOn w:val="a0"/>
    <w:uiPriority w:val="22"/>
    <w:qFormat/>
    <w:rsid w:val="000555EE"/>
    <w:rPr>
      <w:b/>
      <w:bCs/>
    </w:rPr>
  </w:style>
  <w:style w:type="character" w:customStyle="1" w:styleId="data">
    <w:name w:val="data"/>
    <w:rsid w:val="00AB7CE7"/>
    <w:rPr>
      <w:rFonts w:ascii="Times New Roman" w:hAnsi="Times New Roman" w:cs="Times New Roman" w:hint="default"/>
    </w:rPr>
  </w:style>
  <w:style w:type="paragraph" w:customStyle="1" w:styleId="Default">
    <w:name w:val="Default"/>
    <w:rsid w:val="000B08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rs1">
    <w:name w:val="pers1"/>
    <w:basedOn w:val="a0"/>
    <w:rsid w:val="00DB3FE8"/>
  </w:style>
  <w:style w:type="character" w:customStyle="1" w:styleId="a4">
    <w:name w:val="Основной текст с отступом Знак"/>
    <w:basedOn w:val="a0"/>
    <w:link w:val="a3"/>
    <w:rsid w:val="002621A3"/>
    <w:rPr>
      <w:spacing w:val="-4"/>
      <w:sz w:val="28"/>
    </w:rPr>
  </w:style>
  <w:style w:type="paragraph" w:customStyle="1" w:styleId="Style10">
    <w:name w:val="Style10"/>
    <w:basedOn w:val="a"/>
    <w:uiPriority w:val="99"/>
    <w:rsid w:val="00342EF4"/>
    <w:pPr>
      <w:widowControl w:val="0"/>
      <w:autoSpaceDE w:val="0"/>
      <w:autoSpaceDN w:val="0"/>
      <w:adjustRightInd w:val="0"/>
      <w:spacing w:line="321" w:lineRule="exact"/>
      <w:ind w:firstLine="706"/>
      <w:jc w:val="both"/>
    </w:pPr>
    <w:rPr>
      <w:rFonts w:eastAsiaTheme="minorEastAsia"/>
      <w:szCs w:val="24"/>
    </w:rPr>
  </w:style>
  <w:style w:type="character" w:customStyle="1" w:styleId="FontStyle26">
    <w:name w:val="Font Style26"/>
    <w:basedOn w:val="a0"/>
    <w:uiPriority w:val="99"/>
    <w:rsid w:val="00342EF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30"/>
    </w:rPr>
  </w:style>
  <w:style w:type="paragraph" w:styleId="21">
    <w:name w:val="Body Text 2"/>
    <w:basedOn w:val="a"/>
    <w:pPr>
      <w:jc w:val="both"/>
    </w:pPr>
    <w:rPr>
      <w:bCs/>
      <w:sz w:val="2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8">
    <w:name w:val="Body Text"/>
    <w:basedOn w:val="a"/>
    <w:rPr>
      <w:sz w:val="28"/>
      <w:szCs w:val="24"/>
    </w:rPr>
  </w:style>
  <w:style w:type="character" w:styleId="a9">
    <w:name w:val="page number"/>
    <w:basedOn w:val="a0"/>
  </w:style>
  <w:style w:type="paragraph" w:styleId="aa">
    <w:name w:val="Title"/>
    <w:basedOn w:val="a"/>
    <w:link w:val="ab"/>
    <w:qFormat/>
    <w:pPr>
      <w:jc w:val="center"/>
    </w:pPr>
    <w:rPr>
      <w:b/>
      <w:sz w:val="28"/>
    </w:rPr>
  </w:style>
  <w:style w:type="paragraph" w:styleId="ac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d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b">
    <w:name w:val="Название Знак"/>
    <w:basedOn w:val="a0"/>
    <w:link w:val="aa"/>
    <w:rsid w:val="00E92914"/>
    <w:rPr>
      <w:b/>
      <w:sz w:val="28"/>
    </w:rPr>
  </w:style>
  <w:style w:type="character" w:customStyle="1" w:styleId="apple-converted-space">
    <w:name w:val="apple-converted-space"/>
    <w:basedOn w:val="a0"/>
    <w:rsid w:val="00A27B85"/>
  </w:style>
  <w:style w:type="paragraph" w:customStyle="1" w:styleId="23">
    <w:name w:val="Основной текст с отступом 23"/>
    <w:basedOn w:val="a"/>
    <w:rsid w:val="009158B4"/>
    <w:pPr>
      <w:widowControl w:val="0"/>
      <w:ind w:firstLine="709"/>
      <w:jc w:val="both"/>
    </w:pPr>
    <w:rPr>
      <w:sz w:val="28"/>
    </w:rPr>
  </w:style>
  <w:style w:type="table" w:styleId="ae">
    <w:name w:val="Table Grid"/>
    <w:basedOn w:val="a1"/>
    <w:uiPriority w:val="59"/>
    <w:rsid w:val="004211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iey">
    <w:name w:val="Eiiey"/>
    <w:basedOn w:val="a"/>
    <w:rsid w:val="00CB29D4"/>
    <w:pPr>
      <w:overflowPunct w:val="0"/>
      <w:autoSpaceDE w:val="0"/>
      <w:autoSpaceDN w:val="0"/>
      <w:adjustRightInd w:val="0"/>
      <w:spacing w:before="240"/>
      <w:ind w:left="547" w:hanging="547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DE08BA"/>
    <w:pPr>
      <w:ind w:left="720"/>
      <w:contextualSpacing/>
    </w:pPr>
  </w:style>
  <w:style w:type="paragraph" w:customStyle="1" w:styleId="ConsPlusNormal">
    <w:name w:val="ConsPlusNormal"/>
    <w:rsid w:val="00C87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C87BC0"/>
    <w:rPr>
      <w:sz w:val="30"/>
    </w:rPr>
  </w:style>
  <w:style w:type="paragraph" w:styleId="af0">
    <w:name w:val="Normal (Web)"/>
    <w:basedOn w:val="a"/>
    <w:uiPriority w:val="99"/>
    <w:unhideWhenUsed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9">
    <w:name w:val="319"/>
    <w:basedOn w:val="a"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17">
    <w:name w:val="3117"/>
    <w:basedOn w:val="a"/>
    <w:rsid w:val="00147F79"/>
    <w:pPr>
      <w:spacing w:before="100" w:beforeAutospacing="1" w:after="100" w:afterAutospacing="1"/>
    </w:pPr>
    <w:rPr>
      <w:szCs w:val="24"/>
    </w:rPr>
  </w:style>
  <w:style w:type="character" w:styleId="af1">
    <w:name w:val="Emphasis"/>
    <w:basedOn w:val="a0"/>
    <w:uiPriority w:val="20"/>
    <w:qFormat/>
    <w:rsid w:val="00811EE1"/>
    <w:rPr>
      <w:i/>
      <w:iCs/>
    </w:rPr>
  </w:style>
  <w:style w:type="paragraph" w:customStyle="1" w:styleId="h">
    <w:name w:val="h"/>
    <w:basedOn w:val="a"/>
    <w:rsid w:val="00811EE1"/>
    <w:pPr>
      <w:spacing w:before="100" w:beforeAutospacing="1" w:after="100" w:afterAutospacing="1"/>
    </w:pPr>
    <w:rPr>
      <w:szCs w:val="24"/>
    </w:rPr>
  </w:style>
  <w:style w:type="character" w:styleId="af2">
    <w:name w:val="Hyperlink"/>
    <w:basedOn w:val="a0"/>
    <w:uiPriority w:val="99"/>
    <w:unhideWhenUsed/>
    <w:rsid w:val="00231A25"/>
    <w:rPr>
      <w:color w:val="0000FF"/>
      <w:u w:val="single"/>
    </w:rPr>
  </w:style>
  <w:style w:type="paragraph" w:customStyle="1" w:styleId="3142">
    <w:name w:val="3142"/>
    <w:basedOn w:val="a"/>
    <w:rsid w:val="0068608B"/>
    <w:pPr>
      <w:spacing w:before="100" w:beforeAutospacing="1" w:after="100" w:afterAutospacing="1"/>
    </w:pPr>
    <w:rPr>
      <w:szCs w:val="24"/>
    </w:rPr>
  </w:style>
  <w:style w:type="character" w:styleId="af3">
    <w:name w:val="Strong"/>
    <w:basedOn w:val="a0"/>
    <w:uiPriority w:val="22"/>
    <w:qFormat/>
    <w:rsid w:val="000555EE"/>
    <w:rPr>
      <w:b/>
      <w:bCs/>
    </w:rPr>
  </w:style>
  <w:style w:type="character" w:customStyle="1" w:styleId="data">
    <w:name w:val="data"/>
    <w:rsid w:val="00AB7CE7"/>
    <w:rPr>
      <w:rFonts w:ascii="Times New Roman" w:hAnsi="Times New Roman" w:cs="Times New Roman" w:hint="default"/>
    </w:rPr>
  </w:style>
  <w:style w:type="paragraph" w:customStyle="1" w:styleId="Default">
    <w:name w:val="Default"/>
    <w:rsid w:val="000B08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rs1">
    <w:name w:val="pers1"/>
    <w:basedOn w:val="a0"/>
    <w:rsid w:val="00DB3FE8"/>
  </w:style>
  <w:style w:type="character" w:customStyle="1" w:styleId="a4">
    <w:name w:val="Основной текст с отступом Знак"/>
    <w:basedOn w:val="a0"/>
    <w:link w:val="a3"/>
    <w:rsid w:val="002621A3"/>
    <w:rPr>
      <w:spacing w:val="-4"/>
      <w:sz w:val="28"/>
    </w:rPr>
  </w:style>
  <w:style w:type="paragraph" w:customStyle="1" w:styleId="Style10">
    <w:name w:val="Style10"/>
    <w:basedOn w:val="a"/>
    <w:uiPriority w:val="99"/>
    <w:rsid w:val="00342EF4"/>
    <w:pPr>
      <w:widowControl w:val="0"/>
      <w:autoSpaceDE w:val="0"/>
      <w:autoSpaceDN w:val="0"/>
      <w:adjustRightInd w:val="0"/>
      <w:spacing w:line="321" w:lineRule="exact"/>
      <w:ind w:firstLine="706"/>
      <w:jc w:val="both"/>
    </w:pPr>
    <w:rPr>
      <w:rFonts w:eastAsiaTheme="minorEastAsia"/>
      <w:szCs w:val="24"/>
    </w:rPr>
  </w:style>
  <w:style w:type="character" w:customStyle="1" w:styleId="FontStyle26">
    <w:name w:val="Font Style26"/>
    <w:basedOn w:val="a0"/>
    <w:uiPriority w:val="99"/>
    <w:rsid w:val="00342EF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9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09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6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63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336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145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9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84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60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99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76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707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5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8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25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59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2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23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27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3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0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7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0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6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1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8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1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507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4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0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5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1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91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75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0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92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13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3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8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6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43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10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32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1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028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3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4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98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6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85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739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928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34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4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7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9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82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41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9514">
          <w:marLeft w:val="5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7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77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47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75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13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01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42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50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1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7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2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35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6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58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4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77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04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44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0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296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64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68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52075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86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9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63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04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50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8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813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32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133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9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317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5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28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9124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636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669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38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890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01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6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245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421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65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9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8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4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4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4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1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3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9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54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00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943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25F07-492E-48A8-BE97-4926C62C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5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11370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164</cp:revision>
  <cp:lastPrinted>2016-09-29T13:52:00Z</cp:lastPrinted>
  <dcterms:created xsi:type="dcterms:W3CDTF">2014-09-17T13:18:00Z</dcterms:created>
  <dcterms:modified xsi:type="dcterms:W3CDTF">2016-10-03T10:35:00Z</dcterms:modified>
</cp:coreProperties>
</file>