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997" w:rsidRDefault="00283997" w:rsidP="00283997">
      <w:pPr>
        <w:ind w:left="5670"/>
      </w:pPr>
      <w:r>
        <w:rPr>
          <w:color w:val="000000"/>
          <w:sz w:val="28"/>
          <w:szCs w:val="28"/>
        </w:rPr>
        <w:t>Приложение 11</w:t>
      </w:r>
    </w:p>
    <w:p w:rsidR="00283997" w:rsidRDefault="00283997" w:rsidP="00283997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283997" w:rsidRDefault="00470D17" w:rsidP="00283997">
      <w:pPr>
        <w:ind w:left="5670"/>
        <w:rPr>
          <w:color w:val="000000"/>
          <w:sz w:val="28"/>
          <w:szCs w:val="28"/>
        </w:rPr>
      </w:pPr>
      <w:r w:rsidRPr="00470D17">
        <w:rPr>
          <w:color w:val="000000"/>
          <w:sz w:val="28"/>
          <w:szCs w:val="28"/>
        </w:rPr>
        <w:t>от 1</w:t>
      </w:r>
      <w:r w:rsidR="008C20AF">
        <w:rPr>
          <w:color w:val="000000"/>
          <w:sz w:val="28"/>
          <w:szCs w:val="28"/>
        </w:rPr>
        <w:t>7</w:t>
      </w:r>
      <w:bookmarkStart w:id="0" w:name="_GoBack"/>
      <w:bookmarkEnd w:id="0"/>
      <w:r w:rsidRPr="00470D17">
        <w:rPr>
          <w:color w:val="000000"/>
          <w:sz w:val="28"/>
          <w:szCs w:val="28"/>
        </w:rPr>
        <w:t>.06.2026 № 3</w:t>
      </w:r>
      <w:r w:rsidR="009066E7">
        <w:rPr>
          <w:color w:val="000000"/>
          <w:sz w:val="28"/>
          <w:szCs w:val="28"/>
        </w:rPr>
        <w:t>9</w:t>
      </w:r>
      <w:r w:rsidRPr="00470D17">
        <w:rPr>
          <w:color w:val="000000"/>
          <w:sz w:val="28"/>
          <w:szCs w:val="28"/>
        </w:rPr>
        <w:t>-з</w:t>
      </w:r>
    </w:p>
    <w:p w:rsidR="00283997" w:rsidRDefault="00283997" w:rsidP="00283997">
      <w:pPr>
        <w:ind w:left="5670"/>
        <w:rPr>
          <w:color w:val="000000"/>
          <w:sz w:val="28"/>
          <w:szCs w:val="28"/>
        </w:rPr>
      </w:pPr>
    </w:p>
    <w:p w:rsidR="00283997" w:rsidRDefault="00283997" w:rsidP="00283997">
      <w:pPr>
        <w:ind w:left="5670"/>
        <w:rPr>
          <w:color w:val="000000"/>
          <w:sz w:val="28"/>
          <w:szCs w:val="28"/>
        </w:rPr>
      </w:pPr>
    </w:p>
    <w:p w:rsidR="00283997" w:rsidRDefault="00283997" w:rsidP="00283997">
      <w:pPr>
        <w:jc w:val="center"/>
      </w:pPr>
      <w:r>
        <w:rPr>
          <w:b/>
          <w:bCs/>
          <w:color w:val="000000"/>
          <w:sz w:val="28"/>
          <w:szCs w:val="28"/>
        </w:rPr>
        <w:t>Субсидии бюджетам муниципальных образований Ярославской области</w:t>
      </w:r>
    </w:p>
    <w:p w:rsidR="00283997" w:rsidRDefault="00283997" w:rsidP="00283997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плановый период 2027 и 2028 годов</w:t>
      </w:r>
    </w:p>
    <w:p w:rsidR="00283997" w:rsidRPr="00283997" w:rsidRDefault="00283997" w:rsidP="00283997">
      <w:pPr>
        <w:ind w:firstLine="420"/>
        <w:jc w:val="center"/>
        <w:rPr>
          <w:bCs/>
          <w:color w:val="000000"/>
          <w:sz w:val="28"/>
          <w:szCs w:val="28"/>
        </w:rPr>
      </w:pPr>
    </w:p>
    <w:tbl>
      <w:tblPr>
        <w:tblW w:w="9530" w:type="dxa"/>
        <w:tblLayout w:type="fixed"/>
        <w:tblLook w:val="01E0" w:firstRow="1" w:lastRow="1" w:firstColumn="1" w:lastColumn="1" w:noHBand="0" w:noVBand="0"/>
      </w:tblPr>
      <w:tblGrid>
        <w:gridCol w:w="6350"/>
        <w:gridCol w:w="1763"/>
        <w:gridCol w:w="1417"/>
      </w:tblGrid>
      <w:tr w:rsidR="004D170D" w:rsidTr="00283997">
        <w:trPr>
          <w:tblHeader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D170D" w:rsidRDefault="004D170D">
            <w:pPr>
              <w:spacing w:line="1" w:lineRule="auto"/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4D170D" w:rsidRDefault="00A9340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4D170D" w:rsidRDefault="004D170D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4D170D" w:rsidRDefault="00A9340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4D170D" w:rsidRDefault="004D170D">
            <w:pPr>
              <w:spacing w:line="1" w:lineRule="auto"/>
            </w:pPr>
          </w:p>
        </w:tc>
      </w:tr>
      <w:tr w:rsidR="004D170D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170D" w:rsidRDefault="00A9340A" w:rsidP="004374D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3. </w:t>
            </w:r>
            <w:r w:rsidRPr="004374D8">
              <w:rPr>
                <w:b/>
                <w:bCs/>
                <w:color w:val="000000" w:themeColor="text1"/>
                <w:sz w:val="24"/>
                <w:szCs w:val="24"/>
              </w:rPr>
              <w:t>Субсидия на реализацию мероприятий по модернизации школьных систем образования</w:t>
            </w:r>
            <w:r w:rsidRPr="00FD326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</w:t>
            </w:r>
            <w:r w:rsidR="005C1A85">
              <w:rPr>
                <w:b/>
                <w:bCs/>
                <w:color w:val="000000"/>
                <w:sz w:val="24"/>
                <w:szCs w:val="24"/>
              </w:rPr>
              <w:t>702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5C1A85">
              <w:rPr>
                <w:b/>
                <w:bCs/>
                <w:color w:val="000000"/>
                <w:sz w:val="24"/>
                <w:szCs w:val="24"/>
              </w:rPr>
              <w:t>848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5C1A85">
              <w:rPr>
                <w:b/>
                <w:bCs/>
                <w:color w:val="000000"/>
                <w:sz w:val="24"/>
                <w:szCs w:val="24"/>
              </w:rPr>
              <w:t>065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4D17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170D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170D" w:rsidRDefault="00A934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442 329 418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Pr="00FC3BA7" w:rsidRDefault="004D170D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4D170D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170D" w:rsidRDefault="00A934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273 187 639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Pr="00FC3BA7" w:rsidRDefault="004D170D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4D170D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170D" w:rsidRDefault="00A934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114 049 028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Pr="00FC3BA7" w:rsidRDefault="004D170D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96 331 636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136 805 556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126 746 174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136 342 362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240 453 890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136 602 362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4. 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107 385 896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28 188 020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32 854 316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64 021 685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37 569 790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61 197 446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48 182 536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 Субсидия на формирование современной городской среды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312 111 474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35. Субсиди</w:t>
            </w:r>
            <w:r w:rsidR="00283997">
              <w:rPr>
                <w:b/>
                <w:bCs/>
                <w:color w:val="000000"/>
                <w:sz w:val="24"/>
                <w:szCs w:val="24"/>
              </w:rPr>
              <w:t>я на обеспечение мероприятий по </w:t>
            </w:r>
            <w:r>
              <w:rPr>
                <w:b/>
                <w:bCs/>
                <w:color w:val="000000"/>
                <w:sz w:val="24"/>
                <w:szCs w:val="24"/>
              </w:rPr>
              <w:t>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179 294 559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12 940 413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9 844 779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1 996 581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72 461 346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3 940 690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4 049 502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68 158 112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49 083 332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3 989 096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4 523 890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20 807 067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25 501 675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751 445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3 081 457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21 761 043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2 931 376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17 165 887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21 847 509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19 999 814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36. Субсиди</w:t>
            </w:r>
            <w:r w:rsidR="00283997">
              <w:rPr>
                <w:b/>
                <w:bCs/>
                <w:color w:val="000000"/>
                <w:sz w:val="24"/>
                <w:szCs w:val="24"/>
              </w:rPr>
              <w:t>я на обеспечение мероприятий по </w:t>
            </w:r>
            <w:r>
              <w:rPr>
                <w:b/>
                <w:bCs/>
                <w:color w:val="000000"/>
                <w:sz w:val="24"/>
                <w:szCs w:val="24"/>
              </w:rPr>
              <w:t>переселению граждан из аварийного жилищного фонда за счет средств областного бюджета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189 446 873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225 873 621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18 898 659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14 369 111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2 945 819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63 327 069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5 600 668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5 755 316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59 575 214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42 902 451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6 012 211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6 818 232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39 190 301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24 277 887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1 132 548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4 287 292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30 276 569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4 325 045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23 883 238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32 234 506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29 508 358</w:t>
            </w: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40. Субсидия на капитальный ремонт и ремонт дорожных объектов муниципальной собственности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1 969 074 000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61 374 000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41. 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1A85" w:rsidTr="00283997"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75129B" w:rsidRDefault="0075129B"/>
    <w:sectPr w:rsidR="0075129B" w:rsidSect="002E7E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851" w:bottom="1134" w:left="1701" w:header="510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D5C" w:rsidRDefault="003B2D5C">
      <w:r>
        <w:separator/>
      </w:r>
    </w:p>
  </w:endnote>
  <w:endnote w:type="continuationSeparator" w:id="0">
    <w:p w:rsidR="003B2D5C" w:rsidRDefault="003B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EB" w:rsidRDefault="002E7EE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D170D">
      <w:tc>
        <w:tcPr>
          <w:tcW w:w="10421" w:type="dxa"/>
        </w:tcPr>
        <w:p w:rsidR="004D170D" w:rsidRDefault="004D170D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EB" w:rsidRDefault="002E7E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D5C" w:rsidRDefault="003B2D5C">
      <w:r>
        <w:separator/>
      </w:r>
    </w:p>
  </w:footnote>
  <w:footnote w:type="continuationSeparator" w:id="0">
    <w:p w:rsidR="003B2D5C" w:rsidRDefault="003B2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EB" w:rsidRDefault="002E7EE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D170D">
      <w:tc>
        <w:tcPr>
          <w:tcW w:w="10421" w:type="dxa"/>
        </w:tcPr>
        <w:p w:rsidR="004D170D" w:rsidRPr="00886A4F" w:rsidRDefault="00A9340A">
          <w:pPr>
            <w:jc w:val="center"/>
            <w:rPr>
              <w:color w:val="000000"/>
              <w:sz w:val="28"/>
              <w:szCs w:val="28"/>
            </w:rPr>
          </w:pPr>
          <w:r w:rsidRPr="00886A4F">
            <w:rPr>
              <w:sz w:val="28"/>
              <w:szCs w:val="28"/>
            </w:rPr>
            <w:fldChar w:fldCharType="begin"/>
          </w:r>
          <w:r w:rsidRPr="00886A4F">
            <w:rPr>
              <w:color w:val="000000"/>
              <w:sz w:val="28"/>
              <w:szCs w:val="28"/>
            </w:rPr>
            <w:instrText>PAGE</w:instrText>
          </w:r>
          <w:r w:rsidRPr="00886A4F">
            <w:rPr>
              <w:sz w:val="28"/>
              <w:szCs w:val="28"/>
            </w:rPr>
            <w:fldChar w:fldCharType="separate"/>
          </w:r>
          <w:r w:rsidR="008C20AF">
            <w:rPr>
              <w:noProof/>
              <w:color w:val="000000"/>
              <w:sz w:val="28"/>
              <w:szCs w:val="28"/>
            </w:rPr>
            <w:t>2</w:t>
          </w:r>
          <w:r w:rsidRPr="00886A4F">
            <w:rPr>
              <w:sz w:val="28"/>
              <w:szCs w:val="28"/>
            </w:rPr>
            <w:fldChar w:fldCharType="end"/>
          </w:r>
        </w:p>
        <w:p w:rsidR="004D170D" w:rsidRDefault="004D170D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EB" w:rsidRDefault="002E7E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0D"/>
    <w:rsid w:val="00025EEA"/>
    <w:rsid w:val="00071F43"/>
    <w:rsid w:val="00283997"/>
    <w:rsid w:val="002E7EEB"/>
    <w:rsid w:val="00321462"/>
    <w:rsid w:val="003B2D5C"/>
    <w:rsid w:val="004374D8"/>
    <w:rsid w:val="00470D17"/>
    <w:rsid w:val="004B531C"/>
    <w:rsid w:val="004D170D"/>
    <w:rsid w:val="005758ED"/>
    <w:rsid w:val="005C1A85"/>
    <w:rsid w:val="00744099"/>
    <w:rsid w:val="0075129B"/>
    <w:rsid w:val="00886A4F"/>
    <w:rsid w:val="008C20AF"/>
    <w:rsid w:val="009066E7"/>
    <w:rsid w:val="00A10882"/>
    <w:rsid w:val="00A9340A"/>
    <w:rsid w:val="00B00449"/>
    <w:rsid w:val="00D75E1B"/>
    <w:rsid w:val="00E30282"/>
    <w:rsid w:val="00FC3BA7"/>
    <w:rsid w:val="00FD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86A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6A4F"/>
  </w:style>
  <w:style w:type="paragraph" w:styleId="a6">
    <w:name w:val="footer"/>
    <w:basedOn w:val="a"/>
    <w:link w:val="a7"/>
    <w:uiPriority w:val="99"/>
    <w:unhideWhenUsed/>
    <w:rsid w:val="00886A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86A4F"/>
  </w:style>
  <w:style w:type="paragraph" w:styleId="a8">
    <w:name w:val="Balloon Text"/>
    <w:basedOn w:val="a"/>
    <w:link w:val="a9"/>
    <w:uiPriority w:val="99"/>
    <w:semiHidden/>
    <w:unhideWhenUsed/>
    <w:rsid w:val="005758E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58E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86A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6A4F"/>
  </w:style>
  <w:style w:type="paragraph" w:styleId="a6">
    <w:name w:val="footer"/>
    <w:basedOn w:val="a"/>
    <w:link w:val="a7"/>
    <w:uiPriority w:val="99"/>
    <w:unhideWhenUsed/>
    <w:rsid w:val="00886A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86A4F"/>
  </w:style>
  <w:style w:type="paragraph" w:styleId="a8">
    <w:name w:val="Balloon Text"/>
    <w:basedOn w:val="a"/>
    <w:link w:val="a9"/>
    <w:uiPriority w:val="99"/>
    <w:semiHidden/>
    <w:unhideWhenUsed/>
    <w:rsid w:val="005758E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5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6</cp:revision>
  <cp:lastPrinted>2026-06-11T08:20:00Z</cp:lastPrinted>
  <dcterms:created xsi:type="dcterms:W3CDTF">2026-06-15T12:41:00Z</dcterms:created>
  <dcterms:modified xsi:type="dcterms:W3CDTF">2026-06-17T07:42:00Z</dcterms:modified>
</cp:coreProperties>
</file>