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6D6" w:rsidRPr="00784CAD" w:rsidRDefault="00EC76D6" w:rsidP="00EC76D6">
      <w:pPr>
        <w:ind w:left="10490"/>
        <w:rPr>
          <w:color w:val="000000"/>
          <w:sz w:val="28"/>
          <w:szCs w:val="28"/>
        </w:rPr>
      </w:pPr>
      <w:r w:rsidRPr="00784CAD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6</w:t>
      </w:r>
    </w:p>
    <w:p w:rsidR="00EC76D6" w:rsidRPr="00784CAD" w:rsidRDefault="00EC76D6" w:rsidP="00EC76D6">
      <w:pPr>
        <w:ind w:left="10490"/>
        <w:rPr>
          <w:color w:val="000000"/>
          <w:sz w:val="28"/>
          <w:szCs w:val="28"/>
        </w:rPr>
      </w:pPr>
      <w:r w:rsidRPr="00784CAD">
        <w:rPr>
          <w:color w:val="000000"/>
          <w:sz w:val="28"/>
          <w:szCs w:val="28"/>
        </w:rPr>
        <w:t>к Закону Ярославской области</w:t>
      </w:r>
    </w:p>
    <w:p w:rsidR="00EC76D6" w:rsidRPr="00784CAD" w:rsidRDefault="002066E9" w:rsidP="00EC76D6">
      <w:pPr>
        <w:ind w:left="10490"/>
        <w:rPr>
          <w:color w:val="000000"/>
          <w:sz w:val="28"/>
          <w:szCs w:val="28"/>
        </w:rPr>
      </w:pPr>
      <w:r w:rsidRPr="002066E9">
        <w:rPr>
          <w:color w:val="000000"/>
          <w:sz w:val="28"/>
          <w:szCs w:val="28"/>
        </w:rPr>
        <w:t>от 1</w:t>
      </w:r>
      <w:r w:rsidR="0022109C">
        <w:rPr>
          <w:color w:val="000000"/>
          <w:sz w:val="28"/>
          <w:szCs w:val="28"/>
        </w:rPr>
        <w:t>7</w:t>
      </w:r>
      <w:r w:rsidRPr="002066E9">
        <w:rPr>
          <w:color w:val="000000"/>
          <w:sz w:val="28"/>
          <w:szCs w:val="28"/>
        </w:rPr>
        <w:t>.06.2026 № 3</w:t>
      </w:r>
      <w:r w:rsidR="008102DA">
        <w:rPr>
          <w:color w:val="000000"/>
          <w:sz w:val="28"/>
          <w:szCs w:val="28"/>
        </w:rPr>
        <w:t>9</w:t>
      </w:r>
      <w:r w:rsidRPr="002066E9">
        <w:rPr>
          <w:color w:val="000000"/>
          <w:sz w:val="28"/>
          <w:szCs w:val="28"/>
        </w:rPr>
        <w:t>-з</w:t>
      </w:r>
    </w:p>
    <w:p w:rsidR="00EC76D6" w:rsidRPr="00784CAD" w:rsidRDefault="00EC76D6" w:rsidP="00EC76D6">
      <w:pPr>
        <w:ind w:left="10490"/>
        <w:rPr>
          <w:color w:val="000000"/>
          <w:sz w:val="28"/>
          <w:szCs w:val="28"/>
        </w:rPr>
      </w:pPr>
    </w:p>
    <w:p w:rsidR="00EC76D6" w:rsidRPr="00784CAD" w:rsidRDefault="00EC76D6" w:rsidP="00EC76D6">
      <w:pPr>
        <w:ind w:left="10490"/>
        <w:rPr>
          <w:color w:val="000000"/>
          <w:sz w:val="28"/>
          <w:szCs w:val="28"/>
        </w:rPr>
      </w:pPr>
      <w:r w:rsidRPr="00784CAD">
        <w:rPr>
          <w:color w:val="000000"/>
          <w:sz w:val="28"/>
          <w:szCs w:val="28"/>
        </w:rPr>
        <w:t>"Приложение 9</w:t>
      </w:r>
    </w:p>
    <w:p w:rsidR="00EC76D6" w:rsidRPr="00784CAD" w:rsidRDefault="00EC76D6" w:rsidP="00EC76D6">
      <w:pPr>
        <w:ind w:left="10490"/>
        <w:rPr>
          <w:color w:val="000000"/>
          <w:sz w:val="28"/>
          <w:szCs w:val="28"/>
        </w:rPr>
      </w:pPr>
      <w:r w:rsidRPr="00784CAD">
        <w:rPr>
          <w:color w:val="000000"/>
          <w:sz w:val="28"/>
          <w:szCs w:val="28"/>
        </w:rPr>
        <w:t>к Закону Ярославской области</w:t>
      </w:r>
    </w:p>
    <w:p w:rsidR="00EC76D6" w:rsidRDefault="00EC76D6" w:rsidP="00EC76D6">
      <w:pPr>
        <w:ind w:left="10490"/>
        <w:rPr>
          <w:color w:val="000000"/>
          <w:sz w:val="28"/>
          <w:szCs w:val="28"/>
        </w:rPr>
      </w:pPr>
      <w:r w:rsidRPr="00784CAD">
        <w:rPr>
          <w:color w:val="000000"/>
          <w:sz w:val="28"/>
          <w:szCs w:val="28"/>
        </w:rPr>
        <w:t>от 19.12.2025 № 65-з</w:t>
      </w:r>
    </w:p>
    <w:p w:rsidR="00EC76D6" w:rsidRDefault="00EC76D6" w:rsidP="00EC76D6">
      <w:pPr>
        <w:ind w:left="10490"/>
        <w:rPr>
          <w:color w:val="000000"/>
          <w:sz w:val="28"/>
          <w:szCs w:val="28"/>
        </w:rPr>
      </w:pPr>
    </w:p>
    <w:p w:rsidR="00EC76D6" w:rsidRDefault="00EC76D6" w:rsidP="00EC76D6">
      <w:pPr>
        <w:ind w:left="10490"/>
        <w:rPr>
          <w:color w:val="000000"/>
          <w:sz w:val="28"/>
          <w:szCs w:val="28"/>
        </w:rPr>
      </w:pPr>
    </w:p>
    <w:p w:rsidR="00EC76D6" w:rsidRDefault="00EC76D6" w:rsidP="00EC76D6">
      <w:pPr>
        <w:ind w:firstLine="42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Ведомственная структура расходов областного бюджета на плановый период 2027 и 2028 годов</w:t>
      </w:r>
    </w:p>
    <w:p w:rsidR="00EC76D6" w:rsidRDefault="00EC76D6" w:rsidP="00EC76D6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tbl>
      <w:tblPr>
        <w:tblW w:w="14876" w:type="dxa"/>
        <w:tblLayout w:type="fixed"/>
        <w:tblLook w:val="01E0" w:firstRow="1" w:lastRow="1" w:firstColumn="1" w:lastColumn="1" w:noHBand="0" w:noVBand="0"/>
      </w:tblPr>
      <w:tblGrid>
        <w:gridCol w:w="6796"/>
        <w:gridCol w:w="1134"/>
        <w:gridCol w:w="1843"/>
        <w:gridCol w:w="1134"/>
        <w:gridCol w:w="1843"/>
        <w:gridCol w:w="1821"/>
        <w:gridCol w:w="305"/>
      </w:tblGrid>
      <w:tr w:rsidR="00F55507" w:rsidTr="00784CAD">
        <w:trPr>
          <w:gridAfter w:val="1"/>
          <w:wAfter w:w="305" w:type="dxa"/>
          <w:tblHeader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F55507" w:rsidRDefault="00F55507">
            <w:pPr>
              <w:spacing w:line="1" w:lineRule="auto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Главный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распоря-дитель</w:t>
            </w:r>
            <w:proofErr w:type="spellEnd"/>
            <w:proofErr w:type="gramEnd"/>
          </w:p>
          <w:p w:rsidR="00F55507" w:rsidRDefault="00F55507">
            <w:pPr>
              <w:spacing w:line="1" w:lineRule="auto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целевой статьи</w:t>
            </w:r>
          </w:p>
          <w:p w:rsidR="00F55507" w:rsidRDefault="00F55507">
            <w:pPr>
              <w:spacing w:line="1" w:lineRule="auto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</w:pPr>
            <w:r>
              <w:rPr>
                <w:color w:val="000000"/>
                <w:sz w:val="24"/>
                <w:szCs w:val="24"/>
              </w:rPr>
              <w:t>Вид расходов</w:t>
            </w:r>
          </w:p>
          <w:p w:rsidR="00F55507" w:rsidRDefault="00F55507">
            <w:pPr>
              <w:spacing w:line="1" w:lineRule="auto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2027 год </w:t>
            </w:r>
          </w:p>
          <w:p w:rsidR="00F55507" w:rsidRDefault="00784CAD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F55507" w:rsidRDefault="00F55507">
            <w:pPr>
              <w:spacing w:line="1" w:lineRule="auto"/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2028 год </w:t>
            </w:r>
          </w:p>
          <w:p w:rsidR="00F55507" w:rsidRDefault="00784CAD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F55507" w:rsidRDefault="00F55507">
            <w:pPr>
              <w:spacing w:line="1" w:lineRule="auto"/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здравоохранения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18 347 308 792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20 631 537 717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здравоохранения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18 260 211 975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20 544 440 900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оказания медицинской помощи и обеспечение доступности и качества предоставляемых медицинских услуг в сфере здравоохранения"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17 190 922 258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17 772 775 864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 за счет средств федерального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01.1.01.51610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</w:t>
            </w:r>
            <w:r>
              <w:rPr>
                <w:color w:val="000000"/>
                <w:sz w:val="24"/>
                <w:szCs w:val="24"/>
              </w:rPr>
              <w:lastRenderedPageBreak/>
              <w:t>изделия, а также специализированными продуктами лечебного питания для детей-инвалидов за счет средств федерального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01.1.01.54600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383 686 600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399 059 500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383 686 600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399 059 500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5 563 231 615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5 563 231 615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5 563 231 615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5 563 231 615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666 096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666 096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316 096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316 096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закупки лекарственных препаратов и медицинского оборудования, основных средств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2 024 906 965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2 024 906 965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93 590 717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93 590 717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1 931 316 248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1 931 316 248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3 687 500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3 687 500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3 687 500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3 687 500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Единовременное денежное пособие при выпуске из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организации, осуществляющей образовательную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организации, осуществляющей образовательную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01.1.01.75040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8 214 935 200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8 775 695 400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8 214 935 200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8 775 695 400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оказанию помощи семьям с несовершеннолетними детьми, в том числе воспитывающим детей-инвалидов и детей с ограниченными возможностями здоровья, в целях приобретения медицинских изделий и специализированного питания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01.1.01.78930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развитию паллиативной </w:t>
            </w:r>
            <w:r>
              <w:rPr>
                <w:color w:val="000000"/>
                <w:sz w:val="24"/>
                <w:szCs w:val="24"/>
              </w:rPr>
              <w:lastRenderedPageBreak/>
              <w:t>медицинской помощи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01.1.01.R2010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43 471 667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44 292 362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43 471 667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44 292 362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01.1.01.R2020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17 689 862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18 073 612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17 689 862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18 073 612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лиц лекарственными препаратами, предназначенными для лечения отдельных видов заболеваний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01.1.01.R2160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7 568 334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7 753 750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7 568 334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7 753 750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Высокотехнологичные виды медицинской помощи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01.1.01.R4020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851 910 800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856 232 000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851 910 800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856 232 000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01.1.01.R4680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437 639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447 084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437 639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447 084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"Улучшение кадрового обеспечения государственных медицинских организаций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76 767 000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76 767 000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Выплаты медицинским работникам и обучающимся в рамках целевой подготовки в целях повышения обеспеченности медицинскими кадрами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01.1.02.70030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43 267 000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43 267 000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43 267 000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43 267 000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01.1.02.R1380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информационных технологий системы здравоохранения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14 797 350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14 797 350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01.1.03.70070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в области информационных технологий и управление развитием отрасли здравоохранения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01.1.03.73660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13 177 350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13 177 350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13 177 350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13 177 350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"Обеспечение расширенного неонатального скрининга"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32 472 967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32 950 050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01.3.02.70070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01.3.02.R3850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31 359 167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31 836 250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31 359 167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31 836 250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первичного звена здравоохранения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707 062 188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1 068 275 685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доступности и качества оказания первичной медицинской помощи медицинскими организациями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01.3.Д1.53650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707 062 188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1 068 275 685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194 925 431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284 365 472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512 136 757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783 910 213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Региональный проект "Борьба с сердечно-сосудистыми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заболеваниями"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129 826 632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131 200 737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01.3.Д2.55860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129 826 632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131 200 737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129 826 632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131 200 737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38 067 790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38 724 843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01.3.Д5.52140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38 067 790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38 724 843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38 067 790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38 724 843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31 678 000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606 678 000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Создание современной инфраструктуры приемных отделений медицинских организаций с использованием модульных конструкций для оказания экстренной медицинской помощи больным с </w:t>
            </w:r>
            <w:proofErr w:type="spellStart"/>
            <w:r>
              <w:rPr>
                <w:color w:val="000000"/>
                <w:sz w:val="24"/>
                <w:szCs w:val="24"/>
              </w:rPr>
              <w:t>жизнеугрожающими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состояниями, дооснащение и оснащение медицинскими изделиями приемных отделений медицинских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01.3.Д6.55350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01.3.Д6.55540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01.3.Д7.00000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38 617 790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67 739 895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01.3.Д7.57520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38 617 790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67 739 895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38 617 790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67 739 895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"Охрана материнства и детства"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01.3.Я3.00000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734 531 476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региональных детских больниц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01.3.Я3.51460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307 167 685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307 167 685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детских поликлиник (отделений) субъектов Российской Федерации мобильным медицинским оборудованием для проведения выездных мероприятий, в том числе для проведения профилактических медицинских осмотров, диспансеризации и диспансерного наблюдения детского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01.3.Я3.51470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31 430 000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31 430 000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01.3.Я3.53140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276 846 422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276 846 422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01.3.Я3.53160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119 087 369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119 087 369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4 452 840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4 452 840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4 452 840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4 452 840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советникам директора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02.3.Ю6.50504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78 120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78 120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02.3.Ю6.53630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4 374 720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4 374 720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4 374 720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4 374 720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"Многодетная семья"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03.3.Я2.00000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(обеспечение бесплатного прохождения подготовительных и отдельных этапов программы экстракорпорального оплодотворения, включающих необходимые генетические исследования и (или) дополнительные обследования супружеских пар, не предусмотренные базовой программой обязательного медицинского страхования)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607 800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607 800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607 800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607 800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607 800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607 800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607 800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607 800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72 036 177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72 036 177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50.0.00.59800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2 415 200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2 501 600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2 415 200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2 501 600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69 540 977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69 454 577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69 099 456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69 013 056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культуры и туризма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2 269 229 310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1 577 593 465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Государственная программа "Развитие образования в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2 812 320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2 812 320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"Педагоги и наставники"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2 812 320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2 812 320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советникам директора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02.3.Ю6.50504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234 360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234 360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234 360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234 360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02.3.Ю6.53630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2 577 960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2 577 960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2 577 960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2 577 960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1 555 646 718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1 460 010 452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образования в сфере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258 340 437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258 340 437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254 963 127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254 963 127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254 963 127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254 963 127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талантливой молодежи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11.1.01.71580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организациях среднего профессионального образования,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11.1.01.71680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организации, осуществляющей образовательную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организации, осуществляющей образовательную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"Создание условий для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развития музейного дела"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294 033 424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294 033 424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11.1.02.70070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294 033 424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294 033 424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294 033 424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294 033 424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библиотечного дела"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172 766 948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172 766 948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11.1.03.70070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172 766 948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172 766 948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172 766 948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172 766 948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профессионального искусства"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456 641 305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456 641 305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11.1.04.70070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456 571 305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456 571 305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456 571 305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456 571 305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творческих инициатив, проектов, социально значимых мероприятий и акций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11.1.04.71600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творческой деятельности населения"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109 239 268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109 239 268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11.1.05.70070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109 031 268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109 031 268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109 031 268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109 031 268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11.1.05.70300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повышения качества и доступности услуг в сфере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14 392 000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13 132 000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11.1.06.70760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Премирование за достижения в области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11.1.06.71610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независимой оценке качества услуг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11.1.06.75810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участия учреждений культуры в федеральных программах и проектах"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11.1.07.00000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20 940 279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21 138 752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11.1.07.R4670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13 599 167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13 698 056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13 599 167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13 698 056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комплектование книжных фондов муниципальных библиотек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11.1.07.R5191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3 405 417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3 467 362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3 405 417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3 467 362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выплату денежных поощрений лучшим сельским учреждениям культуры и лучшим работникам сельских учреждений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11.1.07.R5193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Комплектование книжных фондов государственных библиотек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11.1.07.R5194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2 060 695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2 098 334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2 060 695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2 098 334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11.3.Я5.00000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229 293 057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134 718 318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муниципальных библиотек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74 015 685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74 015 685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учреждений культурно-досугового типа в населенных пунктах с численностью населения до 500 тысяч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56 258 211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95 100 949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56 258 211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95 100 949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муниципальных музеев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55 277 895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55 277 895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модернизацию муниципальных детских школ искусств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18 564 737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18 564 737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детских школ искусств музыкальными инструментами, оборудованием и материалами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23 741 266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23 741 266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техническое оснащение региональных музеев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11.3.Я5.55904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21 052 632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21 052 632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туризма и индустрии гостеприимства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18.0.00.00000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644 227 289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48 227 710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"Комплексное развитие туристической отрасли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48 227 710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48 227 710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продвижение туристского продукта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18.1.01.71760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28 727 710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28 727 710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28 727 710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28 727 710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аналитических исследований привлекательности Ярославской области для въездного и внутреннего туризма на основании данных, статистически накапливаемых операторами мобильной связи и банками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18.1.01.73700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повышению доступности и популяризации туризма для детей школьного возраста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18.1.01.75970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вовлечение молодежи в сферу туризма, повышение квалификации специалистов сферы туризма, проведение конкурсов профессионального мастерства и иных мероприятий по совершенствованию научно-методической базы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18.1.01.77420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18.3.П1.00000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595 999 579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субсидий на государственную поддержку инвестиционных проектов по созданию модульных некапитальных средств размещения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18.3.П1.55220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развитие туризма в Ярославской области (развитие туристской инфраструктуры)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18.3.П1.55581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205 999 579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205 999 579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Ведомственный проект "Координация информатизации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66 038 983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66 038 983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65 088 983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65 088 983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64 841 158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64 841 158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239 325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239 325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Министерство образования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29 687 416 091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26 664 565 108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29 548 067 790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26 517 696 644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предоставления государственных услуг и выполнения работ в сфере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4 348 685 195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4 352 613 599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4 199 577 189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4 202 750 119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78 700 036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78 700 036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3 668 100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3 668 100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4 117 092 016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4 120 264 946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117 037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117 037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профессиональных 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02.1.01.70420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91 630 390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91 630 390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организации, осуществляющей образовательную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487 060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487 060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487 060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487 060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1 476 604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1 476 604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1 476 604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1 476 604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организации, осуществляющей образовательную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13 075 006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13 075 006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13 075 006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13 075 006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субсидий организациям, осуществляющим образовательную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02.1.01.75610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21 497 626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21 497 626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21 497 626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21 497 626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02.1.01.R3044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17 376 040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18 131 514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17 376 040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18 131 514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государственных гарантий прав граждан на образование и социальную поддержку отдельных категорий обучающихся"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20 636 715 405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20 620 975 104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питания обучающихся 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02.1.02.70530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409 009 036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430 309 487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409 009 036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430 309 487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образовательного процесса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02.1.02.71460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освобождение от взимаемой с родителей (законных представителей) платы за присмотр и уход за детьми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02.1.02.78510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52 098 338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52 098 338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52 098 338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52 098 338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02.1.02.R3041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720 211 600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683 170 848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720 211 600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683 170 848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государственной поддержки муниципальных образовательных систем"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250 000 706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250 000 706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реализацию мероприятий по обеспечению обязательных требований охраны объектов образования I – III категорий опасности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02.1.03.72030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мероприятий по совершенствованию условий образовательного процесса и мотивации участников образовательного процесса"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187 950 678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189 150 678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сфере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02.1.04.70390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166 999 678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168 199 678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11 560 961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11 560 961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129 688 717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129 688 717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участия образовательных организаций в чемпионатном движении по профессиональному мастерству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02.1.04.75470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20 951 000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20 951 000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20 751 000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20 751 000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региональной политики в интересах детей"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175 552 400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175 552 400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02.1.05.71000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обеспечение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02.1.05.71060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02.1.05.74390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укрепление материально-технической базы и мероприятия по антитеррористической защищенности загородных организаций отдыха детей и их оздоровления, находящихся в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02.1.05.78740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6 404 672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6 404 672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6 404 672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6 404 672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обеспечение организации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02.1.05.78940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9 804 623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9 804 623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9 804 623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9 804 623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условий для отдыха и оздоровления детей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329 161 547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мероприятий, направленных на создание некапитальных объектов (быстровозводимых конструкций) отдыха детей и их оздоровления, а также капитальный ремонт объектов инфраструктуры организаций отдыха детей и их оздоровления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02.3.01.R4940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329 161 547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329 161 547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"Все лучшее детям"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1 754 580 288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02.3.Ю4.57502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1 362 320 748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1 362 320 748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02.3.Ю4.57503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340 527 317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340 527 317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02.3.Ю4.57504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51 732 223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51 732 223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950 720 829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929 404 157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02.3.Ю6.50501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советникам директора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02.3.Ю6.50504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5 217 720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5 203 420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5 217 720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5 203 420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02.3.Ю6.51791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02.3.Ю6.51794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843 882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961 910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843 882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961 910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02.3.Ю6.52560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02.3.Ю6.53031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696 205 440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675 972 360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696 205 440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675 972 360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02.3.Ю6.53034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33 591 560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33 747 840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1 031 160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1 031 160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32 560 400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32 716 680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02.3.Ю6.53630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112 414 620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110 071 020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112 414 620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110 071 020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</w:t>
            </w: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Профессионалитет</w:t>
            </w:r>
            <w:proofErr w:type="spellEnd"/>
            <w:r>
              <w:rPr>
                <w:i/>
                <w:i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02.3.Ю9.00000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535 301 053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02.3.Ю9.50520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535 301 053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535 301 053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"Поддержка семьи"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02.3.Я1.00000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379 399 689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02.3.Я1.53151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379 399 689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379 399 689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526 500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526 500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комплекса мер по обеспечению безопасности детей в ходе их участия в дорожном движении"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526 500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526 500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08.1.02.71410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молодежной политики и патриотическое воспитание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965 250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965 250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"Патриотическое воспитание детей и подростков"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965 250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965 250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условий для развития патриотического движения детей и подростков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21.1.02.74410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263 250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263 250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повышения квалификации педагогических работников дошкольных образовательных организаций и общеобразовательных организаций"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263 250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263 250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повышения квалификации педагогических работников дошкольных образовательных организаций и общеобразовательных организаций в сфере гармонизации межнациональных отношений и предупреждения межнациональных конфликтов в 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22.1.06.74620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68 471 474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75 600 737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"Цифровые платформы в отраслях социальной сферы"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23.3.Ц2.00000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67 597 474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74 726 737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23.3.Ц2.55520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67 597 474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74 726 737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67 597 474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74 726 737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69 121 827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69 512 727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50.0.00.59900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10 585 600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10 976 500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9 744 734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9 744 734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840 866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1 231 766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организаций, надзору и контролю за соблюдением законодательства в области образования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58 050 227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58 050 227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57 183 778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57 183 778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844 253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844 253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22 196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22 196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цифрового развития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1 287 993 156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1 381 689 078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1 235 373 849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1 329 069 771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функционирования ИТ-инфраструктуры и деятельности подведомственных учреждений"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1 101 210 238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1 100 928 800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23.1.01.59300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2 598 919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2 317 481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2 598 919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2 317 481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729 690 828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729 690 828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729 690 828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729 690 828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телекоммуникационными услугами социально значимых объектов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23.1.01.70340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147 083 856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147 083 856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147 083 856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147 083 856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автономной некоммерческой организации повышения уровня качества образования "Школа 21. </w:t>
            </w:r>
            <w:proofErr w:type="spellStart"/>
            <w:r>
              <w:rPr>
                <w:color w:val="000000"/>
                <w:sz w:val="24"/>
                <w:szCs w:val="24"/>
              </w:rPr>
              <w:t>Ярославия</w:t>
            </w:r>
            <w:proofErr w:type="spellEnd"/>
            <w:r>
              <w:rPr>
                <w:color w:val="000000"/>
                <w:sz w:val="24"/>
                <w:szCs w:val="24"/>
              </w:rPr>
              <w:t>" на реализацию мероприятий по подготовке высококвалифицированных кадров в области информационных технологий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23.1.01.71820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бесперебойного функционирования правовых систем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23.1.01.72360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обеспечению бесперебойного функционирования системы обеспечения вызова экстренных оперативных служб по единому номеру "112"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23.1.01.76270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36 848 004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36 848 004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36 848 004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36 848 004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технического обслуживания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мультисервисной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информационно-телекоммуникационной сети органов исполнительной власти Ярославской области, систем кондиционирования и пожаротушения в здании Правительства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23.1.01.76800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851 200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851 200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spellStart"/>
            <w:r>
              <w:rPr>
                <w:color w:val="000000"/>
                <w:sz w:val="24"/>
                <w:szCs w:val="24"/>
              </w:rPr>
              <w:t>безлимитного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круглосуточного доступа органов исполнительной власти Ярославской области к сети "Интернет", работы каналов и оборудования связи органов исполнительной власти Ярославской области, доступа учрежденческой цифровой автоматической телефонной станции органов исполнительной власти Ярославской области и цифровой автоматической телефонной станции запасного пункта управления к телефонной сети общего пользования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32 213 542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32 213 542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32 213 542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32 213 542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безопасности информации органов государственной власти Ярославской области требованиям федерального законодательства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23.1.01.76820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7 217 830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7 217 830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7 217 830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7 217 830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функционирования официальных сайтов исполнительных органов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23.1.01.78750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бесперебойного функционирования системы контрольно-надзорной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23.1.01.78960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270 028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270 028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270 028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270 028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270 028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270 028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"Цифровые платформы в отраслях социальной сферы"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23.3.Ц2.00000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133 893 583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227 870 943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 w:rsidP="00144CD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формированию </w:t>
            </w:r>
            <w:r w:rsidR="00144CDC">
              <w:rPr>
                <w:color w:val="000000"/>
                <w:sz w:val="24"/>
                <w:szCs w:val="24"/>
              </w:rPr>
              <w:t xml:space="preserve"> </w:t>
            </w:r>
            <w:r w:rsidR="00144CDC"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>ИТ-инфраструктуры в образовательных организациях для обеспечения в помещениях безопасного доступа к информационным системам и сети "Интернет"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23.3.Ц2.55450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133 893 583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227 870 943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133 893 583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227 870 943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52 619 307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52 619 307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52 584 307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52 584 307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52 313 827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52 313 827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270 480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270 480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агропромышленного комплекса и потребительского рынка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723 780 527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836 503 327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755 060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755 060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755 060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755 060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информационно-коммуникационной инфраструктуры для деятельности органов исполнительной </w:t>
            </w:r>
            <w:r>
              <w:rPr>
                <w:color w:val="000000"/>
                <w:sz w:val="24"/>
                <w:szCs w:val="24"/>
              </w:rPr>
              <w:lastRenderedPageBreak/>
              <w:t>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755 060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755 060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755 060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755 060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сельского хозяйства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25.0.00.00000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665 129 724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799 703 895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агропромышленного комплекса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461 677 984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604 395 346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25.1.01.59100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отраслей сельского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25.1.01.72760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90 290 256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90 290 256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90 290 256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90 290 256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(элитное семеноводство)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1 465 278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1 484 306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1 465 278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1 484 306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(увеличение производства картофеля)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13 429 306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13 648 612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13 429 306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13 648 612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стимулирование увеличения производства картофеля и овощей (увеличение производства овощей открытого грунта)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4 379 723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4 434 167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4 379 723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4 434 167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(проведение агротехнологических работ на посевных площадях, занятых картофелем)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4 137 500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4 194 306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4 137 500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4 194 306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(проведение агротехнологических работ на посевных площадях, занятых овощами открытого грунта)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4 134 723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4 191 667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4 134 723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4 191 667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стимулирование увеличения производства картофеля и овощей (увеличение производства овощей защищенного грунта, произведенных с применением технологии </w:t>
            </w:r>
            <w:proofErr w:type="spellStart"/>
            <w:r>
              <w:rPr>
                <w:color w:val="000000"/>
                <w:sz w:val="24"/>
                <w:szCs w:val="24"/>
              </w:rPr>
              <w:t>досвечивания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7 773 612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7 944 723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7 773 612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7 944 723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25.1.01.R3580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9 764 167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9 879 167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9 764 167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9 879 167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поддержку приоритетных направлений агропромышленного комплекса (поддержка племенного животноводства)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81 062 084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81 062 084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81 062 084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81 062 084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(развитие семеноводства)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1 206 806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1 206 806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1 206 806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1 206 806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(компенсация части затрат по сельскохозяйственному страхованию)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8 705 278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8 705 278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8 705 278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8 705 278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(обеспечение прироста объема молока сырого, переработанного на пищевую продукцию)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15 764 167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16 117 500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15 764 167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16 117 500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(производство молока)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195 086 945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336 638 612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195 086 945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336 638 612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поддержку приоритетных направлений агропромышленного комплекса (производство </w:t>
            </w:r>
            <w:r>
              <w:rPr>
                <w:color w:val="000000"/>
                <w:sz w:val="24"/>
                <w:szCs w:val="24"/>
              </w:rPr>
              <w:lastRenderedPageBreak/>
              <w:t>льна и конопли)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6 072 639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6 192 362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6 072 639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6 192 362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(поддержка племенных быков-производителей)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кадровой и текущей деятельности агропромышленного комплекса и подведомственных организаций"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102 869 639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102 869 639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23 145 322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23 145 322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23 145 322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23 145 322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борьбе с борщевиком Сосновского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25.1.02.71810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57 589 626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57 589 626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57 589 626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57 589 626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отраслей сельского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25.1.02.72760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возмещению части затрат организациям и индивидуальным предпринимателям, занимающимся доставкой товаров в малонаселенные и (или) отдаленные населенные пункты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25.1.02.72880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Хранение, освежение, использование и восполнение продовольственного резерва Ярославской области для ликвидации чрезвычайных ситуаций межмуниципального и регионального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25.1.02.73090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Единовременные компенсационные выплаты молодым специалистам, принятым на работу по специальности сельскохозяйственными товаропроизводителями или аграрными научно-исследовательскими институтами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25.1.02.73970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"Реализация проектов развития малых форм хозяйствования и экономически значимых направлений сельскохозяйственной отрасли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6 783 750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5 203 612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25.3.01.R4360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6 783 750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5 203 612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6 783 750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5 203 612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малого агробизнеса"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86 973 612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76 973 612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(гранты "</w:t>
            </w:r>
            <w:proofErr w:type="spellStart"/>
            <w:r>
              <w:rPr>
                <w:color w:val="000000"/>
                <w:sz w:val="24"/>
                <w:szCs w:val="24"/>
              </w:rPr>
              <w:t>Агростартап</w:t>
            </w:r>
            <w:proofErr w:type="spellEnd"/>
            <w:r>
              <w:rPr>
                <w:color w:val="000000"/>
                <w:sz w:val="24"/>
                <w:szCs w:val="24"/>
              </w:rPr>
              <w:t>")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25.3.02.R0161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38 486 806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38 486 806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38 486 806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38 486 806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(субсидии сельскохозяйственным потребительским кооперативам)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25.3.02.R0162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33 099 306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33 099 306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33 099 306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33 099 306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(обеспечение деятельности центра компетенции в сфере сельскохозяйственной кооперации и поддержки фермеров)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25.3.02.R0163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5 387 500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5 387 500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5 387 500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5 387 500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сельского туризма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25.3.02.R3410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"Кадры в агропромышленном комплексе"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25.3.Е4.00000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6 824 739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10 261 686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(обучение граждан)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25.3.Е4.55331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512 527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596 106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512 527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596 106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(прохождение практики и осуществление трудовой деятельности)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25.3.Е4.55332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567 053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606 737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567 053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606 737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содействие повышению кадровой обеспеченности предприятий агропромышленного комплекса (выплаты стимулирующего характера)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25.3.Е4.55333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3 926 211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4 132 527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3 926 211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4 132 527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содействие повышению кадровой обеспеченности предприятий агропромышленного комплекса (создание </w:t>
            </w:r>
            <w:proofErr w:type="spellStart"/>
            <w:r>
              <w:rPr>
                <w:color w:val="000000"/>
                <w:sz w:val="24"/>
                <w:szCs w:val="24"/>
              </w:rPr>
              <w:t>агроклассов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25.3.Е4.55334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1 818 948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4 926 316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1 818 948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4 926 316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"Комплексное развитие сельских территорий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48.0.00.00000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24 365 582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2 514 211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сельских территорий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24 365 582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2 514 211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улучшение жилищных условий граждан, проживающих на сельских территориях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48.3.01.R5765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2 375 790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2 514 211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2 375 790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2 514 211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развитие жилищного строительства на сельских территориях и повышение уровня благоустройства домовладений, в том числе реализацию мероприятия по строительству (приобретению) жилья, предоставляемого по договору коммерческого найма жилого помещения гражданам, проживающим и работающим на сельских территориях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48.3.01.R5768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21 989 792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21 989 792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33 530 161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33 530 161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33 207 161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33 207 161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32 562 869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32 562 869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644 292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644 292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финансов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177B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77BAC">
              <w:rPr>
                <w:b/>
                <w:bCs/>
                <w:color w:val="000000"/>
                <w:sz w:val="24"/>
                <w:szCs w:val="24"/>
              </w:rPr>
              <w:t>14 623 155 930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16 754 256 071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1 300 286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1 250 286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1 300 286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1 250 286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1 300 286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1 250 286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1 300 286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1 250 286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Государственная программа "Создание условий для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эффективного управления региональными и муниципальными финансами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177BAC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77BAC">
              <w:rPr>
                <w:b/>
                <w:bCs/>
                <w:i/>
                <w:iCs/>
                <w:color w:val="000000"/>
                <w:sz w:val="24"/>
                <w:szCs w:val="24"/>
              </w:rPr>
              <w:t>10 051 921 474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10 159 339 069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"Обеспечение бюджетного процесса и формирования бюджетной отчетности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225 190 316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296 752 316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103 430 316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103 430 316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97 504 072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97 504 072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5 916 244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5 916 244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организационно-техническому и нормативно-методическому обеспечению бюджетного процесса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36.1.01.73250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121 760 000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193 322 000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121 760 000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193 322 000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"Выравнивание уровня бюджетной обеспеченности муниципальных образований Ярославской области и обеспечение сбалансированности местных бюджетов"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177BA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4 797 353 000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4 797 353 000</w:t>
            </w:r>
          </w:p>
        </w:tc>
      </w:tr>
      <w:tr w:rsidR="00177BAC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7BAC" w:rsidRDefault="00177BAC" w:rsidP="00177B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на выравнивание бюджетной обеспеченности муниципальных округов, городских округов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BAC" w:rsidRDefault="00177BAC" w:rsidP="00177B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BAC" w:rsidRDefault="00177BAC" w:rsidP="00177B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36.1.02.72960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BAC" w:rsidRDefault="00177BAC" w:rsidP="00177B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BAC" w:rsidRDefault="00177BAC" w:rsidP="00177BA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BAC" w:rsidRDefault="00177BAC" w:rsidP="00177BA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</w:tr>
      <w:tr w:rsidR="00177BAC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7BAC" w:rsidRDefault="00177BAC" w:rsidP="00177BA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BAC" w:rsidRDefault="00177BAC" w:rsidP="00177B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BAC" w:rsidRDefault="00177BAC" w:rsidP="00177B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BAC" w:rsidRDefault="00177BAC" w:rsidP="00177B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BAC" w:rsidRDefault="00177BAC" w:rsidP="00177BA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BAC" w:rsidRDefault="00177BAC" w:rsidP="00177BA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на реализацию мероприятий, предусмотренных нормативными правовыми актами органов государственной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36.1.02.73260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государственным долгом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5 027 878 158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5 063 733 753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государственному долгу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36.1.03.73010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5 026 798 158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5 062 653 753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5 026 798 158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5 062 653 753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обязательств по выплате агентских комиссий и вознаграждения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36.1.03.73020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"Выявление и поддержка лучших социально значимых проектов, направленных на повышение финансовой грамотности населения, реализуемых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субсидий на реализацию социально значимых проектов, направленных на повышение финансовой грамотности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36.1.05.77100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4 569 934 170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6 593 666 716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140 392 624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140 392 624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139 158 744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139 158 744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1 068 880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1 068 880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финансового резерва для обеспечения исполнения приоритетных расходных обязательств в соответствии с федеральными законами, решениями Президента Российской Федерации, Правительства Российской Федерации и Правительства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3 429 441 546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5 453 174 092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3 429 441 546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5 453 174 092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Министерство труда и социальной поддержки населения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15 600 010 344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15 835 906 683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15 284 459 402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15 523 683 941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"Исполнение публичных обязательств региона по предоставлению выплат, пособий и компенсаций"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5 935 289 502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5 825 010 202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денежная выплата лицам, награжденным нагрудным знаком "Почетный донор России"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191 118 600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198 703 300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2 496 458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2 578 483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188 622 142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196 124 817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Государственное единовременное пособие и ежемесячные денежные компенсации гражданам при возникновении поствакцинальных осложнений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48 400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45 901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47 674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за счет средств федерального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1 132 534 500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1 137 356 900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16 243 795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16 312 962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1 116 290 705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1 121 043 938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Пенсия за выслугу лет государственным гражданским служащим субъектов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84 999 614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84 999 614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1 090 814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1 090 814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83 908 800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83 908 800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Региональная доплата к пенсии пенсионерам, получающим минимальную пенсию по старости, и иные региональные доплаты к пенсиям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2 528 144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2 528 144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32 444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32 444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2 495 700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2 495 700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дополнительное материальное обеспечение почетных граждан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1 124 977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1 124 977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14 437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14 437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1 110 540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1 110 540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внесшим значительный личный вклад в социально-экономическое развитие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4 305 898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4 305 898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55 258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55 258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4 250 640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4 250 640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погребение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65 684 000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65 684 000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64 363 000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64 363 000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рождении ребенка или устройстве его в семью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45 569 321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45 569 321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638 106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638 106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44 931 215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44 931 215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семьям, имеющим детей (региональный семейный капитал)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154 225 000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154 225 000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152 121 000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152 121 000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рождении одновременно двух и более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5 183 700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5 183 700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дополнительное питание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1 599 750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1 599 750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детей, не посещающих дошкольные образовательные организации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7 059 147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7 059 147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6 947 247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6 947 247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ребенка-инвалида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121 778 900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121 778 900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1 678 900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1 678 900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Ежемесячная выплата на ребенка, оба родителя (усыновителя) или единственный родитель (усыновитель) которого являются </w:t>
            </w:r>
            <w:r>
              <w:rPr>
                <w:color w:val="000000"/>
                <w:sz w:val="24"/>
                <w:szCs w:val="24"/>
              </w:rPr>
              <w:lastRenderedPageBreak/>
              <w:t>инвалидами I или II группы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5 187 910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5 187 910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87 910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87 910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пособие на ребенка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85 511 180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85 511 180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73 180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85 438 000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85 438 000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детям войны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95 188 849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95 188 849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1 568 849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1 568 849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93 620 000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93 620 000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инвалидам вследствие военной травмы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7 102 700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7 102 700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117 700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117 700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неработающим пенсионерам, имеющим государственные награды – почетные звания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10 054 200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10 054 200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Ежегодная выплата лицам, награжденным знаком "Жителю блокадного Ленинграда", лицам, награжденным знаком "Житель осажденного Севастополя", лицам, награжденным знаком "Житель осажденного Сталинграда"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528 900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528 900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к началу учебного года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8 655 590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8 655 590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8 502 590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8 502 590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ветеранам Великой Отечественной войны в связи с юбилейными датами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855 400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855 400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реабилитированным лицам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9 995 009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9 995 009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9 521 009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9 521 009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532 260 530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532 260 530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8 574 530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8 574 530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523 686 000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523 686 000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349 814 695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349 814 695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5 674 695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5 674 695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344 140 000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344 140 000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и ветеранам военной службы, являющимся гражданами пожилого возраста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3 680 650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3 680 650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Ярославской области, являющимся гражданами пожилого возраста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гражданам на оплату жилого помещения и коммунальных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213 770 200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213 770 200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3 443 000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3 443 000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210 327 200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210 327 200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1 756 763 673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1 756 763 673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37 735 746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37 735 746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1 719 027 927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1 719 027 927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взамен предоставления земельного участка в собственность бесплатно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03.1.01.74650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1 592 160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1 592 160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1 571 160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1 571 160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детям военнослужащих и сотрудников некоторых федеральных государственных органов, обучающимся по образовательным программам высшего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03.1.01.74660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по доставке компенсации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03.1.01.75420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1 276 727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1 342 927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1 276 727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1 342 927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гражданам, пострадавшим в результате чрезвычайных ситуаций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03.1.01.75530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инвалидам и участникам Великой Отечественной войны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03.1.01.76020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661 700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661 700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03.1.01.76380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10 271 540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10 271 540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131 816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131 816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10 139 724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10 139 724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Единовременная выплата на обеспечение одеждой для </w:t>
            </w:r>
            <w:r>
              <w:rPr>
                <w:color w:val="000000"/>
                <w:sz w:val="24"/>
                <w:szCs w:val="24"/>
              </w:rPr>
              <w:lastRenderedPageBreak/>
              <w:t>посещения учебных занятий, а также спортивной формой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03.1.01.77760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18 616 425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18 616 425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736 425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736 425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17 880 000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17 880 000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программы дошкольного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03.1.01.78480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184 766 979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184 766 979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3 012 804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3 012 804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181 754 175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181 754 175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женщине при рождении ребенка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254 026 600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127 013 300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5 826 600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2 913 300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248 200 000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содержание ребенка, находящегося под опекой (попечительством)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357 681 025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357 681 025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4 590 182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4 590 182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353 090 843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353 090 843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транспортное обслуживание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7 287 740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7 287 740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94 740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94 740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устройстве в семью ребенка-инвалида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1 669 389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1 669 389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1 647 965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1 647 965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усыновлении ребенка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3 815 746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3 815 746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48 968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48 968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3 766 778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3 766 778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усыновителям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33 178 640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33 178 640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425 787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425 787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32 752 853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32 752 853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ремонт жилого помещения детям-сиротам и детям, оставшимся без попечения родителей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862 578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862 578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11 070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851 508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851 508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Компенсация расходов по договору найма (поднайма) жилых </w:t>
            </w:r>
            <w:r>
              <w:rPr>
                <w:color w:val="000000"/>
                <w:sz w:val="24"/>
                <w:szCs w:val="24"/>
              </w:rPr>
              <w:lastRenderedPageBreak/>
              <w:t>помещений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67 308 616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67 308 616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875 012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875 012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66 433 604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66 433 604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03.1.01.R4620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83 252 800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87 511 700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83 252 800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87 511 700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"Предоставление мер социальной поддержки и социальных услуг населению Ярославской области учреждениями отрасли и поставщиками социальных услуг, включенными в реестр поставщиков социальных услуг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4 999 276 791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4 999 276 791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по перевозке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03.1.02.59400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4 918 360 091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4 918 360 091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736 707 215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736 707 215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124 784 461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124 784 461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4 053 107 152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4 053 107 152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3 761 263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3 761 263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в пределах 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03.1.02.73680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гранта в форме субсидий на исполнение государственного социального заказа в сфере предоставления социального обслуживания и предоставление субсидии на возмещение затрат, связанных с предоставлением социальных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03.1.02.75550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80 859 800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80 859 800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80 859 800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80 859 800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"Назначение социальной помощи"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135 000 000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135 000 000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на оказание социальной помощи отдельным категориям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03.1.03.70890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128 750 000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128 750 000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"Социальная защита семей с детьми, инвалидов и ветеранов, содействие организации безопасных условий трудовой деятельности и охраны труда, развитию социального партнерства, кадровое, информационное и организационное обеспечение отрасли"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23 008 250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23 308 250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отдельных функций и полномочий в области социальной поддержки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03.1.04.70810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22 708 250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23 008 250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17 788 250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18 088 250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Меры социальной поддержки лиц, осуществивших погребение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03.1.04.75650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"Поддержка семьи"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03.3.Я1.00000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3 299 325 200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3 404 434 000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03.3.Я1.31460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3 299 325 200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3 404 434 000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3 299 325 200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3 404 434 000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"Многодетная семья"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03.3.Я2.00000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719 404 501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733 626 277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(единовременная выплата при постановке на учет по беременности обучающимся женщинам)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(компенсация стоимости обучения в расположенных на территории Ярославской области профессиональных образовательных организациях и образовательных организациях высшего образования детей из многодетной семьи)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(обеспечение пунктов проката предметами первой необходимости для детей до 2 лет для студенческих, молодых семей, одиноких матерей, иных категорий нуждающихся семей)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(единовременная выплата при рождении третьего или последующих детей в молодой семье)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(организация кратковременного присмотра и ухода за детьми до 3 лет в организациях социального обслуживания, а также на дому – "социальная няня" для студенческих, многодетных семей, иных категорий в соответствии с критериями, установленными субъектом Российской Федерации)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69 378 526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73 044 842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69 378 526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73 044 842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на оказание социальной помощи на основании социального контракта отдельным категориям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03.3.Я2.54040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451 259 600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461 679 600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451 259 600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461 679 600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по доставке выплат на оказание социальной помощи на основании социального контракта отдельным категориям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03.3.Я2.75520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5 866 375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6 001 835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5 866 375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6 001 835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"Старшее поколение"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03.3.Я4.00000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173 155 158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403 028 421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созданию системы долговременного ухода за гражданами пожилого возраста и инвалидами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03.3.Я4.51630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173 155 158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403 028 421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173 155 158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403 028 421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"Доступная среда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22 531 800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19 188 600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инвалидов и детей-инвалидов техническими средствами реабилитации"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04.1.01.00000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6 800 000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6 800 000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инвалидов с ограниченными возможностями передвижения специальными средствами и приспособлениями для оборудования и оснащения жилых помещений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04.1.01.71080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Региональный проект "Повышение уровня обеспеченности инвалидов и детей-инвалидов реабилитационными и </w:t>
            </w: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абилитационными</w:t>
            </w:r>
            <w:proofErr w:type="spellEnd"/>
            <w:r>
              <w:rPr>
                <w:i/>
                <w:iCs/>
                <w:color w:val="000000"/>
                <w:sz w:val="24"/>
                <w:szCs w:val="24"/>
              </w:rPr>
              <w:t xml:space="preserve"> услугами, а также уровня профессионального развития"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04.3.01.00000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15 731 800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12 388 600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>
              <w:rPr>
                <w:color w:val="000000"/>
                <w:sz w:val="24"/>
                <w:szCs w:val="24"/>
              </w:rPr>
              <w:t>абилитации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инвалидов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04.3.01.R5140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15 731 800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12 388 600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15 731 800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12 388 600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207 140 563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207 140 563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"Развитие системы социальной поддержки отдельных категорий сотрудников правоохранительных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08.1.08.00000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207 140 563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207 140 563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Управления Министерства внутренних дел Российской Федерации по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08.1.08.74470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91 542 525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91 542 525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902 525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902 525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90 640 000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90 640 000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федерального государственного казенного учреждения "Управление вневедомственной охраны войск национальной гвардии Российской Федерации по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08.1.08.74500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43 233 564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43 233 564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447 564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447 564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42 786 000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42 786 000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Северного линейного управления Министерства внутренних дел Российской Федерации на транспорте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08.1.08.76060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10 131 560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10 131 560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отдельным категориям сотрудников Управления Федеральной службы исполнения наказаний по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08.1.08.77950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60 036 467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60 036 467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623 467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623 467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59 413 000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59 413 000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Управления Федеральной службы судебных приставов по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08.1.08.78070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2 196 447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2 196 447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18 447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18 447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4 793 830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4 793 830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"Государственная поддержка социально ориентированных некоммерческих организаций в сфере социального обслуживания населения"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22.1.10.00000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4 793 830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4 793 830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 на конкурсной основе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22.1.10.73140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612 100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612 100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612 100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612 100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612 100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612 100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612 100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612 100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80 472 649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80 487 649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80 258 649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80 258 649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79 640 119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79 640 119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591 530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591 530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Министерство имущественных отношений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911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424 505 563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400 970 563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223 000 000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223 000 000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223 000 000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223 000 000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ипотекой, лицам, которые относились к категории детей-сирот и детей, оставшихся без попечения родителей, лиц из их числа и достигли возраста 23 лет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05.3.01.71830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564 000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564 000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564 000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564 000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Государственная программа "Управление земельно-имущественным комплексом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115 106 676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91 571 676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и распоряжение имуществом и земельными ресурсами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41 722 729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18 187 729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проведения публичных торгов по продаже объектов культурного наследия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34.1.01.72000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управлению, распоряжению имуществом, находящимся в государственной собственности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34.1.01.73180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33 722 729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10 187 729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33 722 729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10 187 729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кадастровым работам, землеустройству и приобретению права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34.1.01.73190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и обеспечению функционирования информационной системы учета и распоряжения имуществом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34.1.01.77970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"Содержание и обеспечение деятельности подведомственного учреждения"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73 383 947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73 383 947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34.1.02.70070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73 383 947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73 383 947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73 383 947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73 383 947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85 834 887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85 834 887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73 184 887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73 184 887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72 778 768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72 778 768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386 119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386 119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Контрольно-счетная палата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46 621 776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46 621 776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46 621 776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46 621 776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46 502 776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46 502 776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44 881 876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44 881 876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1 617 900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1 617 900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Избирательная комиссия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81 786 331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81 786 331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81 786 331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81 786 331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70 444 814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70 444 814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69 692 630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69 692 630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748 084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748 084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Члены избирательной комиссии субъекта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10 792 365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10 792 365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10 792 365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10 792 365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автоматизированная система "Выборы", повышение правовой культуры избирателей и обучение организаторов выборов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Ярославская областная Дума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918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320 267 960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320 267 960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320 267 960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320 267 960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ежегодного конкурса "Лучшее освещение деятельности Ярославской областной Думы в средствах массовой информации"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50.0.00.77430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175 893 162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175 893 162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162 574 206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162 574 206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13 302 956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13 302 956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Председатель законодательного органа субъекта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7 694 064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7 694 064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7 694 064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7 694 064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Депутаты законодательного органа субъекта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120 413 734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120 413 734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120 413 734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120 413 734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информационное освещение деятельности органов государственной власти субъекта Российской Федерации и поддержку средств массовой информации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50.0.00.98710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Правительство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1 467 302 959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1 454 677 346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Государственная программа "Экономическое развитие и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инновационная экономика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97 000 000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97 000 000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"Обеспечение условий для развития Ярославской области как международного и межрегионального туристического, культурного и инновационного центра"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15.1.08.00000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93 000 000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93 000 000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"Проектный офис развития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15.1.08.78710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"Формирование позитивного имиджа Ярославской области в сфере туризма, культуры, инвестиций и инноваций"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15.1.09.00000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"Проектный офис развития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15.1.09.78710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221 149 679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208 524 066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единой информационной политики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22.1.08.00000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221 149 679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208 524 066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информационному агентству "Верхняя Волга медиа" на мероприятия по реализации единой информационной политики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22.1.08.77770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221 149 679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208 524 066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221 149 679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208 524 066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13 367 392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13 367 392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13 367 392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13 367 392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13 367 392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13 367 392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13 367 392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13 367 392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системы государственного управления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54 525 604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54 525 604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"Противодействие коррупции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Повышение квалификации государственных гражданских и муниципальных служащих Ярославской области в сфере противодействия коррупции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38.1.01.72240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независимого мониторинга коррупционных проявлений на территории Ярославской области (ежегодные исследования коррупционных проявлений на территории </w:t>
            </w:r>
            <w:r>
              <w:rPr>
                <w:color w:val="000000"/>
                <w:sz w:val="24"/>
                <w:szCs w:val="24"/>
              </w:rPr>
              <w:lastRenderedPageBreak/>
              <w:t>Ярославской области)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38.1.01.73880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и проведение просветительских мероприятий (круглых столов, семинаров и других мероприятий) в целях антикоррупционного просвещения и противодействия коррупции с привлечением представителей институтов гражданского общества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38.1.01.73890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неисключительных прав использования программы, необходимой для выявления возможности возникновения конфликта интересов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38.1.01.78060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оказания бесплатной юридической помощи"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1 908 782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1 908 782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субсидии Адвокатской палате Ярославской области на оплату труда адвокатов, оказывающих гражданам бесплатную юридическую помощь, и компенсацию расходов адвокатов, оказывающих гражданам бесплатную юридическую помощь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38.1.02.74360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1 734 782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1 734 782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1 734 782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1 734 782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субсидии Ярославской областной нотариальной палате на компенсацию оплаты нотариальных действий, совершенных нотариусами бесплатно в рамках государственной системы бесплатной юридической помощи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38.1.02.78040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государственной гражданской и муниципальной службы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52 116 822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52 116 822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дополнительного профессионального образования "Ярославский корпоративный университет Правительства"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38.1.03.74150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внедрения новых подходов к профессиональному развитию обучения кадров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38.1.03.75820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1 717 877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1 717 877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1 717 877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1 717 877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1 081 260 284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1 081 260 284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Депутаты Государственной Думы и их помощники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50.0.00.51410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13 077 600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13 077 600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4 522 400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4 522 400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Сенаторы Российской Федерации и их помощники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50.0.00.51420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561 423 193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561 423 193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283 996 915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283 996 915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258 232 422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258 232 422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19 193 856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19 193 856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Высшее должностное лицо субъекта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408 150 348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408 150 348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397 812 059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397 812 059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10 338 289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10 338 289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82 386 723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82 386 723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41 686 723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41 686 723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136B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Денежное поощрение в рамках Закона Ярославской области </w:t>
            </w:r>
          </w:p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от 6 мая 2010 г. № 11-з "О наградах"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50.0.00.80310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50.0.00.R0660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спорта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1 735 363 275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1 367 088 831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физической культуры и спорта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1 714 920 764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1 346 646 320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в сфере массовой физической культуры и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52 716 335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52 716 335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некоммерческому партнерству "Спортивный клуб "Буревестник – Верхняя Волга" в целях развития физической культуры и массового спорта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"Центр развития физической культуры и спорта Ярославской области" в целях развития спортивной инфраструктуры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13.1.01.70360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физической культуры и спорта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13.1.01.71900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осуществлению единовременных компенсационных выплат работникам сферы физической культуры и спорта, прибывшим (переехавшим) на работу в населенные пункты с населением до 50 тысяч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13.1.01.R1430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в сфере подготовки спортивного резерва и спорта высших достижений"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1 211 581 370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1 204 543 870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427 492 370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420 454 870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427 492 370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420 454 870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ассоциации "Футбольный клуб "Шинник" в целях развития спорта высших достижений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13.1.02.70920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ассоциации "Хоккейный клуб "Локомотив" Ярославль" в целях развития спорта высших достижений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некоммерческому партнерству "Волейбольный клуб "Ярославич" в целях развития спорта высших достижений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"Спортивный регби-клуб "Флагман" в целях развития спорта высших достижений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13.1.02.71930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спорта высших достижений и подготовку спортивного резерва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13.1.02.73690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15 082 000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15 082 000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15 082 000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15 082 000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"Бизнес-спринт"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44 000 000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закупку и монтаж оборудования для создания "умных" спортивных площадок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13.3.01.R7531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Региональный проект "Развитие физической культуры и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массового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13.3.02.00000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406 623 059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37 386 115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государственную поддержку организаций, входящих в систему спортивной подготовки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13.3.02.R0811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6 858 057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7 013 612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6 858 057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7 013 612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закупку и монтаж оборудования для создания модульных спортивных сооружений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13.3.02.R1440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13.3.02.R2280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10 337 084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10 456 668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10 337 084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10 456 668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своих наименованиях слова "олимпийский", "</w:t>
            </w:r>
            <w:proofErr w:type="spellStart"/>
            <w:r>
              <w:rPr>
                <w:color w:val="000000"/>
                <w:sz w:val="24"/>
                <w:szCs w:val="24"/>
              </w:rPr>
              <w:t>паралимпийский</w:t>
            </w:r>
            <w:proofErr w:type="spellEnd"/>
            <w:r>
              <w:rPr>
                <w:color w:val="000000"/>
                <w:sz w:val="24"/>
                <w:szCs w:val="24"/>
              </w:rPr>
              <w:t>", "</w:t>
            </w:r>
            <w:proofErr w:type="spellStart"/>
            <w:r>
              <w:rPr>
                <w:color w:val="000000"/>
                <w:sz w:val="24"/>
                <w:szCs w:val="24"/>
              </w:rPr>
              <w:t>сурдлимпийский</w:t>
            </w:r>
            <w:proofErr w:type="spellEnd"/>
            <w:r>
              <w:rPr>
                <w:color w:val="000000"/>
                <w:sz w:val="24"/>
                <w:szCs w:val="24"/>
              </w:rPr>
              <w:t>" или образованные на их основе слова или словосочетания, в нормативное состояние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13.3.02.R2292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19 427 918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19 915 835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19 427 918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19 915 835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информационно-коммуникационной </w:t>
            </w:r>
            <w:r>
              <w:rPr>
                <w:color w:val="000000"/>
                <w:sz w:val="24"/>
                <w:szCs w:val="24"/>
              </w:rPr>
              <w:lastRenderedPageBreak/>
              <w:t>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20 232 511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20 232 511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19 740 511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19 740 511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19 625 831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19 625 831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111 680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Министерство строительства и жилищно-коммунального хозяйства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17 125 648 203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13 381 856 957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здравоохранения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2 256 387 530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первичного звена здравоохранения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2 256 387 530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доступности и качества оказания первичной медицинской помощи медицинскими организациями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01.3.Д1.53650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455 504 760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455 504 760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доступности и качества оказания первичной медицинской помощи медицинскими организациями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01.3.Д1.Д3650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1 800 882 770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1 800 882 770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1 155 725 053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"Строительство и реконструкция зданий образовательных организаций"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02.2.09.00000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222 000 000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приобретению и монтажу модульных конструкций зданий общеобразовательных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02.2.09.78980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"Все лучшее детям"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933 725 053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адресное строительство общеобразовательных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02.3.Ю4.50490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933 725 053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933 725 053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1 863 428 139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1 571 349 452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"Стимулирование развития жилищного строительства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76 995 777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67 036 238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6136B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жильем отдельных категорий граждан, установленных Федеральным законом от 12 января 1995 года </w:t>
            </w:r>
          </w:p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5-ФЗ "О ветеранах"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05.1.01.51350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25 732 000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12 617 800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25 732 000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12 617 800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05.1.01.51760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16 122 200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19 283 500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16 122 200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19 283 500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государственной поддержке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05.1.01.71230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141 577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134 938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141 577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134 938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семьям, воспитывающим трех и более детей, на улучшение жилищных условий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05.1.01.77750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органов исполнительной власти Ярославской области в сфере строительства"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924 445 034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612 145 034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05.1.03.70070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924 189 506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611 889 506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86 269 511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86 269 511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20 501 131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20 501 131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816 452 000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504 152 000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966 864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966 864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05.1.03.71330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Региональный проект "Оказание государственной поддержки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гражданам в обеспечении жильем"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387 000 000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387 000 000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05.3.01.71200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280 678 220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279 692 320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280 678 220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279 692 320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05.3.01.R0820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106 321 780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107 307 680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106 321 780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107 307 680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"Жилье"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05.3.И2.00000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474 987 328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505 168 180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05.3.И2.67483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185 540 455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179 294 559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185 540 455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179 294 559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05.3.И2.67484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189 446 873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225 873 621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189 446 873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225 873 621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 на реализацию мероприятий по переселению граждан из аварийного жилищного фонда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05.3.И2.6748Z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"Формирование современной городской среды муниципальных образований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1 434 610 105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1 088 261 474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"Благоустройство дворовых и общественных территорий, обустройство территорий для выгула животных"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776 150 000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776 150 000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06.2.01.70410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776 150 000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776 150 000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776 150 000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776 150 000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"Улучшение эстетического облика населенных пунктов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реализацию мероприятий по улучшению облика зданий, конструкций и сооружений в населенных пунктах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06.2.02.78180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06.3.И4.00000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508 460 105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312 111 474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формирование современной городской среды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06.3.И4.55550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508 460 105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312 111 474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508 460 105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312 111 474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1 279 844 035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2 019 966 809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906 818 034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833 333 334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созданию и (или) модернизации объектов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11.3.01.R1100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73 484 700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73 484 700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сохранению объектов культурного наследия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11.3.01.R4480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833 333 334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833 333 334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833 333 334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833 333 334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11.3.Я5.00000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373 026 001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1 186 633 475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строительство (реконструкцию) муниципальных детских школ искусств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373 026 001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1 186 633 475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373 026 001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1 186 633 475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Государственная программа "Развитие физической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культуры и спорта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104 166 667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"Развитие физической культуры и массового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13.3.02.00000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104 166 667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спортивных объектов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13.3.02.R1110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104 166 667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104 166 667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качественными коммунальными услугами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14.0.00.00000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8 272 779 659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7 693 149 059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органов исполнительной власти Ярославской области в сфере жилищно-коммунального хозяйства"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2 652 873 918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1 821 873 918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осуществление уставной деятельности в целях проведения капитального ремонта общего имущества в многоквартирных домах на 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14.1.01.74030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154 083 918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154 083 918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154 083 918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154 083 918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возмещение затрат государственному предприятию Ярославской области "Ярославский областной водоканал" в сфере водоснабжения и водоотведения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14.1.01.78010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 на финансовое обеспечение </w:t>
            </w:r>
            <w:r>
              <w:rPr>
                <w:color w:val="000000"/>
                <w:sz w:val="24"/>
                <w:szCs w:val="24"/>
              </w:rPr>
              <w:lastRenderedPageBreak/>
              <w:t>(возмещение) затрат на погашение задолженности за природный газ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14.1.01.78690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оказание финансовой помощи государственному предприятию Ярославской области "Ярославский областной водоканал" в целях восстановления платежеспособности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14.1.01.79030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Компенсация выпадающих доходов </w:t>
            </w:r>
            <w:proofErr w:type="spellStart"/>
            <w:r>
              <w:rPr>
                <w:color w:val="000000"/>
                <w:sz w:val="24"/>
                <w:szCs w:val="24"/>
              </w:rPr>
              <w:t>ресурсоснабжающих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14.1.01.9Т001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1 567 790 000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1 567 790 000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1 541 140 000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1 541 140 000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водоснабжения и водоотведения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1 346 258 709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2 801 874 181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и реконструкции объектов водоснабжения и водоотведения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14.2.01.72040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осуществление капитальных вложений в объекты строительства (реконструкции, модернизации) объектов водоснабжения и водоотведения государственному предприятию Ярославской области "Ярославский областной водоканал"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14.2.01.7836С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896 258 709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2 801 874 181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896 258 709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2 801 874 181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"Газификация жилищно-коммунального хозяйства и модернизация объектов теплоснабжения"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2 044 952 548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1 823 403 650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и реконструкции объектов теплоснабжения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14.2.02.75250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104 324 670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157 684 340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104 324 670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157 684 340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осуществление капитальных вложений в объекты строительства (реконструкции, модернизации) объектов теплоснабжения государственному предприятию Ярославской области "Ярославский областной водоканал"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14.2.02.7604С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1 561 931 898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1 650 719 310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1 561 931 898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1 650 719 310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Увеличение уставного капитала акционерному обществу "Малая комплексная энергетика"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14.2.02.7837С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государственному предприятию Ярославской области "Ярославский областной водоканал" на реализацию </w:t>
            </w:r>
            <w:r>
              <w:rPr>
                <w:color w:val="000000"/>
                <w:sz w:val="24"/>
                <w:szCs w:val="24"/>
              </w:rPr>
              <w:lastRenderedPageBreak/>
              <w:t>мероприятий по капитальному ремонту объектов теплоснабжения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14.2.02.7838С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363 695 980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363 695 980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"Капитальный ремонт общего имущества в многоквартирных домах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14.2.08.00000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176 000 000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финансирование оказания услуг и (или) выполнения работ по капитальному ремонту общего имущества в многоквартирных домах на территории Ярославской области (замена лифтового оборудования)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14.2.08.7593С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систем коммунальной инфраструктуры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1 394 896 164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реализацию мероприятий по капитальному ремонту коммунальных сетей за счет средств казначейского инфраструктурного кредита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14.3.01.97511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453 448 000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453 448 000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Субсидия на благоустройство набережной озера </w:t>
            </w:r>
            <w:proofErr w:type="spellStart"/>
            <w:r>
              <w:rPr>
                <w:color w:val="000000"/>
                <w:sz w:val="24"/>
                <w:szCs w:val="24"/>
              </w:rPr>
              <w:t>Неро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14.3.01.R1131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941 448 164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941 448 164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14.3.И3.00000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733 798 320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1 069 997 310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14.3.И3.51540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721 751 960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1 069 997 310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721 751 960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1 069 997 310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 (субсидия государственному предприятию Ярославской области "Ярославский областной водоканал" на капитальный ремонт объектов теплоснабжения, водоснабжения и водоотведения)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14.3.И3.51541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12 046 360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12 046 360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610 000 000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"Государственная поддержка инвестиционной деятельности"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610 000 000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объектов водоснабжения и водоотведения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15.2.01.78500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туризма и индустрии гостеприимства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18.0.00.00000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898 873 685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18.3.П1.00000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898 873 685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созданию инженерной инфраструктуры в целях развития туристских кластеров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18.3.П1.53381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898 873 685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898 873 685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770 000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770 000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770 000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770 000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"Комплексное развитие сельских территорий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48.0.00.00000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38 450 537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сельских территорий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38 450 537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комплексного развития сельских территорий (создание социальных объектов)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48.3.01.Д576Б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38 450 537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38 450 537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109 486 478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109 486 478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108 947 928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108 947 928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107 932 457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107 932 457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980 366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980 366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35 105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35 105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118 550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118 550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118 550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118 550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Инспекция административно-технического и государственного жилищного надзора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931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311 576 537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311 576 537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Государственная программа "Обеспечение качественными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коммунальными услугами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14.0.00.00000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75 140 059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75 140 059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"Реализация государственной жилищной поддержки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75 140 059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75 140 059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"Центр мониторинга и развития сферы жилищно-коммунального хозяйства"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14.1.03.78720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75 140 059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75 140 059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75 140 059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75 140 059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5 438 254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5 438 254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5 438 254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5 438 254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5 438 254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5 438 254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5 438 254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5 438 254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230 998 224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230 998 224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222 172 800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222 172 800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209 729 852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209 729 852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12 371 512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12 371 512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71 436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71 436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реализацию отдельных полномочий в сфере законодательства об административных правонарушениях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2 119 442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2 119 442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1 699 442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1 699 442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конкурентной политики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933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97 991 215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97 991 215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8 421 084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8 421 084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8 421 084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8 421 084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8 421 084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8 421 084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8 421 084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8 421 084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89 570 131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89 570 131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регионального конкурса "Лучший специалист в сфере закупок"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50.0.00.75740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участия делегации Ярославской области во Всероссийском Форуме-выставке "Госзаказ"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50.0.00.76070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87 935 131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87 935 131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87 558 531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87 558 531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375 600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375 600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служба занятости населения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934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670 785 563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652 614 145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"Содействие занятости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640 183 647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622 047 229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"Содействие занятости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07.1.01.00000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629 755 857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611 619 439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07.1.01.52900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365 069 100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346 888 700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3 970 003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3 970 003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340 299 097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322 118 697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189 640 807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189 675 807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145 830 812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145 830 812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42 847 958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42 882 958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962 037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962 037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Активная политика занятости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07.1.01.71370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42 215 235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42 215 235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6 115 625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6 115 625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5 004 610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5 004 610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31 095 000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31 095 000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организацию временного трудоустройства несовершеннолетних граждан в возрасте от 14 до 18 лет в </w:t>
            </w:r>
            <w:r>
              <w:rPr>
                <w:color w:val="000000"/>
                <w:sz w:val="24"/>
                <w:szCs w:val="24"/>
              </w:rPr>
              <w:lastRenderedPageBreak/>
              <w:t>свободное от учебы время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07.1.01.76950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32 730 715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32 739 697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32 730 715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32 739 697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содействия добровольному переселению в Ярославскую область соотечественников, проживающих за рубежом"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07.1.02.00000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социальных гарантий и мер социальной поддержки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07.1.02.R0860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"Образование для рынка труда"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07.3.Л2.00000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10 247 790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10 247 790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оборонно-промышленного комплекса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07.3.Л2.52920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10 247 790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10 247 790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10 247 790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10 247 790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30 601 916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30 566 916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30 455 916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30 455 916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30 455 916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30 455 916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Инспекция государственного строительного надзора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937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32 974 912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32 974 912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106 500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106 500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106 500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106 500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32 868 412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32 868 412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32 845 412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32 845 412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32 766 732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32 766 732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78 680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</w:t>
            </w:r>
            <w:r>
              <w:rPr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инвестиций и промышленности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941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179 245 593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180 304 435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38 550 184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38 719 026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"Повышение инвестиционной привлекательности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участию в </w:t>
            </w:r>
            <w:proofErr w:type="spellStart"/>
            <w:r>
              <w:rPr>
                <w:color w:val="000000"/>
                <w:sz w:val="24"/>
                <w:szCs w:val="24"/>
              </w:rPr>
              <w:t>выставочно-конгрессных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имиджевых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мероприятиях, конференциях, круглых столах, по изготовлению презентационной продукции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15.1.01.76970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"Государственная поддержка подведомственных учреждений"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15.1.03.70070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15.3.Э1.00000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33 550 184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33 719 026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малого и среднего предпринимательства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15.3.Э1.55270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21 670 106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21 838 948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21 670 106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21 838 948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ускорение развития субъектов малого и среднего предпринимательства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15.3.Э1.76520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промышленности в Ярославской области и повышение ее конкурентоспособности"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16.0.00.00000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82 965 790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83 855 790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"Популяризация деятельности в сфере промышленности и оказание содействия развитию промышленного комплекса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16 500 000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16 500 000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участия в </w:t>
            </w:r>
            <w:proofErr w:type="spellStart"/>
            <w:r>
              <w:rPr>
                <w:color w:val="000000"/>
                <w:sz w:val="24"/>
                <w:szCs w:val="24"/>
              </w:rPr>
              <w:t>выставочно-конгрессных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мероприятиях, конференциях, круглых столах, изготовление печатной продукции, размещение информационных материалов в средствах массовой информации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16.1.01.77050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"Государственная поддержка субъектов деятельности в сфере промышленности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содействие развитию инвестиционной деятельности в сфере промышленности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16.3.01.R5910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"Производительность труда"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16.3.Э2.00000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16 465 790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17 355 790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организаций инфраструктуры в сфере производительности труда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16.3.Э2.52890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16 465 790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17 355 790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16 465 790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17 355 790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1 098 185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1 098 185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1 098 185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1 098 185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1 098 185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1 098 185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1 098 185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1 098 185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56 631 434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56 631 434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55 613 734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55 613 734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55 369 278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55 369 278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244 456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244 456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социальных коммуникаций и научно-технологического развития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946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167 201 120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160 201 120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1 315 000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1 315 000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системы мониторинга и оценки реализуемых мер в сфере противодействия преступности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08.1.09.00000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1 315 000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1 315 000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областного социологического исследования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08.1.09.74910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развитию системы мониторинга и оценки реализуемых мер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08.1.09.78390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101 592 209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101 592 209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государственной поддержки институтам гражданского общества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ежегодного исследования в области мониторинга состояния институтов гражданского общества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22.1.01.73160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транспортной поддержки социально ориентированных некоммерческих организаций для участия в межрегиональных и всероссийских мероприятиях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22.1.01.73190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"Стимулирование развития деятельности социально ориентированных некоммерческих организаций, в том числе на муниципальном уровне"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81 802 209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81 802 209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 на конкурсной основе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22.1.02.73140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"Комитет семей воинов Отечества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22.1.02.77590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Ярославскому областному отделению Общероссийского благотворительного общественного фонда "Российский фонд милосердия и здоровья" на оказание содействия органам исполнительной власти Ярославской области в реализации общественно значимых проектов в сфере социальной адаптации и социализации социально незащищенных групп населения и граждан в трудной жизненной ситуации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22.1.02.77810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4 099 920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4 099 920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4 099 920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4 099 920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общественным объединениям, осуществляющим деятельность в сфере социальной адаптации, поддержки и защиты населения, на осуществление уставной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22.1.02.78520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социально ориентированным некоммерческим организациям на реализацию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22.1.02.78530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26 726 502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26 726 502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26 726 502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26 726 502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Союзу "Объединение организаций профсоюзов Ярославской области" на осуществление деятельности по оказанию поддержки областным организациям профсоюзов и их членам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22.1.02.78660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 w:rsidP="009C180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</w:t>
            </w:r>
            <w:r w:rsidR="009C1804">
              <w:rPr>
                <w:color w:val="000000"/>
                <w:sz w:val="24"/>
                <w:szCs w:val="24"/>
              </w:rPr>
              <w:t>а</w:t>
            </w:r>
            <w:bookmarkStart w:id="0" w:name="_GoBack"/>
            <w:bookmarkEnd w:id="0"/>
            <w:r>
              <w:rPr>
                <w:color w:val="000000"/>
                <w:sz w:val="24"/>
                <w:szCs w:val="24"/>
              </w:rPr>
              <w:t>втономной благотворительной социально-медицинской некоммерческой организации "Дом милосердия кузнеца Лобова" на осуществление деятельности, связанной с осуществлением ухода за тяжелобольными людьми, частично или полностью утратившими способность к самообслуживанию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22.1.02.79090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принципов открытого государственного управления"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22.1.07.00000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14 650 000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14 650 000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разработке и внедрению стандартов открытости деятельности органов исполнительной власти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22.1.07.74350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национальной политики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22.1.09.00000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4 270 000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4 270 000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Изучение общественного мнения и мониторинг сферы </w:t>
            </w:r>
            <w:r>
              <w:rPr>
                <w:color w:val="000000"/>
                <w:sz w:val="24"/>
                <w:szCs w:val="24"/>
              </w:rPr>
              <w:lastRenderedPageBreak/>
              <w:t>межнациональных отношений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22.1.09.74600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развития межнационального сотрудничества "Дом народов Ярославской области" на реализацию общественно значимых мероприятий в сфере государственной национальной политики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22.1.09.78050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348 000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348 000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348 000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348 000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"Создание условий для эффективного управления региональными и муниципальными финансами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270 000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"Выявление уровня финансовой грамотности населения, проживающего на территории Ярославской области, и изучение особенностей его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финансового поведения"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социологических исследований и опросов, определяющих уровень финансовой грамотности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36.1.04.76310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"Научно-технологическое развитие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47.0.00.00000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31 608 068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24 608 068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"Финансовая поддержка студентов, аспирантов и ординаторов"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9 885 000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9 885 000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конкурса на получение именных стипендий студентам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47.1.01.72110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государственной поддержки организациям в сфере научно-технологической деятельности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14 723 068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14 723 068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"Научно-производственный центр беспилотных авиационных систем Ярославской области" на развитие сферы беспилотной авиации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47.1.02.77500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14 723 068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14 723 068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14 723 068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14 723 068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"Государственная поддержка научной и научно-технической деятельности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грантов в форме субсидии организациям Ярославской области по результатам региональных конкурсов проектов фундаментальных научных исследований и поисковых научных исследований Российского научного фонда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47.2.01.78100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32 067 843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32 067 843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31 647 843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31 647 843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31 390 956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31 390 956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256 887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256 887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региональной безопасности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948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1 294 911 101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1 305 291 901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210 466 029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210 466 029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антинаркотической пропаганде, профилактике наркомании и правонарушений в сфере незаконного потребления и оборота наркотиков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08.1.03.75770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"Профилактика правонарушений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13 936 290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13 936 290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08.1.05.57010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областного конкурса "Лучший сотрудник органов внутренних дел"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08.1.05.71570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населению за добровольную сдачу незаконно хранящегося оружия и боеприпасов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08.1.05.74690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конкурсов "Лучший народный дружинник Ярославской области" и "Лучшая народная дружина </w:t>
            </w:r>
            <w:r>
              <w:rPr>
                <w:color w:val="000000"/>
                <w:sz w:val="24"/>
                <w:szCs w:val="24"/>
              </w:rPr>
              <w:lastRenderedPageBreak/>
              <w:t>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08.1.05.75370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предоставление ежемесячного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08.1.05.77650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программного обеспечения для мониторинга и анализа коммуникационных платформ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08.1.05.78470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системы профилактики экстремизма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08.1.07.00000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196 229 739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196 229 739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08.1.07.70070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196 129 739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196 129 739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195 769 739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195 769 739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Изготовление информационных материалов и видеопродукции для обеспечения общественной безопасности и стабильности в регионе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08.1.07.74820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Государственная программа "Защита населения и территории Ярославской области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943 069 452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943 069 452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"Повышение безопасности жизнедеятельности населения"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32 638 248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32 638 248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31 285 048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31 285 048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31 285 048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31 285 048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тушению пожаров и проведению аварийно-спасательных работ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10.1.01.71440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областных конкурсов профессионального мастерства по вопросам защиты населения и территорий от чрезвычайных ситуаций и обеспечения пожарной безопасности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10.1.01.71540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политики в области гражданской защиты и пожарной безопасности"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908 431 204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908 431 204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10.1.03.70070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908 395 996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908 395 996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48 368 903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48 368 903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16 710 446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16 710 446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843 276 145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843 276 145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40 502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40 502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дополнительная выплата к пенсии спасателям аварийно-спасательной службы, аварийно-спасательных формирований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10.1.03.74490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региональной системы оповещения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10.1.04.70070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"Государственная поддержка развития российского казачества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поддержке развития российского казачества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22.1.03.74320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342 430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342 430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342 430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342 430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342 430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342 430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342 430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342 430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140 633 190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151 013 990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осуществление полномочий по первичному воинскому учету органами местного самоуправления муниципальных и городских округов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50.0.00.51180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39 440 400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49 814 600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39 440 400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49 814 600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предоставление дополнительных мер социальной поддержки гражданам, пребывающим в мобилизационном людском резерве в период </w:t>
            </w:r>
            <w:r>
              <w:rPr>
                <w:color w:val="000000"/>
                <w:sz w:val="24"/>
                <w:szCs w:val="24"/>
              </w:rPr>
              <w:lastRenderedPageBreak/>
              <w:t>прохождения специальных сборов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50.0.00.79100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38 703 590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38 703 590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38 420 779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38 420 779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265 026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265 026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17 785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17 785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ветеринарная служба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131 819 311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131 819 311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291 000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291 000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291 000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291 000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информационно-коммуникационной инфраструктуры для деятельности органов исполнительной </w:t>
            </w:r>
            <w:r>
              <w:rPr>
                <w:color w:val="000000"/>
                <w:sz w:val="24"/>
                <w:szCs w:val="24"/>
              </w:rPr>
              <w:lastRenderedPageBreak/>
              <w:t>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государственной ветеринарной службы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110 339 106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110 339 106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эпизоотического благополучия территории Ярославской области по заразным, в том числе особо опасным, болезням животных"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43.1.01.00000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110 339 106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110 339 106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98 084 033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98 084 033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98 084 033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98 084 033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43.1.01.74420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12 255 073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12 255 073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12 255 073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12 255 073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21 189 205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21 189 205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20 748 205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20 748 205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20 247 927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20 247 927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497 278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497 278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Аппарат Уполномоченного по защите прав предпринимателей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19 232 526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19 232 526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19 232 526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19 232 526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уполномоченных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19 207 526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19 207 526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17 105 627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17 105 627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2 101 199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2 101 199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служба охраны объектов культурного наследия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69 733 153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70 100 253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27 936 892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27 936 892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сохранения культурного и исторического наследия"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11.1.08.00000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27 936 892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27 936 892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11.1.08.70070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27 936 892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27 936 892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27 936 892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27 936 892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138 732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138 732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138 732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138 732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138 732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138 732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138 732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138 732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41 657 529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42 024 629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10 032 900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7 718 707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7 718 707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2 314 193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2 681 293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31 264 629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31 264 629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31 037 629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31 037 629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Аппарат Уполномоченного по правам человека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24 462 852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24 462 852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24 462 852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24 462 852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уполномоченных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24 423 130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24 423 130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22 524 533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22 524 533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1 898 597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1 898 597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39 722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39 722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39 722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39 722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Аппарат Уполномоченного по правам ребенка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15 241 184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15 241 184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15 241 184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15 241 184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уполномоченных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15 241 184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15 241 184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14 597 496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14 597 496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641 688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641 688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экономического развития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46 518 504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46 518 504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575 300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575 300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575 300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575 300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45 943 204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45 943 204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43 584 589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43 584 589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43 239 589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43 239 589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2 355 615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2 355 615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2 355 615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2 355 615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Контрольно-ревизионная инспекция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70 776 405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70 776 405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180 000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180 000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системы государственного управления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34 300 000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34 300 000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"Анализ деятельности государственных, муниципальных и иных организаций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34 300 000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34 300 000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"Аналитический центр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38.1.04.72250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36 296 405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36 296 405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36 292 405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36 292 405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36 172 079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36 172 079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120 326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120 326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Агентство по делам юстиции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577 326 420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581 463 958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38 500 000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38 500 000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и благополучия семей"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03.1.07.00000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38 500 000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38 500 000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оказание адресной социальной помощи семьям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03.1.07.78910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16 376 742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16 376 742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Ведомственный проект "Координация информатизации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16 376 742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16 376 742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16 376 742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16 376 742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16 376 742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16 376 742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системы государственного управления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113 750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113 750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государственной гражданской и муниципальной службы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113 750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113 750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внедрения новых подходов к профессиональному развитию обучения кадров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38.1.03.75820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522 335 928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526 473 466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87 080 481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91 218 019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57 844 916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57 844 916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29 235 565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33 373 103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139 582 389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139 582 389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101 116 456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101 116 456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35 962 457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35 962 457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2 503 476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2 503 476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294 894 058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294 894 058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235 299 799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235 299 799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59 585 259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59 585 259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дорожного хозяйства и транспорта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40 644 922 062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44 536 498 698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118 000 000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295 059 080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"Государственная поддержка инвестиционной деятельности"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118 000 000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295 059 080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капитальный ремонт, строительство и реконструкцию объектов транспортной инфраструктуры муниципальной собственности в целях реализации новых инвестиционных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15.2.01.78490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295 059 080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295 059 080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транспортного комплекса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17.0.00.00000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20 564 130 624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22 699 495 045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"Транспортное обслуживание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15 939 791 319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16 425 992 032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453 549 025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458 952 022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183 700 000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183 700 000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11 851 043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11 851 043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251 797 755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257 200 752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6 200 227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6 200 227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на возмещение недополученных доходов, связанных с организацией регулярных пассажирских авиаперевозок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17.1.01.70080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251 519 740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237 680 000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251 519 740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237 680 000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электрическим транспортом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17.1.01.71620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952 369 600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952 369 600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компенсацию организациям железнодорожного транспорта потерь в доходах, возникающих в результате установления льготы по тарифам на проезд железнодорожным транспортом общего пользования в пригородном сообщении лицам, обучающимся в общеобразовательных организациях, лицам, обучающимся по очной форме обучения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26 448 968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27 443 927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26 448 968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27 443 927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транспортным организациям, осуществляющим пассажирские перевозки, на возмещение недополученных доходов в связи с предоставлением социальных услуг по освобождению от оплаты стоимости проезда в транспорте </w:t>
            </w:r>
            <w:r>
              <w:rPr>
                <w:color w:val="000000"/>
                <w:sz w:val="24"/>
                <w:szCs w:val="24"/>
              </w:rPr>
              <w:lastRenderedPageBreak/>
              <w:t>общего пользования отдельным категориям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116 365 000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121 369 000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116 365 000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121 369 000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акционерному обществу "Северная пригородная пассажирская компания", акционерному обществу "Московско-Тверская пригородная пассажирская компания" на компенсацию потерь в доходах, возникающих в связи с установлением тарифов на перевозки пассажиров железнодорожным транспортом общего пользования в пригородном сообщении ниже экономически обоснованного уровня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17.1.01.72600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529 477 785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529 477 785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529 477 785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529 477 785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17.1.01.76880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13 553 555 801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13 941 357 298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13 553 555 801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13 941 357 298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перевозок пассажиров внутренним водным транспортом общего пользования по местным и пригородным маршрутам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17.1.01.77250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150 342 400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150 342 400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областного конкурса профессионального мастерства работников пассажирского транспорта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17.1.01.79110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инфраструктуры для транспортных средств, использующих природный газ в качестве моторного топлива"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17.3.02.00000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72 000 000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72 000 000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развитие заправочной инфраструктуры компримированного природного газа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17.3.02.R2610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"Обновление подвижного состава пассажирского транспорта"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17.3.03.00000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2 176 389 380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2 383 065 302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приобретению подвижного состава пассажирского транспорта общего пользования для организации регулярных перевозок пассажиров и багажа на 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17.3.03.78270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1 414 720 950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1 621 396 872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1 414 720 950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1 621 396 872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 по приобретению подвижного состава пассажирского транспорта общего пользования для организации регулярных перевозок пассажиров и багажа на территории Ярославской области за счет средств, высвобождаемых в рамках списания двух третей задолженности </w:t>
            </w:r>
            <w:r>
              <w:rPr>
                <w:color w:val="000000"/>
                <w:sz w:val="24"/>
                <w:szCs w:val="24"/>
              </w:rPr>
              <w:lastRenderedPageBreak/>
              <w:t>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17.3.03.7827С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761 668 430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761 668 430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761 668 430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761 668 430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общественного транспорта"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17.3.И6.00000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2 112 792 030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2 765 806 131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(финансовое обеспечение) расходов концессионера в связи с созданием, эксплуатацией и (или) техническим обслуживанием объекта концессионного соглашения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17.3.И6.71960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2 112 792 030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2 765 806 131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2 112 792 030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2 765 806 131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опорной сети аэродромов"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17.3.Т6.00000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263 157 895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1 052 631 580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объектов в аэропортовых комплексах, находящихся в собственности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17.3.Т6.53860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263 157 895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1 052 631 580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263 157 895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1 052 631 580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472 749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472 749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472 749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472 749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472 749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472 749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472 749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472 749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Государственная программа "Развитие дорожного хозяйства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24.0.00.00000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19 891 352 830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19 463 341 649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функционирования дорожной деятельности"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9 144 583 465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6 460 996 466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Уплата налогов, сборов, других экономических санкций по дорожной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24.1.01.73810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Уплата налогов, сборов, других экономических санкций в рамках деятельности учреждений, подведомственных учредителю в сфере дорожного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24.1.01.78030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организации парковочного пространства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24.1.01.78210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178 200 000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178 200 000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капитальному ремонту, ремонту, планово-предупредительному ремонту и содержанию автомобильных дорог общего пользования и искусственных сооружений на них (в том числе разработка рабочих проектов и выполнение работ по безопасности дорожного движения)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24.1.01.9Д001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3 776 132 328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2 984 932 329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3 776 132 328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2 984 932 329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финансирование дорожного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24.1.01.9Д011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капитальный ремонт и ремонт дорожных объектов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24.1.01.9Д012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1 969 074 000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1 969 074 000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24.1.01.9Д013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транспортной безопасности объектов дорожного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24.1.01.9Д401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учреждений, подведомственных учредителю в сфере дорожного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24.1.01.9Д601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367 067 671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367 067 671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319 602 885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319 602 885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47 464 786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47 464 786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паспортизации, постановке на кадастровый учет региональных автомобильных дорог, проектно-изыскательские работы и прочие компенсационные затраты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24.1.01.9Д801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работы системы </w:t>
            </w:r>
            <w:proofErr w:type="spellStart"/>
            <w:r>
              <w:rPr>
                <w:color w:val="000000"/>
                <w:sz w:val="24"/>
                <w:szCs w:val="24"/>
              </w:rPr>
              <w:t>фотовидеофиксации</w:t>
            </w:r>
            <w:proofErr w:type="spellEnd"/>
            <w:r>
              <w:rPr>
                <w:color w:val="000000"/>
                <w:sz w:val="24"/>
                <w:szCs w:val="24"/>
              </w:rPr>
              <w:t>, содержание и обслуживание автоматических пунктов весогабаритного контроля транспортных средств, интеллектуальных транспортных систем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24.1.01.9Д802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1 606 699 466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1 860 386 466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1 606 699 466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1 860 386 466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сети автомобильных дорог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160 926 000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разработку рабочих проектов, строительство и реконструкцию автомобильных дорог регионального значения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24.2.01.9Д002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осуществление бюджетных инвестиций в объекты капитального строительства и реконструкции дорожного хозяйства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24.2.01.9Д030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150 926 000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150 926 000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"Региональная и местная дорожная сеть"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24.3.И8.00000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10 438 377 680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12 853 306 025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24.3.И8.54470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7 564 131 265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7 244 560 948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3 281 207 895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3 694 066 737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4 282 923 370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3 550 494 211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24.3.И8.А4470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2 874 246 415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5 608 745 077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2 874 246 415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5 608 745 077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24.3.И9.00000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147 465 685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149 039 158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24.3.И9.54180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147 465 685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149 039 158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147 465 685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149 039 158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"Комплексное развитие сельских территорий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48.0.00.00000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12 561 474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2 019 725 790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"Развитие сельских территорий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12 561 474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2 019 725 790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развитию транспортной инфраструктуры на сельских территориях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48.3.01.R3720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12 561 474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2 019 725 790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2 019 725 790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12 561 474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58 404 385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58 404 385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57 370 385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57 370 385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56 997 635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56 997 635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регионального развития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605 132 349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654 147 349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"Формирование современной городской среды муниципальных образований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550 000 000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архитектурно-художественной подсветки объектов"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06.1.13.00000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550 000 000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организации архитектурно-художественной подсветки объектов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06.1.13.70480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5 214 862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4 229 862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5 214 862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4 229 862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обеспечению сохранности воинских захоронений на 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11.3.01.R2031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5 214 862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4 229 862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5 214 862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4 229 862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Государственная программа "Развитие молодежной политики и патриотическое воспитание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21.2.01.76420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"Местное самоуправление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39.0.00.00000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"Организация межмуниципального сотрудничества органов местного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самоуправления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Ассоциации "Совет муниципальных образований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39.1.01.78890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инициативного бюджетирования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поддержку инициатив органов ученического самоуправления общеобразовательных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39.2.01.73920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40 722 487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40 722 487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40 722 487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40 722 487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40 500 360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40 500 360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217 127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217 127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тарифного регулирования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69 852 361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69 852 361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69 507 361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69 507 361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69 123 361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69 123 361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68 607 738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68 607 738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515 623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515 623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Министерство лесного хозяйства и природопользования </w:t>
            </w: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967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614 936 438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539 698 126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Государственная программа "Охрана окружающей среды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12.0.00.00000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118 692 724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58 316 124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охраной окружающей среды и рациональным природопользованием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69 423 324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58 253 324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отдельных полномочий в области водных отношений, за счет средств федерального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12.1.01.51280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4 663 400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4 663 400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4 663 400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4 663 400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охрану окружающей среды и природопользования,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12.1.01.71790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7 079 177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7 079 177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7 079 177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7 079 177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 на реализацию мероприятий по содержанию и обслуживанию </w:t>
            </w:r>
            <w:proofErr w:type="spellStart"/>
            <w:r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прудов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12.1.01.74590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20 644 577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20 644 577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20 644 577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20 644 577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определению нормативов накопления твердых коммунальных отходов на 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12.1.01.78550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"Осуществление отдельных полномочий Российской Федерации в области организации, регулирования и охраны животного мира"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12.1.08.00000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62 800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62 800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12.1.08.59200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"Вода России"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12.3.Ч5.00000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49 206 600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улучшение экологического состояния гидрографической сети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12.3.Ч5.50900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49 206 600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49 206 600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540 180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540 180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540 180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540 180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540 180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540 180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540 180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540 180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лесного хозяйства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379 675 292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364 482 692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сохранности и рационального использования лесов на землях лесного фонда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303 454 792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324 872 492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отдельных полномочий в области лесных отношений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29.1.01.51290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202 052 870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223 093 970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171 170 470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171 170 470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28 381 200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49 422 300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2 501 200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мер пожарной безопасности и тушение лесных пожаров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29.1.01.53450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28 507 200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28 883 800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28 507 200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28 883 800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72 254 256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72 254 256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21 649 300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21 649 300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3 276 736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3 276 736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45 270 720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45 270 720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2 057 500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2 057 500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гражданам за сообщение достоверной информации о лицах, виновных в возникновении лесных пожаров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29.1.01.71310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деятельности в рамках федерального государственного лесного контроля (надзора)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29.1.01.78680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"Сохранение лесов"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29.3.Ч6.00000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76 220 500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39 610 200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и развитие (модернизация) объектов лесного семеноводства и питомнических хозяйств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29.3.Ч6.50630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58 554 900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416 200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445 800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416 200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58 109 100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мероприятий по увеличению площади </w:t>
            </w:r>
            <w:proofErr w:type="spellStart"/>
            <w:r>
              <w:rPr>
                <w:color w:val="000000"/>
                <w:sz w:val="24"/>
                <w:szCs w:val="24"/>
              </w:rPr>
              <w:t>лесовосстановления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29.3.Ч6.54290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13 368 600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19 456 500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11 288 340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16 410 700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2 080 260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3 045 800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29.3.Ч6.54320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19 737 500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19 737 500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116 028 242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116 359 130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лесных отношений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50.0.00.51290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28 709 530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28 709 530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27 309 530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27 309 530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50.0.00.59700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17 811 500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18 460 300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8 727 635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9 045 547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8 923 865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9 254 753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67 829 212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67 511 300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66 092 112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65 774 200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1 708 100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1 708 100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проведение государственной экспертизы запасов полезных ископаемых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проведение государственной экологической экспертизы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50.0.00.80320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молодежной политики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226 761 725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227 299 125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46 611 300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47 148 700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46 611 300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47 148 700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государственную поддержку молодых семей Ярославской области в приобретении (строительстве) жилья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05.3.01.R4970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46 611 300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47 148 700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46 611 300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47 148 700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Государственная программа "Развитие молодежной политики и патриотическое воспитание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166 788 216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166 788 216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развития государственной молодежной политики и патриотического воспитания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162 716 716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162 716 716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134 015 716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134 015 716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134 015 716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134 015 716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общественных объединений, включенных в областной реестр молодежных и детских общественных объединений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21.1.01.70630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субсидий по итогам конкурса проектов в сфере молодежной политики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21.1.01.71050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региональному отделению Общероссийского </w:t>
            </w:r>
            <w:r>
              <w:rPr>
                <w:color w:val="000000"/>
                <w:sz w:val="24"/>
                <w:szCs w:val="24"/>
              </w:rPr>
              <w:lastRenderedPageBreak/>
              <w:t>общественно-государственного движения детей и молодежи "Движение первых" Ярославской области на реализацию общественно значимых мероприятий в сфере молодежной политики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21.1.01.78130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"Россия – страна возможностей"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21.3.Ю1.00000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3 071 500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3 071 500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вовлечению молодежи в творческую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21.3.Ю1.76860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для студенческой молодежи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21.3.Ю1.76870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"Мы вместе (Воспитание гармонично развитой личности)"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21.3.Ю2.00000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вовлечению граждан в добровольческую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21.3.Ю2.76850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90 005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90 005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90 005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90 005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13 272 204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13 272 204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13 272 204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13 272 204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13 205 154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13 205 154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Агентство по вопросам семьи и детства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1 321 356 994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1 321 356 994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1 124 531 570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1 124 531 570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"Семья и дети </w:t>
            </w: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Ярославии</w:t>
            </w:r>
            <w:proofErr w:type="spellEnd"/>
            <w:r>
              <w:rPr>
                <w:i/>
                <w:i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39 565 933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39 565 933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профилактике безнадзорности, правонарушений и защите прав несовершеннолетних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03.1.05.70960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условий для развития и благополучия детей и семей с детьми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03.1.05.70980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39 195 933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39 195 933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14 195 500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14 195 500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25 000 433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25 000 433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деятельности в области опеки и попечительства в отношении несовершеннолетних"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1 084 965 637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1 084 965 637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747 068 103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747 068 103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257 475 293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257 475 293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48 683 277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48 683 277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438 451 735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438 451 735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2 457 798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2 457 798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03.1.06.70300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организации, осуществляющей образовательную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03.1.06.74230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03.1.06.74240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503 388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503 388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503 388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503 388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организации, осуществляющей образовательную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03.1.06.74260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572 628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572 628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572 628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572 628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приемным родителям (приемному родителю) ежемесячного вознаграждения по договору о приемной семье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324 906 116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324 906 116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3 249 061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3 249 061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321 657 055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321 657 055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Обучение на подготовительных отделениях образовательных организаций высшего образования без взимания платы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вознаграждения по договору о социальной адаптации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5 433 561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5 433 561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54 336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54 336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5 379 225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5 379 225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 w:rsidP="0096670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Грант в форме субсидии муниципальному учреждению Центр психолого-педагогической, медицинской и социальной помощи </w:t>
            </w:r>
            <w:r>
              <w:rPr>
                <w:color w:val="000000"/>
                <w:sz w:val="24"/>
                <w:szCs w:val="24"/>
              </w:rPr>
              <w:lastRenderedPageBreak/>
              <w:t>"Доверие" на обеспечение деятельности по подготовке</w:t>
            </w:r>
            <w:r w:rsidR="0096670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03.1.06.79050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3 403 078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3 403 078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3 403 078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3 403 078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благотворительной организации "Агентство социальной поддержки семьи и защиты семейных ценностей "Моя Семья" на обеспеч</w:t>
            </w:r>
            <w:r w:rsidR="00966705">
              <w:rPr>
                <w:color w:val="000000"/>
                <w:sz w:val="24"/>
                <w:szCs w:val="24"/>
              </w:rPr>
              <w:t>ение деятельности по подготовке</w:t>
            </w:r>
            <w:r>
              <w:rPr>
                <w:color w:val="000000"/>
                <w:sz w:val="24"/>
                <w:szCs w:val="24"/>
              </w:rPr>
              <w:t xml:space="preserve">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03.1.06.79060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2 268 719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2 268 719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2 268 719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2 268 719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191 825 424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191 825 424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191 825 424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191 825 424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182 450 113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182 450 113</w:t>
            </w:r>
          </w:p>
        </w:tc>
      </w:tr>
      <w:tr w:rsidR="00F55507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5507" w:rsidRDefault="00784C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F555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9 375 311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55507" w:rsidRDefault="00784CA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9 375 311</w:t>
            </w:r>
          </w:p>
        </w:tc>
      </w:tr>
      <w:tr w:rsidR="00177BAC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7BAC" w:rsidRDefault="00177BAC" w:rsidP="00177BA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BAC" w:rsidRDefault="00177BAC" w:rsidP="00177B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BAC" w:rsidRDefault="00177BAC" w:rsidP="00177B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BAC" w:rsidRDefault="00177BAC" w:rsidP="00177B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BAC" w:rsidRDefault="00177BAC" w:rsidP="00177B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150 933 148 542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BAC" w:rsidRDefault="00177BAC" w:rsidP="00177B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151 784 743 124</w:t>
            </w:r>
          </w:p>
        </w:tc>
      </w:tr>
      <w:tr w:rsidR="00177BAC" w:rsidTr="00784CAD">
        <w:trPr>
          <w:gridAfter w:val="1"/>
          <w:wAfter w:w="305" w:type="dxa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7BAC" w:rsidRDefault="00177BAC" w:rsidP="00177BA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BAC" w:rsidRDefault="00177BAC" w:rsidP="00177B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BAC" w:rsidRDefault="00177BAC" w:rsidP="00177B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BAC" w:rsidRDefault="00177BAC" w:rsidP="00177B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BAC" w:rsidRDefault="00177BAC" w:rsidP="00177B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6 862 174 504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77BAC" w:rsidRDefault="00177BAC" w:rsidP="00177BA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17 583 874 820</w:t>
            </w:r>
          </w:p>
        </w:tc>
      </w:tr>
      <w:tr w:rsidR="00784CAD" w:rsidTr="00784CAD"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4CAD" w:rsidRDefault="00784CA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4CAD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4CAD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4CAD" w:rsidRDefault="00784C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4CAD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157 795 323 046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4CAD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169 368 617 944</w:t>
            </w:r>
          </w:p>
        </w:tc>
        <w:tc>
          <w:tcPr>
            <w:tcW w:w="305" w:type="dxa"/>
            <w:tcBorders>
              <w:left w:val="single" w:sz="6" w:space="0" w:color="000000"/>
            </w:tcBorders>
          </w:tcPr>
          <w:p w:rsidR="00784CAD" w:rsidRDefault="00784CA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84CAD">
              <w:rPr>
                <w:b/>
                <w:bCs/>
                <w:color w:val="000000"/>
                <w:sz w:val="24"/>
                <w:szCs w:val="24"/>
              </w:rPr>
              <w:t>"</w:t>
            </w:r>
          </w:p>
        </w:tc>
      </w:tr>
    </w:tbl>
    <w:p w:rsidR="00784CAD" w:rsidRDefault="00784CAD"/>
    <w:sectPr w:rsidR="00784CAD" w:rsidSect="00EC76D6">
      <w:headerReference w:type="default" r:id="rId7"/>
      <w:footerReference w:type="default" r:id="rId8"/>
      <w:pgSz w:w="16837" w:h="11905" w:orient="landscape"/>
      <w:pgMar w:top="1644" w:right="1134" w:bottom="794" w:left="1134" w:header="1134" w:footer="283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FC5" w:rsidRDefault="005C3FC5">
      <w:r>
        <w:separator/>
      </w:r>
    </w:p>
  </w:endnote>
  <w:endnote w:type="continuationSeparator" w:id="0">
    <w:p w:rsidR="005C3FC5" w:rsidRDefault="005C3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784CAD">
      <w:tc>
        <w:tcPr>
          <w:tcW w:w="14786" w:type="dxa"/>
        </w:tcPr>
        <w:p w:rsidR="00784CAD" w:rsidRDefault="00784CAD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FC5" w:rsidRDefault="005C3FC5">
      <w:r>
        <w:separator/>
      </w:r>
    </w:p>
  </w:footnote>
  <w:footnote w:type="continuationSeparator" w:id="0">
    <w:p w:rsidR="005C3FC5" w:rsidRDefault="005C3F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784CAD">
      <w:tc>
        <w:tcPr>
          <w:tcW w:w="14786" w:type="dxa"/>
        </w:tcPr>
        <w:p w:rsidR="00784CAD" w:rsidRPr="00EC76D6" w:rsidRDefault="00784CAD">
          <w:pPr>
            <w:jc w:val="center"/>
            <w:rPr>
              <w:color w:val="000000"/>
              <w:sz w:val="28"/>
              <w:szCs w:val="28"/>
            </w:rPr>
          </w:pPr>
          <w:r w:rsidRPr="00EC76D6">
            <w:rPr>
              <w:sz w:val="28"/>
              <w:szCs w:val="28"/>
            </w:rPr>
            <w:fldChar w:fldCharType="begin"/>
          </w:r>
          <w:r w:rsidRPr="00EC76D6">
            <w:rPr>
              <w:color w:val="000000"/>
              <w:sz w:val="28"/>
              <w:szCs w:val="28"/>
            </w:rPr>
            <w:instrText>PAGE</w:instrText>
          </w:r>
          <w:r w:rsidRPr="00EC76D6">
            <w:rPr>
              <w:sz w:val="28"/>
              <w:szCs w:val="28"/>
            </w:rPr>
            <w:fldChar w:fldCharType="separate"/>
          </w:r>
          <w:r w:rsidR="009C1804">
            <w:rPr>
              <w:noProof/>
              <w:color w:val="000000"/>
              <w:sz w:val="28"/>
              <w:szCs w:val="28"/>
            </w:rPr>
            <w:t>111</w:t>
          </w:r>
          <w:r w:rsidRPr="00EC76D6">
            <w:rPr>
              <w:sz w:val="28"/>
              <w:szCs w:val="28"/>
            </w:rPr>
            <w:fldChar w:fldCharType="end"/>
          </w:r>
        </w:p>
        <w:p w:rsidR="00784CAD" w:rsidRDefault="00784CAD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507"/>
    <w:rsid w:val="0006136B"/>
    <w:rsid w:val="00087F73"/>
    <w:rsid w:val="00144CDC"/>
    <w:rsid w:val="00177BAC"/>
    <w:rsid w:val="002066E9"/>
    <w:rsid w:val="0022109C"/>
    <w:rsid w:val="00390EB9"/>
    <w:rsid w:val="00552B57"/>
    <w:rsid w:val="005C3FC5"/>
    <w:rsid w:val="006F22BA"/>
    <w:rsid w:val="00784CAD"/>
    <w:rsid w:val="008102DA"/>
    <w:rsid w:val="008755FD"/>
    <w:rsid w:val="008B4A45"/>
    <w:rsid w:val="00966705"/>
    <w:rsid w:val="009C1804"/>
    <w:rsid w:val="009F3E0F"/>
    <w:rsid w:val="00A13951"/>
    <w:rsid w:val="00EC76D6"/>
    <w:rsid w:val="00F55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C76D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C76D6"/>
  </w:style>
  <w:style w:type="paragraph" w:styleId="a6">
    <w:name w:val="footer"/>
    <w:basedOn w:val="a"/>
    <w:link w:val="a7"/>
    <w:uiPriority w:val="99"/>
    <w:unhideWhenUsed/>
    <w:rsid w:val="00EC76D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C76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C76D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C76D6"/>
  </w:style>
  <w:style w:type="paragraph" w:styleId="a6">
    <w:name w:val="footer"/>
    <w:basedOn w:val="a"/>
    <w:link w:val="a7"/>
    <w:uiPriority w:val="99"/>
    <w:unhideWhenUsed/>
    <w:rsid w:val="00EC76D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C76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158</Pages>
  <Words>31699</Words>
  <Characters>180685</Characters>
  <Application>Microsoft Office Word</Application>
  <DocSecurity>0</DocSecurity>
  <Lines>1505</Lines>
  <Paragraphs>423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Жигулина Ирена Валериевна</dc:creator>
  <cp:lastModifiedBy>user</cp:lastModifiedBy>
  <cp:revision>7</cp:revision>
  <dcterms:created xsi:type="dcterms:W3CDTF">2026-06-15T12:18:00Z</dcterms:created>
  <dcterms:modified xsi:type="dcterms:W3CDTF">2026-06-17T08:27:00Z</dcterms:modified>
</cp:coreProperties>
</file>