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6F" w:rsidRDefault="009A1D6F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607" w:rsidRDefault="007E1607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607" w:rsidRDefault="007E1607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607" w:rsidRDefault="007E1607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607" w:rsidRDefault="007E1607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607" w:rsidRDefault="007E1607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607" w:rsidRDefault="007E1607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607" w:rsidRDefault="007E1607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607" w:rsidRPr="007E1607" w:rsidRDefault="007E1607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6F" w:rsidRPr="00144C3F" w:rsidRDefault="009A1D6F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Закон Ярославской области </w:t>
      </w:r>
    </w:p>
    <w:p w:rsidR="009A1D6F" w:rsidRPr="00144C3F" w:rsidRDefault="009A1D6F" w:rsidP="007E16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депутате Ярославской областной Думы»</w:t>
      </w:r>
    </w:p>
    <w:p w:rsidR="009A1D6F" w:rsidRPr="00144C3F" w:rsidRDefault="009A1D6F" w:rsidP="007E1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607" w:rsidRPr="00144C3F" w:rsidRDefault="007E1607" w:rsidP="007E16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1D6F" w:rsidRPr="00144C3F" w:rsidRDefault="009A1D6F" w:rsidP="007E1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144C3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144C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 </w:t>
      </w:r>
    </w:p>
    <w:p w:rsidR="009A1D6F" w:rsidRPr="00144C3F" w:rsidRDefault="008F6EAE" w:rsidP="007E16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4C3F">
        <w:rPr>
          <w:rFonts w:ascii="Times New Roman" w:eastAsia="Times New Roman" w:hAnsi="Times New Roman" w:cs="Times New Roman"/>
          <w:sz w:val="24"/>
          <w:szCs w:val="28"/>
          <w:lang w:eastAsia="ru-RU"/>
        </w:rPr>
        <w:t>17 февраля</w:t>
      </w:r>
      <w:r w:rsidR="009A1D6F" w:rsidRPr="00144C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</w:t>
      </w:r>
      <w:r w:rsidR="00F04ABA" w:rsidRPr="00144C3F">
        <w:rPr>
          <w:rFonts w:ascii="Times New Roman" w:eastAsia="Times New Roman" w:hAnsi="Times New Roman" w:cs="Times New Roman"/>
          <w:sz w:val="24"/>
          <w:szCs w:val="28"/>
          <w:lang w:eastAsia="ru-RU"/>
        </w:rPr>
        <w:t>26</w:t>
      </w:r>
      <w:r w:rsidR="009A1D6F" w:rsidRPr="00144C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9A1D6F" w:rsidRPr="00144C3F" w:rsidRDefault="009A1D6F" w:rsidP="007E160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607" w:rsidRPr="00144C3F" w:rsidRDefault="007E1607" w:rsidP="007E160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1D6F" w:rsidRPr="00144C3F" w:rsidRDefault="009A1D6F" w:rsidP="007E16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4C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 Ярославской области от 11.11.2013 № 58-з «О депутате Ярославской областной Думы» (</w:t>
      </w: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</w:t>
      </w:r>
      <w:r w:rsidR="009D48C2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Регион, 2013, 12 ноября, № 90; </w:t>
      </w:r>
      <w:r w:rsidR="004E4184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2014, 17 октября, № 86; </w:t>
      </w: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2015, </w:t>
      </w:r>
      <w:r w:rsidR="004E4184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февраля</w:t>
      </w: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№ </w:t>
      </w:r>
      <w:r w:rsidR="004E4184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4E4184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июня, № 45</w:t>
      </w: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4E4184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2016, 13 июля, № 61; </w:t>
      </w: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2018, 4 декабря, № 103</w:t>
      </w:r>
      <w:r w:rsidR="004E4184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2021</w:t>
      </w:r>
      <w:r w:rsidR="005D3350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11 мая, № 36; 2022, 8 июля, № 56; 2023, 10 марта, № 17; 2024,</w:t>
      </w:r>
      <w:r w:rsidR="00CD6476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</w:t>
      </w:r>
      <w:r w:rsidR="005D3350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июня, № 44</w:t>
      </w:r>
      <w:r w:rsidRPr="00144C3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  <w:proofErr w:type="gramEnd"/>
    </w:p>
    <w:p w:rsidR="009A1D6F" w:rsidRPr="00144C3F" w:rsidRDefault="009A1D6F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</w:t>
      </w:r>
      <w:r w:rsidRPr="00144C3F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7E46C5" w:rsidRPr="00144C3F">
        <w:rPr>
          <w:rFonts w:ascii="Times New Roman" w:hAnsi="Times New Roman" w:cs="Times New Roman"/>
          <w:sz w:val="28"/>
          <w:szCs w:val="28"/>
        </w:rPr>
        <w:t>23</w:t>
      </w:r>
      <w:r w:rsidRPr="00144C3F">
        <w:rPr>
          <w:rFonts w:ascii="Times New Roman" w:hAnsi="Times New Roman" w:cs="Times New Roman"/>
          <w:sz w:val="28"/>
          <w:szCs w:val="28"/>
        </w:rPr>
        <w:t>:</w:t>
      </w:r>
    </w:p>
    <w:p w:rsidR="009A1D6F" w:rsidRPr="00144C3F" w:rsidRDefault="009A1D6F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а) </w:t>
      </w:r>
      <w:r w:rsidR="007E46C5" w:rsidRPr="00144C3F">
        <w:rPr>
          <w:rFonts w:ascii="Times New Roman" w:hAnsi="Times New Roman" w:cs="Times New Roman"/>
          <w:sz w:val="28"/>
          <w:szCs w:val="28"/>
        </w:rPr>
        <w:t>часть 1 изложить в следующей редакции:</w:t>
      </w:r>
    </w:p>
    <w:p w:rsidR="007E46C5" w:rsidRPr="00144C3F" w:rsidRDefault="007E46C5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Депутат</w:t>
      </w:r>
      <w:r w:rsidR="00755EE6" w:rsidRPr="00144C3F">
        <w:rPr>
          <w:rFonts w:ascii="Times New Roman" w:hAnsi="Times New Roman" w:cs="Times New Roman"/>
          <w:sz w:val="28"/>
          <w:szCs w:val="28"/>
        </w:rPr>
        <w:t xml:space="preserve"> </w:t>
      </w:r>
      <w:r w:rsidRPr="00144C3F">
        <w:rPr>
          <w:rFonts w:ascii="Times New Roman" w:hAnsi="Times New Roman" w:cs="Times New Roman"/>
          <w:sz w:val="28"/>
          <w:szCs w:val="28"/>
        </w:rPr>
        <w:t>представляет в комисси</w:t>
      </w:r>
      <w:r w:rsidR="005B126D" w:rsidRPr="00144C3F">
        <w:rPr>
          <w:rFonts w:ascii="Times New Roman" w:hAnsi="Times New Roman" w:cs="Times New Roman"/>
          <w:sz w:val="28"/>
          <w:szCs w:val="28"/>
        </w:rPr>
        <w:t>ю Ярославской областной Думы по </w:t>
      </w:r>
      <w:r w:rsidRPr="00144C3F">
        <w:rPr>
          <w:rFonts w:ascii="Times New Roman" w:hAnsi="Times New Roman" w:cs="Times New Roman"/>
          <w:sz w:val="28"/>
          <w:szCs w:val="28"/>
        </w:rPr>
        <w:t>контролю за достоверностью сведений о доходах, об имуществе и обяз</w:t>
      </w:r>
      <w:r w:rsidRPr="00144C3F">
        <w:rPr>
          <w:rFonts w:ascii="Times New Roman" w:hAnsi="Times New Roman" w:cs="Times New Roman"/>
          <w:sz w:val="28"/>
          <w:szCs w:val="28"/>
        </w:rPr>
        <w:t>а</w:t>
      </w:r>
      <w:r w:rsidRPr="00144C3F">
        <w:rPr>
          <w:rFonts w:ascii="Times New Roman" w:hAnsi="Times New Roman" w:cs="Times New Roman"/>
          <w:sz w:val="28"/>
          <w:szCs w:val="28"/>
        </w:rPr>
        <w:t xml:space="preserve">тельствах имущественного характера, представляемых депутатами (далее также </w:t>
      </w:r>
      <w:r w:rsidR="004837EF" w:rsidRPr="00144C3F">
        <w:rPr>
          <w:rFonts w:ascii="Times New Roman" w:hAnsi="Times New Roman" w:cs="Times New Roman"/>
          <w:sz w:val="28"/>
          <w:szCs w:val="28"/>
        </w:rPr>
        <w:t>‒</w:t>
      </w:r>
      <w:r w:rsidRPr="00144C3F">
        <w:rPr>
          <w:rFonts w:ascii="Times New Roman" w:hAnsi="Times New Roman" w:cs="Times New Roman"/>
          <w:sz w:val="28"/>
          <w:szCs w:val="28"/>
        </w:rPr>
        <w:t xml:space="preserve"> Ком</w:t>
      </w:r>
      <w:r w:rsidR="004837EF" w:rsidRPr="00144C3F">
        <w:rPr>
          <w:rFonts w:ascii="Times New Roman" w:hAnsi="Times New Roman" w:cs="Times New Roman"/>
          <w:sz w:val="28"/>
          <w:szCs w:val="28"/>
        </w:rPr>
        <w:t>иссия)</w:t>
      </w:r>
      <w:r w:rsidR="002E7712" w:rsidRPr="00144C3F">
        <w:rPr>
          <w:rFonts w:ascii="Times New Roman" w:hAnsi="Times New Roman" w:cs="Times New Roman"/>
          <w:sz w:val="28"/>
          <w:szCs w:val="28"/>
        </w:rPr>
        <w:t>,</w:t>
      </w:r>
      <w:r w:rsidR="004837EF" w:rsidRPr="00144C3F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характера, предусмотренные Федеральным законом от 25 декабря 2008 года № 273-ФЗ «О противодействии коррупции» </w:t>
      </w:r>
      <w:r w:rsidR="00144C3F" w:rsidRPr="00144C3F">
        <w:rPr>
          <w:rFonts w:ascii="Times New Roman" w:hAnsi="Times New Roman" w:cs="Times New Roman"/>
          <w:sz w:val="28"/>
          <w:szCs w:val="28"/>
        </w:rPr>
        <w:br/>
      </w:r>
      <w:r w:rsidR="004837EF" w:rsidRPr="00144C3F">
        <w:rPr>
          <w:rFonts w:ascii="Times New Roman" w:hAnsi="Times New Roman" w:cs="Times New Roman"/>
          <w:sz w:val="28"/>
          <w:szCs w:val="28"/>
        </w:rPr>
        <w:t>(далее ‒ сведения о доходах, об имуществе и обязательствах имущественного характера)</w:t>
      </w:r>
      <w:r w:rsidR="002E7712" w:rsidRPr="00144C3F">
        <w:rPr>
          <w:rFonts w:ascii="Times New Roman" w:hAnsi="Times New Roman" w:cs="Times New Roman"/>
          <w:sz w:val="28"/>
          <w:szCs w:val="28"/>
        </w:rPr>
        <w:t>,</w:t>
      </w:r>
      <w:r w:rsidR="004837EF" w:rsidRPr="00144C3F">
        <w:rPr>
          <w:rFonts w:ascii="Times New Roman" w:hAnsi="Times New Roman" w:cs="Times New Roman"/>
          <w:sz w:val="28"/>
          <w:szCs w:val="28"/>
        </w:rPr>
        <w:t xml:space="preserve"> и сведения о расходах</w:t>
      </w:r>
      <w:proofErr w:type="gramEnd"/>
      <w:r w:rsidR="004837EF" w:rsidRPr="00144C3F">
        <w:rPr>
          <w:rFonts w:ascii="Times New Roman" w:hAnsi="Times New Roman" w:cs="Times New Roman"/>
          <w:sz w:val="28"/>
          <w:szCs w:val="28"/>
        </w:rPr>
        <w:t xml:space="preserve">, предусмотренные Федеральным законом от 3 декабря 2012 года № 230-ФЗ «О </w:t>
      </w:r>
      <w:proofErr w:type="gramStart"/>
      <w:r w:rsidR="004837EF" w:rsidRPr="00144C3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4837EF" w:rsidRPr="00144C3F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1911FE" w:rsidRPr="00144C3F">
        <w:rPr>
          <w:rFonts w:ascii="Times New Roman" w:hAnsi="Times New Roman" w:cs="Times New Roman"/>
          <w:sz w:val="28"/>
          <w:szCs w:val="28"/>
        </w:rPr>
        <w:t xml:space="preserve">» </w:t>
      </w:r>
      <w:r w:rsidR="005B126D" w:rsidRPr="00144C3F">
        <w:rPr>
          <w:rFonts w:ascii="Times New Roman" w:hAnsi="Times New Roman" w:cs="Times New Roman"/>
          <w:sz w:val="28"/>
          <w:szCs w:val="28"/>
        </w:rPr>
        <w:br/>
      </w:r>
      <w:r w:rsidR="001911FE" w:rsidRPr="00144C3F">
        <w:rPr>
          <w:rFonts w:ascii="Times New Roman" w:hAnsi="Times New Roman" w:cs="Times New Roman"/>
          <w:sz w:val="28"/>
          <w:szCs w:val="28"/>
        </w:rPr>
        <w:t>(далее – сведения о расходах)</w:t>
      </w:r>
      <w:r w:rsidR="004837EF" w:rsidRPr="00144C3F">
        <w:rPr>
          <w:rFonts w:ascii="Times New Roman" w:hAnsi="Times New Roman" w:cs="Times New Roman"/>
          <w:sz w:val="28"/>
          <w:szCs w:val="28"/>
        </w:rPr>
        <w:t>:</w:t>
      </w:r>
    </w:p>
    <w:p w:rsidR="0029170A" w:rsidRPr="00144C3F" w:rsidRDefault="0029170A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1) сведения о </w:t>
      </w:r>
      <w:r w:rsidR="008E7B14" w:rsidRPr="00144C3F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144C3F">
        <w:rPr>
          <w:rFonts w:ascii="Times New Roman" w:hAnsi="Times New Roman" w:cs="Times New Roman"/>
          <w:sz w:val="28"/>
          <w:szCs w:val="28"/>
        </w:rPr>
        <w:t>доходах, об имуществе и обязательствах имущ</w:t>
      </w:r>
      <w:r w:rsidRPr="00144C3F">
        <w:rPr>
          <w:rFonts w:ascii="Times New Roman" w:hAnsi="Times New Roman" w:cs="Times New Roman"/>
          <w:sz w:val="28"/>
          <w:szCs w:val="28"/>
        </w:rPr>
        <w:t>е</w:t>
      </w:r>
      <w:r w:rsidRPr="00144C3F">
        <w:rPr>
          <w:rFonts w:ascii="Times New Roman" w:hAnsi="Times New Roman" w:cs="Times New Roman"/>
          <w:sz w:val="28"/>
          <w:szCs w:val="28"/>
        </w:rPr>
        <w:t>ственного характера, а также сведения о доходах, об имуществе и обязател</w:t>
      </w:r>
      <w:r w:rsidRPr="00144C3F">
        <w:rPr>
          <w:rFonts w:ascii="Times New Roman" w:hAnsi="Times New Roman" w:cs="Times New Roman"/>
          <w:sz w:val="28"/>
          <w:szCs w:val="28"/>
        </w:rPr>
        <w:t>ь</w:t>
      </w:r>
      <w:r w:rsidRPr="00144C3F">
        <w:rPr>
          <w:rFonts w:ascii="Times New Roman" w:hAnsi="Times New Roman" w:cs="Times New Roman"/>
          <w:sz w:val="28"/>
          <w:szCs w:val="28"/>
        </w:rPr>
        <w:t>ствах имущественного характера своих супруги (супруга) и несовершенн</w:t>
      </w:r>
      <w:r w:rsidRPr="00144C3F">
        <w:rPr>
          <w:rFonts w:ascii="Times New Roman" w:hAnsi="Times New Roman" w:cs="Times New Roman"/>
          <w:sz w:val="28"/>
          <w:szCs w:val="28"/>
        </w:rPr>
        <w:t>о</w:t>
      </w:r>
      <w:r w:rsidRPr="00144C3F">
        <w:rPr>
          <w:rFonts w:ascii="Times New Roman" w:hAnsi="Times New Roman" w:cs="Times New Roman"/>
          <w:sz w:val="28"/>
          <w:szCs w:val="28"/>
        </w:rPr>
        <w:t>летних детей в случае возникновения у депутата оснований для предоставл</w:t>
      </w:r>
      <w:r w:rsidRPr="00144C3F">
        <w:rPr>
          <w:rFonts w:ascii="Times New Roman" w:hAnsi="Times New Roman" w:cs="Times New Roman"/>
          <w:sz w:val="28"/>
          <w:szCs w:val="28"/>
        </w:rPr>
        <w:t>е</w:t>
      </w:r>
      <w:r w:rsidRPr="00144C3F">
        <w:rPr>
          <w:rFonts w:ascii="Times New Roman" w:hAnsi="Times New Roman" w:cs="Times New Roman"/>
          <w:sz w:val="28"/>
          <w:szCs w:val="28"/>
        </w:rPr>
        <w:t>ния сведений о расходах в соотве</w:t>
      </w:r>
      <w:r w:rsidR="008E7B14" w:rsidRPr="00144C3F">
        <w:rPr>
          <w:rFonts w:ascii="Times New Roman" w:hAnsi="Times New Roman" w:cs="Times New Roman"/>
          <w:sz w:val="28"/>
          <w:szCs w:val="28"/>
        </w:rPr>
        <w:t>тствии с Федеральным законом от </w:t>
      </w:r>
      <w:r w:rsidRPr="00144C3F">
        <w:rPr>
          <w:rFonts w:ascii="Times New Roman" w:hAnsi="Times New Roman" w:cs="Times New Roman"/>
          <w:sz w:val="28"/>
          <w:szCs w:val="28"/>
        </w:rPr>
        <w:t>3 декабря 2012 года № 230-ФЗ «О контроле за соответствием расходов лиц, замеща</w:t>
      </w:r>
      <w:r w:rsidRPr="00144C3F">
        <w:rPr>
          <w:rFonts w:ascii="Times New Roman" w:hAnsi="Times New Roman" w:cs="Times New Roman"/>
          <w:sz w:val="28"/>
          <w:szCs w:val="28"/>
        </w:rPr>
        <w:t>ю</w:t>
      </w:r>
      <w:r w:rsidRPr="00144C3F">
        <w:rPr>
          <w:rFonts w:ascii="Times New Roman" w:hAnsi="Times New Roman" w:cs="Times New Roman"/>
          <w:sz w:val="28"/>
          <w:szCs w:val="28"/>
        </w:rPr>
        <w:t>щих государственные должности, и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иных лиц их доходам»; </w:t>
      </w:r>
    </w:p>
    <w:p w:rsidR="007E46C5" w:rsidRPr="00144C3F" w:rsidRDefault="0029170A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2) </w:t>
      </w:r>
      <w:r w:rsidR="008E7B14" w:rsidRPr="00144C3F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144C3F">
        <w:rPr>
          <w:rFonts w:ascii="Times New Roman" w:hAnsi="Times New Roman" w:cs="Times New Roman"/>
          <w:sz w:val="28"/>
          <w:szCs w:val="28"/>
        </w:rPr>
        <w:t>своих расходах, а также о расходах своих супруги (супр</w:t>
      </w:r>
      <w:r w:rsidRPr="00144C3F">
        <w:rPr>
          <w:rFonts w:ascii="Times New Roman" w:hAnsi="Times New Roman" w:cs="Times New Roman"/>
          <w:sz w:val="28"/>
          <w:szCs w:val="28"/>
        </w:rPr>
        <w:t>у</w:t>
      </w:r>
      <w:r w:rsidRPr="00144C3F">
        <w:rPr>
          <w:rFonts w:ascii="Times New Roman" w:hAnsi="Times New Roman" w:cs="Times New Roman"/>
          <w:sz w:val="28"/>
          <w:szCs w:val="28"/>
        </w:rPr>
        <w:t>га) и несовершеннолетних детей по каждой сделке по приобретению земел</w:t>
      </w:r>
      <w:r w:rsidRPr="00144C3F">
        <w:rPr>
          <w:rFonts w:ascii="Times New Roman" w:hAnsi="Times New Roman" w:cs="Times New Roman"/>
          <w:sz w:val="28"/>
          <w:szCs w:val="28"/>
        </w:rPr>
        <w:t>ь</w:t>
      </w:r>
      <w:r w:rsidRPr="00144C3F">
        <w:rPr>
          <w:rFonts w:ascii="Times New Roman" w:hAnsi="Times New Roman" w:cs="Times New Roman"/>
          <w:sz w:val="28"/>
          <w:szCs w:val="28"/>
        </w:rPr>
        <w:t>ного участка, другого объекта недвижимости, транспортного средства, це</w:t>
      </w:r>
      <w:r w:rsidRPr="00144C3F">
        <w:rPr>
          <w:rFonts w:ascii="Times New Roman" w:hAnsi="Times New Roman" w:cs="Times New Roman"/>
          <w:sz w:val="28"/>
          <w:szCs w:val="28"/>
        </w:rPr>
        <w:t>н</w:t>
      </w:r>
      <w:r w:rsidRPr="00144C3F">
        <w:rPr>
          <w:rFonts w:ascii="Times New Roman" w:hAnsi="Times New Roman" w:cs="Times New Roman"/>
          <w:sz w:val="28"/>
          <w:szCs w:val="28"/>
        </w:rPr>
        <w:lastRenderedPageBreak/>
        <w:t>ных бумаг (долей участия, паев в уставных (складочных) капиталах орган</w:t>
      </w:r>
      <w:r w:rsidRPr="00144C3F">
        <w:rPr>
          <w:rFonts w:ascii="Times New Roman" w:hAnsi="Times New Roman" w:cs="Times New Roman"/>
          <w:sz w:val="28"/>
          <w:szCs w:val="28"/>
        </w:rPr>
        <w:t>и</w:t>
      </w:r>
      <w:r w:rsidRPr="00144C3F">
        <w:rPr>
          <w:rFonts w:ascii="Times New Roman" w:hAnsi="Times New Roman" w:cs="Times New Roman"/>
          <w:sz w:val="28"/>
          <w:szCs w:val="28"/>
        </w:rPr>
        <w:t>заций), цифровых финансовых активов, цифровой валюты, совершенной им, его супругой (супругом) и (или) несовершеннолетними детьми в течение к</w:t>
      </w:r>
      <w:r w:rsidRPr="00144C3F">
        <w:rPr>
          <w:rFonts w:ascii="Times New Roman" w:hAnsi="Times New Roman" w:cs="Times New Roman"/>
          <w:sz w:val="28"/>
          <w:szCs w:val="28"/>
        </w:rPr>
        <w:t>а</w:t>
      </w:r>
      <w:r w:rsidRPr="00144C3F">
        <w:rPr>
          <w:rFonts w:ascii="Times New Roman" w:hAnsi="Times New Roman" w:cs="Times New Roman"/>
          <w:sz w:val="28"/>
          <w:szCs w:val="28"/>
        </w:rPr>
        <w:t xml:space="preserve">лендарного года, предшествующего году представления сведений </w:t>
      </w:r>
      <w:r w:rsidR="00144C3F" w:rsidRPr="00144C3F">
        <w:rPr>
          <w:rFonts w:ascii="Times New Roman" w:hAnsi="Times New Roman" w:cs="Times New Roman"/>
          <w:sz w:val="28"/>
          <w:szCs w:val="28"/>
        </w:rPr>
        <w:br/>
      </w:r>
      <w:r w:rsidRPr="00144C3F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r w:rsidR="008E7B14" w:rsidRPr="00144C3F">
        <w:rPr>
          <w:rFonts w:ascii="Times New Roman" w:hAnsi="Times New Roman" w:cs="Times New Roman"/>
          <w:sz w:val="28"/>
          <w:szCs w:val="28"/>
        </w:rPr>
        <w:t>‒</w:t>
      </w:r>
      <w:r w:rsidRPr="00144C3F">
        <w:rPr>
          <w:rFonts w:ascii="Times New Roman" w:hAnsi="Times New Roman" w:cs="Times New Roman"/>
          <w:sz w:val="28"/>
          <w:szCs w:val="28"/>
        </w:rPr>
        <w:t xml:space="preserve"> отчетный период), если общая сумма таких сделок превышает о</w:t>
      </w:r>
      <w:r w:rsidRPr="00144C3F">
        <w:rPr>
          <w:rFonts w:ascii="Times New Roman" w:hAnsi="Times New Roman" w:cs="Times New Roman"/>
          <w:sz w:val="28"/>
          <w:szCs w:val="28"/>
        </w:rPr>
        <w:t>б</w:t>
      </w:r>
      <w:r w:rsidRPr="00144C3F">
        <w:rPr>
          <w:rFonts w:ascii="Times New Roman" w:hAnsi="Times New Roman" w:cs="Times New Roman"/>
          <w:sz w:val="28"/>
          <w:szCs w:val="28"/>
        </w:rPr>
        <w:t xml:space="preserve">щий доход данного лица, его супруги (супруга) и несовершеннолетних детей за три последних года, предшествующих отчетному периоду (далее </w:t>
      </w:r>
      <w:r w:rsidR="004837EF" w:rsidRPr="00144C3F">
        <w:rPr>
          <w:rFonts w:ascii="Times New Roman" w:hAnsi="Times New Roman" w:cs="Times New Roman"/>
          <w:sz w:val="28"/>
          <w:szCs w:val="28"/>
        </w:rPr>
        <w:t>‒</w:t>
      </w:r>
      <w:r w:rsidR="005B126D" w:rsidRPr="00144C3F">
        <w:rPr>
          <w:rFonts w:ascii="Times New Roman" w:hAnsi="Times New Roman" w:cs="Times New Roman"/>
          <w:sz w:val="28"/>
          <w:szCs w:val="28"/>
        </w:rPr>
        <w:t xml:space="preserve"> расх</w:t>
      </w:r>
      <w:r w:rsidR="005B126D" w:rsidRPr="00144C3F">
        <w:rPr>
          <w:rFonts w:ascii="Times New Roman" w:hAnsi="Times New Roman" w:cs="Times New Roman"/>
          <w:sz w:val="28"/>
          <w:szCs w:val="28"/>
        </w:rPr>
        <w:t>о</w:t>
      </w:r>
      <w:r w:rsidR="005B126D" w:rsidRPr="00144C3F">
        <w:rPr>
          <w:rFonts w:ascii="Times New Roman" w:hAnsi="Times New Roman" w:cs="Times New Roman"/>
          <w:sz w:val="28"/>
          <w:szCs w:val="28"/>
        </w:rPr>
        <w:t>ды), и об </w:t>
      </w:r>
      <w:r w:rsidRPr="00144C3F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которых совершены эти сделки (далее </w:t>
      </w:r>
      <w:r w:rsidR="004837EF" w:rsidRPr="00144C3F">
        <w:rPr>
          <w:rFonts w:ascii="Times New Roman" w:hAnsi="Times New Roman" w:cs="Times New Roman"/>
          <w:sz w:val="28"/>
          <w:szCs w:val="28"/>
        </w:rPr>
        <w:t>‒</w:t>
      </w:r>
      <w:r w:rsidRPr="00144C3F">
        <w:rPr>
          <w:rFonts w:ascii="Times New Roman" w:hAnsi="Times New Roman" w:cs="Times New Roman"/>
          <w:sz w:val="28"/>
          <w:szCs w:val="28"/>
        </w:rPr>
        <w:t xml:space="preserve"> источники получения расходуемых средств)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7E46C5" w:rsidRPr="00144C3F">
        <w:rPr>
          <w:rFonts w:ascii="Times New Roman" w:hAnsi="Times New Roman" w:cs="Times New Roman"/>
          <w:sz w:val="28"/>
          <w:szCs w:val="28"/>
        </w:rPr>
        <w:t>;</w:t>
      </w:r>
    </w:p>
    <w:p w:rsidR="009A1D6F" w:rsidRPr="00144C3F" w:rsidRDefault="007E46C5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б) </w:t>
      </w:r>
      <w:r w:rsidR="009A1D6F" w:rsidRPr="00144C3F">
        <w:rPr>
          <w:rFonts w:ascii="Times New Roman" w:hAnsi="Times New Roman" w:cs="Times New Roman"/>
          <w:sz w:val="28"/>
          <w:szCs w:val="28"/>
        </w:rPr>
        <w:t>част</w:t>
      </w:r>
      <w:r w:rsidRPr="00144C3F">
        <w:rPr>
          <w:rFonts w:ascii="Times New Roman" w:hAnsi="Times New Roman" w:cs="Times New Roman"/>
          <w:sz w:val="28"/>
          <w:szCs w:val="28"/>
        </w:rPr>
        <w:t>ь 1</w:t>
      </w:r>
      <w:r w:rsidRPr="00144C3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A1D6F" w:rsidRPr="00144C3F">
        <w:rPr>
          <w:rFonts w:ascii="Times New Roman" w:hAnsi="Times New Roman" w:cs="Times New Roman"/>
          <w:sz w:val="28"/>
          <w:szCs w:val="28"/>
        </w:rPr>
        <w:t xml:space="preserve"> </w:t>
      </w:r>
      <w:r w:rsidR="00E07B1E" w:rsidRPr="00144C3F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="009A1D6F" w:rsidRPr="00144C3F">
        <w:rPr>
          <w:rFonts w:ascii="Times New Roman" w:hAnsi="Times New Roman" w:cs="Times New Roman"/>
          <w:sz w:val="28"/>
          <w:szCs w:val="28"/>
        </w:rPr>
        <w:t>;</w:t>
      </w:r>
    </w:p>
    <w:p w:rsidR="00B83092" w:rsidRPr="00144C3F" w:rsidRDefault="00B83092" w:rsidP="007E16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C3F">
        <w:rPr>
          <w:rFonts w:ascii="Times New Roman" w:hAnsi="Times New Roman" w:cs="Times New Roman"/>
          <w:bCs/>
          <w:sz w:val="28"/>
          <w:szCs w:val="28"/>
        </w:rPr>
        <w:t>в) дополнить частью 1</w:t>
      </w:r>
      <w:r w:rsidRPr="00144C3F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Pr="00144C3F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8F700F" w:rsidRPr="00144C3F" w:rsidRDefault="00B83092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bCs/>
          <w:sz w:val="28"/>
          <w:szCs w:val="28"/>
        </w:rPr>
        <w:t>«1</w:t>
      </w:r>
      <w:r w:rsidRPr="00144C3F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44C3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Сведения, указанные в части 1 настоящей статьи, депутат пре</w:t>
      </w:r>
      <w:r w:rsidRPr="00144C3F">
        <w:rPr>
          <w:rFonts w:ascii="Times New Roman" w:hAnsi="Times New Roman" w:cs="Times New Roman"/>
          <w:sz w:val="28"/>
          <w:szCs w:val="28"/>
        </w:rPr>
        <w:t>д</w:t>
      </w:r>
      <w:r w:rsidRPr="00144C3F">
        <w:rPr>
          <w:rFonts w:ascii="Times New Roman" w:hAnsi="Times New Roman" w:cs="Times New Roman"/>
          <w:sz w:val="28"/>
          <w:szCs w:val="28"/>
        </w:rPr>
        <w:t>ставляет не позднее 30 апреля года, следующего за годом, в котором возни</w:t>
      </w:r>
      <w:r w:rsidRPr="00144C3F">
        <w:rPr>
          <w:rFonts w:ascii="Times New Roman" w:hAnsi="Times New Roman" w:cs="Times New Roman"/>
          <w:sz w:val="28"/>
          <w:szCs w:val="28"/>
        </w:rPr>
        <w:t>к</w:t>
      </w:r>
      <w:r w:rsidRPr="00144C3F">
        <w:rPr>
          <w:rFonts w:ascii="Times New Roman" w:hAnsi="Times New Roman" w:cs="Times New Roman"/>
          <w:sz w:val="28"/>
          <w:szCs w:val="28"/>
        </w:rPr>
        <w:t>ли основания для представления им сведе</w:t>
      </w:r>
      <w:r w:rsidR="005B126D" w:rsidRPr="00144C3F">
        <w:rPr>
          <w:rFonts w:ascii="Times New Roman" w:hAnsi="Times New Roman" w:cs="Times New Roman"/>
          <w:sz w:val="28"/>
          <w:szCs w:val="28"/>
        </w:rPr>
        <w:t>ний о расходах в соответствии с </w:t>
      </w:r>
      <w:r w:rsidRPr="00144C3F">
        <w:rPr>
          <w:rFonts w:ascii="Times New Roman" w:hAnsi="Times New Roman" w:cs="Times New Roman"/>
          <w:sz w:val="28"/>
          <w:szCs w:val="28"/>
        </w:rPr>
        <w:t>Федеральным законом от 3 декабря 2012 года № 230-ФЗ «О контроле за с</w:t>
      </w:r>
      <w:r w:rsidRPr="00144C3F">
        <w:rPr>
          <w:rFonts w:ascii="Times New Roman" w:hAnsi="Times New Roman" w:cs="Times New Roman"/>
          <w:sz w:val="28"/>
          <w:szCs w:val="28"/>
        </w:rPr>
        <w:t>о</w:t>
      </w:r>
      <w:r w:rsidRPr="00144C3F">
        <w:rPr>
          <w:rFonts w:ascii="Times New Roman" w:hAnsi="Times New Roman" w:cs="Times New Roman"/>
          <w:sz w:val="28"/>
          <w:szCs w:val="28"/>
        </w:rPr>
        <w:t>ответствием расходов лиц, замещающих государственные должности, и иных лиц их доходам».»;</w:t>
      </w:r>
      <w:proofErr w:type="gramEnd"/>
    </w:p>
    <w:p w:rsidR="009B581D" w:rsidRPr="00144C3F" w:rsidRDefault="009B581D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pacing w:val="-2"/>
          <w:sz w:val="28"/>
          <w:szCs w:val="28"/>
        </w:rPr>
        <w:t xml:space="preserve">г) в части 3 слова «после окончания сроков, указанных в </w:t>
      </w:r>
      <w:hyperlink r:id="rId7" w:history="1">
        <w:r w:rsidRPr="00144C3F">
          <w:rPr>
            <w:rStyle w:val="a7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части 1</w:t>
        </w:r>
      </w:hyperlink>
      <w:r w:rsidRPr="00144C3F">
        <w:rPr>
          <w:rFonts w:ascii="Times New Roman" w:hAnsi="Times New Roman" w:cs="Times New Roman"/>
          <w:spacing w:val="-2"/>
          <w:sz w:val="28"/>
          <w:szCs w:val="28"/>
        </w:rPr>
        <w:t xml:space="preserve"> или </w:t>
      </w:r>
      <w:hyperlink r:id="rId8" w:history="1">
        <w:r w:rsidRPr="00144C3F">
          <w:rPr>
            <w:rStyle w:val="a7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1</w:t>
        </w:r>
        <w:r w:rsidRPr="00144C3F">
          <w:rPr>
            <w:rStyle w:val="a7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vertAlign w:val="superscript"/>
          </w:rPr>
          <w:t>1</w:t>
        </w:r>
      </w:hyperlink>
      <w:r w:rsidRPr="00144C3F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144C3F">
        <w:rPr>
          <w:rFonts w:ascii="Times New Roman" w:hAnsi="Times New Roman" w:cs="Times New Roman"/>
          <w:sz w:val="28"/>
          <w:szCs w:val="28"/>
        </w:rPr>
        <w:t xml:space="preserve"> заменить словами «после окончания срока, указанного в </w:t>
      </w:r>
      <w:hyperlink r:id="rId9" w:history="1">
        <w:r w:rsidRPr="00144C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</w:t>
        </w:r>
      </w:hyperlink>
      <w:r w:rsidRPr="00144C3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44C3F">
        <w:rPr>
          <w:rFonts w:ascii="Times New Roman" w:hAnsi="Times New Roman" w:cs="Times New Roman"/>
          <w:sz w:val="28"/>
          <w:szCs w:val="28"/>
        </w:rPr>
        <w:t>»;</w:t>
      </w:r>
    </w:p>
    <w:p w:rsidR="000C437F" w:rsidRPr="00144C3F" w:rsidRDefault="00D45DC0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д</w:t>
      </w:r>
      <w:r w:rsidR="00CB2A30" w:rsidRPr="00144C3F">
        <w:rPr>
          <w:rFonts w:ascii="Times New Roman" w:hAnsi="Times New Roman" w:cs="Times New Roman"/>
          <w:sz w:val="28"/>
          <w:szCs w:val="28"/>
        </w:rPr>
        <w:t xml:space="preserve">) </w:t>
      </w:r>
      <w:r w:rsidR="000F4479" w:rsidRPr="00144C3F">
        <w:rPr>
          <w:rFonts w:ascii="Times New Roman" w:hAnsi="Times New Roman" w:cs="Times New Roman"/>
          <w:sz w:val="28"/>
          <w:szCs w:val="28"/>
        </w:rPr>
        <w:t>ч</w:t>
      </w:r>
      <w:r w:rsidR="000C437F" w:rsidRPr="00144C3F">
        <w:rPr>
          <w:rFonts w:ascii="Times New Roman" w:hAnsi="Times New Roman" w:cs="Times New Roman"/>
          <w:sz w:val="28"/>
          <w:szCs w:val="28"/>
        </w:rPr>
        <w:t>асть 5 изложить в следующей редакции:</w:t>
      </w:r>
    </w:p>
    <w:p w:rsidR="000C437F" w:rsidRPr="00144C3F" w:rsidRDefault="000C437F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Досрочное прекращение депутатс</w:t>
      </w:r>
      <w:r w:rsidR="005B126D" w:rsidRPr="00144C3F">
        <w:rPr>
          <w:rFonts w:ascii="Times New Roman" w:hAnsi="Times New Roman" w:cs="Times New Roman"/>
          <w:sz w:val="28"/>
          <w:szCs w:val="28"/>
        </w:rPr>
        <w:t>ких полномочий в соответствии с </w:t>
      </w:r>
      <w:hyperlink r:id="rId10" w:history="1">
        <w:r w:rsidRPr="00144C3F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Pr="00144C3F">
        <w:rPr>
          <w:rFonts w:ascii="Times New Roman" w:hAnsi="Times New Roman" w:cs="Times New Roman"/>
          <w:sz w:val="28"/>
          <w:szCs w:val="28"/>
        </w:rPr>
        <w:t xml:space="preserve"> настоящей статьи осуществляется по результатам проведенных Комиссией проверки</w:t>
      </w:r>
      <w:r w:rsidRPr="00144C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1AAA" w:rsidRPr="00144C3F">
        <w:rPr>
          <w:rFonts w:ascii="Times New Roman" w:hAnsi="Times New Roman" w:cs="Times New Roman"/>
          <w:bCs/>
          <w:sz w:val="28"/>
          <w:szCs w:val="28"/>
        </w:rPr>
        <w:t xml:space="preserve">достоверности и полноты </w:t>
      </w:r>
      <w:r w:rsidRPr="00144C3F">
        <w:rPr>
          <w:rFonts w:ascii="Times New Roman" w:hAnsi="Times New Roman" w:cs="Times New Roman"/>
          <w:bCs/>
          <w:sz w:val="28"/>
          <w:szCs w:val="28"/>
        </w:rPr>
        <w:t>сведений о доходах, об им</w:t>
      </w:r>
      <w:r w:rsidRPr="00144C3F">
        <w:rPr>
          <w:rFonts w:ascii="Times New Roman" w:hAnsi="Times New Roman" w:cs="Times New Roman"/>
          <w:bCs/>
          <w:sz w:val="28"/>
          <w:szCs w:val="28"/>
        </w:rPr>
        <w:t>у</w:t>
      </w:r>
      <w:r w:rsidRPr="00144C3F">
        <w:rPr>
          <w:rFonts w:ascii="Times New Roman" w:hAnsi="Times New Roman" w:cs="Times New Roman"/>
          <w:bCs/>
          <w:sz w:val="28"/>
          <w:szCs w:val="28"/>
        </w:rPr>
        <w:t>ществе и обязательствах имущественного характера</w:t>
      </w:r>
      <w:r w:rsidR="00CB1AAA" w:rsidRPr="00144C3F">
        <w:rPr>
          <w:rFonts w:ascii="Times New Roman" w:hAnsi="Times New Roman" w:cs="Times New Roman"/>
          <w:bCs/>
          <w:sz w:val="28"/>
          <w:szCs w:val="28"/>
        </w:rPr>
        <w:t>,</w:t>
      </w:r>
      <w:r w:rsidRPr="00144C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AAA" w:rsidRPr="00144C3F">
        <w:rPr>
          <w:rFonts w:ascii="Times New Roman" w:hAnsi="Times New Roman" w:cs="Times New Roman"/>
          <w:bCs/>
          <w:sz w:val="28"/>
          <w:szCs w:val="28"/>
        </w:rPr>
        <w:t>представляемых депут</w:t>
      </w:r>
      <w:r w:rsidR="00CB1AAA" w:rsidRPr="00144C3F">
        <w:rPr>
          <w:rFonts w:ascii="Times New Roman" w:hAnsi="Times New Roman" w:cs="Times New Roman"/>
          <w:bCs/>
          <w:sz w:val="28"/>
          <w:szCs w:val="28"/>
        </w:rPr>
        <w:t>а</w:t>
      </w:r>
      <w:r w:rsidR="00CB1AAA" w:rsidRPr="00144C3F">
        <w:rPr>
          <w:rFonts w:ascii="Times New Roman" w:hAnsi="Times New Roman" w:cs="Times New Roman"/>
          <w:bCs/>
          <w:sz w:val="28"/>
          <w:szCs w:val="28"/>
        </w:rPr>
        <w:t>тами</w:t>
      </w:r>
      <w:r w:rsidR="008C1EA4" w:rsidRPr="00144C3F">
        <w:rPr>
          <w:rFonts w:ascii="Times New Roman" w:hAnsi="Times New Roman" w:cs="Times New Roman"/>
          <w:bCs/>
          <w:sz w:val="28"/>
          <w:szCs w:val="28"/>
        </w:rPr>
        <w:t>,</w:t>
      </w:r>
      <w:r w:rsidR="00CB1AAA" w:rsidRPr="00144C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C3F">
        <w:rPr>
          <w:rFonts w:ascii="Times New Roman" w:hAnsi="Times New Roman" w:cs="Times New Roman"/>
          <w:bCs/>
          <w:sz w:val="28"/>
          <w:szCs w:val="28"/>
        </w:rPr>
        <w:t xml:space="preserve">и (или) </w:t>
      </w:r>
      <w:r w:rsidR="004061DD" w:rsidRPr="00144C3F">
        <w:rPr>
          <w:rFonts w:ascii="Times New Roman" w:hAnsi="Times New Roman" w:cs="Times New Roman"/>
          <w:bCs/>
          <w:sz w:val="28"/>
          <w:szCs w:val="28"/>
        </w:rPr>
        <w:t>конт</w:t>
      </w:r>
      <w:r w:rsidRPr="00144C3F">
        <w:rPr>
          <w:rFonts w:ascii="Times New Roman" w:hAnsi="Times New Roman" w:cs="Times New Roman"/>
          <w:bCs/>
          <w:sz w:val="28"/>
          <w:szCs w:val="28"/>
        </w:rPr>
        <w:t>роля за расходами</w:t>
      </w:r>
      <w:r w:rsidR="004061DD" w:rsidRPr="00144C3F">
        <w:rPr>
          <w:rFonts w:ascii="Times New Roman" w:hAnsi="Times New Roman" w:cs="Times New Roman"/>
          <w:bCs/>
          <w:sz w:val="28"/>
          <w:szCs w:val="28"/>
        </w:rPr>
        <w:t xml:space="preserve"> депутатов</w:t>
      </w:r>
      <w:r w:rsidR="006A2659" w:rsidRPr="00144C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C3F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1" w:history="1">
        <w:r w:rsidRPr="00144C3F">
          <w:rPr>
            <w:rFonts w:ascii="Times New Roman" w:hAnsi="Times New Roman" w:cs="Times New Roman"/>
            <w:sz w:val="28"/>
            <w:szCs w:val="28"/>
          </w:rPr>
          <w:t>пунктом 2 части 3</w:t>
        </w:r>
      </w:hyperlink>
      <w:r w:rsidRPr="00144C3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144C3F">
          <w:rPr>
            <w:rFonts w:ascii="Times New Roman" w:hAnsi="Times New Roman" w:cs="Times New Roman"/>
            <w:sz w:val="28"/>
            <w:szCs w:val="28"/>
          </w:rPr>
          <w:t>частью 5 статьи 5</w:t>
        </w:r>
      </w:hyperlink>
      <w:r w:rsidRPr="00144C3F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  <w:r w:rsidR="000F4479" w:rsidRPr="00144C3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E2228" w:rsidRPr="00144C3F" w:rsidRDefault="00897435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4C3F">
        <w:rPr>
          <w:rFonts w:ascii="Times New Roman" w:hAnsi="Times New Roman" w:cs="Times New Roman"/>
          <w:iCs/>
          <w:sz w:val="28"/>
          <w:szCs w:val="28"/>
        </w:rPr>
        <w:t>2</w:t>
      </w:r>
      <w:r w:rsidR="008E2228" w:rsidRPr="00144C3F">
        <w:rPr>
          <w:rFonts w:ascii="Times New Roman" w:hAnsi="Times New Roman" w:cs="Times New Roman"/>
          <w:iCs/>
          <w:sz w:val="28"/>
          <w:szCs w:val="28"/>
        </w:rPr>
        <w:t>) в статье 24:</w:t>
      </w:r>
    </w:p>
    <w:p w:rsidR="009160D4" w:rsidRPr="00144C3F" w:rsidRDefault="008E2228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C3F">
        <w:rPr>
          <w:rFonts w:ascii="Times New Roman" w:hAnsi="Times New Roman" w:cs="Times New Roman"/>
          <w:iCs/>
          <w:sz w:val="28"/>
          <w:szCs w:val="28"/>
        </w:rPr>
        <w:t>а) в части 1 слова «</w:t>
      </w:r>
      <w:r w:rsidR="009160D4" w:rsidRPr="00144C3F">
        <w:rPr>
          <w:rFonts w:ascii="Times New Roman" w:hAnsi="Times New Roman" w:cs="Times New Roman"/>
          <w:iCs/>
          <w:sz w:val="28"/>
          <w:szCs w:val="28"/>
        </w:rPr>
        <w:t>заведомо недост</w:t>
      </w:r>
      <w:r w:rsidR="005B126D" w:rsidRPr="00144C3F">
        <w:rPr>
          <w:rFonts w:ascii="Times New Roman" w:hAnsi="Times New Roman" w:cs="Times New Roman"/>
          <w:iCs/>
          <w:sz w:val="28"/>
          <w:szCs w:val="28"/>
        </w:rPr>
        <w:t>оверных или неполных сведений о </w:t>
      </w:r>
      <w:r w:rsidR="009160D4" w:rsidRPr="00144C3F">
        <w:rPr>
          <w:rFonts w:ascii="Times New Roman" w:hAnsi="Times New Roman" w:cs="Times New Roman"/>
          <w:iCs/>
          <w:sz w:val="28"/>
          <w:szCs w:val="28"/>
        </w:rPr>
        <w:t>доходах, расходах, об имуществе и обязател</w:t>
      </w:r>
      <w:r w:rsidR="003142B7" w:rsidRPr="00144C3F">
        <w:rPr>
          <w:rFonts w:ascii="Times New Roman" w:hAnsi="Times New Roman" w:cs="Times New Roman"/>
          <w:iCs/>
          <w:sz w:val="28"/>
          <w:szCs w:val="28"/>
        </w:rPr>
        <w:t>ьствах имущественного хара</w:t>
      </w:r>
      <w:r w:rsidR="003142B7" w:rsidRPr="00144C3F">
        <w:rPr>
          <w:rFonts w:ascii="Times New Roman" w:hAnsi="Times New Roman" w:cs="Times New Roman"/>
          <w:iCs/>
          <w:sz w:val="28"/>
          <w:szCs w:val="28"/>
        </w:rPr>
        <w:t>к</w:t>
      </w:r>
      <w:r w:rsidR="003142B7" w:rsidRPr="00144C3F">
        <w:rPr>
          <w:rFonts w:ascii="Times New Roman" w:hAnsi="Times New Roman" w:cs="Times New Roman"/>
          <w:iCs/>
          <w:sz w:val="28"/>
          <w:szCs w:val="28"/>
        </w:rPr>
        <w:t>тера» заменить словами «</w:t>
      </w:r>
      <w:r w:rsidR="003142B7" w:rsidRPr="00144C3F">
        <w:rPr>
          <w:rFonts w:ascii="Times New Roman" w:hAnsi="Times New Roman" w:cs="Times New Roman"/>
          <w:bCs/>
          <w:sz w:val="28"/>
          <w:szCs w:val="28"/>
        </w:rPr>
        <w:t>заведомо неполных сведений, за исключением сл</w:t>
      </w:r>
      <w:r w:rsidR="003142B7" w:rsidRPr="00144C3F">
        <w:rPr>
          <w:rFonts w:ascii="Times New Roman" w:hAnsi="Times New Roman" w:cs="Times New Roman"/>
          <w:bCs/>
          <w:sz w:val="28"/>
          <w:szCs w:val="28"/>
        </w:rPr>
        <w:t>у</w:t>
      </w:r>
      <w:r w:rsidR="003142B7" w:rsidRPr="00144C3F">
        <w:rPr>
          <w:rFonts w:ascii="Times New Roman" w:hAnsi="Times New Roman" w:cs="Times New Roman"/>
          <w:bCs/>
          <w:sz w:val="28"/>
          <w:szCs w:val="28"/>
        </w:rPr>
        <w:t>чаев, установленных федеральными законами, либо о представлении завед</w:t>
      </w:r>
      <w:r w:rsidR="003142B7" w:rsidRPr="00144C3F">
        <w:rPr>
          <w:rFonts w:ascii="Times New Roman" w:hAnsi="Times New Roman" w:cs="Times New Roman"/>
          <w:bCs/>
          <w:sz w:val="28"/>
          <w:szCs w:val="28"/>
        </w:rPr>
        <w:t>о</w:t>
      </w:r>
      <w:r w:rsidR="003142B7" w:rsidRPr="00144C3F">
        <w:rPr>
          <w:rFonts w:ascii="Times New Roman" w:hAnsi="Times New Roman" w:cs="Times New Roman"/>
          <w:bCs/>
          <w:sz w:val="28"/>
          <w:szCs w:val="28"/>
        </w:rPr>
        <w:t>мо недостоверных сведений»;</w:t>
      </w:r>
    </w:p>
    <w:p w:rsidR="00686644" w:rsidRPr="00144C3F" w:rsidRDefault="003142B7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44C3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686644" w:rsidRPr="00144C3F">
        <w:rPr>
          <w:rFonts w:ascii="Times New Roman" w:hAnsi="Times New Roman" w:cs="Times New Roman"/>
          <w:bCs/>
          <w:sz w:val="28"/>
          <w:szCs w:val="28"/>
        </w:rPr>
        <w:t>в части 2 слова «не позднее 15 апреля года, следующего за отчетным финансовым годом» заменить словами «не позднее 20 мая года, следующего за годом, в котором возникли основания для представления депутатами св</w:t>
      </w:r>
      <w:r w:rsidR="00686644" w:rsidRPr="00144C3F">
        <w:rPr>
          <w:rFonts w:ascii="Times New Roman" w:hAnsi="Times New Roman" w:cs="Times New Roman"/>
          <w:bCs/>
          <w:sz w:val="28"/>
          <w:szCs w:val="28"/>
        </w:rPr>
        <w:t>е</w:t>
      </w:r>
      <w:r w:rsidR="00686644" w:rsidRPr="00144C3F">
        <w:rPr>
          <w:rFonts w:ascii="Times New Roman" w:hAnsi="Times New Roman" w:cs="Times New Roman"/>
          <w:bCs/>
          <w:sz w:val="28"/>
          <w:szCs w:val="28"/>
        </w:rPr>
        <w:t>дений о расходах в соответствии с Федера</w:t>
      </w:r>
      <w:r w:rsidR="005B126D" w:rsidRPr="00144C3F">
        <w:rPr>
          <w:rFonts w:ascii="Times New Roman" w:hAnsi="Times New Roman" w:cs="Times New Roman"/>
          <w:bCs/>
          <w:sz w:val="28"/>
          <w:szCs w:val="28"/>
        </w:rPr>
        <w:t>льным законом от 3 декабря 2012 </w:t>
      </w:r>
      <w:r w:rsidR="00686644" w:rsidRPr="00144C3F">
        <w:rPr>
          <w:rFonts w:ascii="Times New Roman" w:hAnsi="Times New Roman" w:cs="Times New Roman"/>
          <w:bCs/>
          <w:sz w:val="28"/>
          <w:szCs w:val="28"/>
        </w:rPr>
        <w:t>года № 230-ФЗ «О контроле за соответствием расходов лиц, замеща</w:t>
      </w:r>
      <w:r w:rsidR="00686644" w:rsidRPr="00144C3F">
        <w:rPr>
          <w:rFonts w:ascii="Times New Roman" w:hAnsi="Times New Roman" w:cs="Times New Roman"/>
          <w:bCs/>
          <w:sz w:val="28"/>
          <w:szCs w:val="28"/>
        </w:rPr>
        <w:t>ю</w:t>
      </w:r>
      <w:r w:rsidR="00686644" w:rsidRPr="00144C3F">
        <w:rPr>
          <w:rFonts w:ascii="Times New Roman" w:hAnsi="Times New Roman" w:cs="Times New Roman"/>
          <w:bCs/>
          <w:sz w:val="28"/>
          <w:szCs w:val="28"/>
        </w:rPr>
        <w:t>щих государственные должности, и иных лиц их доходам»;</w:t>
      </w:r>
      <w:proofErr w:type="gramEnd"/>
    </w:p>
    <w:p w:rsidR="00AB05F4" w:rsidRPr="00144C3F" w:rsidRDefault="00AB05F4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C3F">
        <w:rPr>
          <w:rFonts w:ascii="Times New Roman" w:hAnsi="Times New Roman" w:cs="Times New Roman"/>
          <w:bCs/>
          <w:sz w:val="28"/>
          <w:szCs w:val="28"/>
        </w:rPr>
        <w:t>в) часть 3 изложить в следующей редакции:</w:t>
      </w:r>
    </w:p>
    <w:p w:rsidR="00DC4EC2" w:rsidRPr="00144C3F" w:rsidRDefault="00AB05F4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4C3F">
        <w:rPr>
          <w:rFonts w:ascii="Times New Roman" w:hAnsi="Times New Roman" w:cs="Times New Roman"/>
          <w:bCs/>
          <w:sz w:val="28"/>
          <w:szCs w:val="28"/>
        </w:rPr>
        <w:t xml:space="preserve">«3. </w:t>
      </w:r>
      <w:proofErr w:type="gramStart"/>
      <w:r w:rsidRPr="00144C3F">
        <w:rPr>
          <w:rFonts w:ascii="Times New Roman" w:hAnsi="Times New Roman" w:cs="Times New Roman"/>
          <w:bCs/>
          <w:sz w:val="28"/>
          <w:szCs w:val="28"/>
        </w:rPr>
        <w:t>Размещаемая на сайте обобщенная информация должна содержать данные о количестве депутатов, представивших не позднее 30 апреля года, следующего за годом, в котором возникли основания для представления ими сведений о расходах в соответствии с Федеральным законом от 3 декабря 2012 года № 230-ФЗ «О контроле за соответствием расходов лиц, замеща</w:t>
      </w:r>
      <w:r w:rsidRPr="00144C3F">
        <w:rPr>
          <w:rFonts w:ascii="Times New Roman" w:hAnsi="Times New Roman" w:cs="Times New Roman"/>
          <w:bCs/>
          <w:sz w:val="28"/>
          <w:szCs w:val="28"/>
        </w:rPr>
        <w:t>ю</w:t>
      </w:r>
      <w:r w:rsidRPr="00144C3F">
        <w:rPr>
          <w:rFonts w:ascii="Times New Roman" w:hAnsi="Times New Roman" w:cs="Times New Roman"/>
          <w:bCs/>
          <w:sz w:val="28"/>
          <w:szCs w:val="28"/>
        </w:rPr>
        <w:lastRenderedPageBreak/>
        <w:t>щих государственные должности, и иных лиц их доходам», в Комиссию св</w:t>
      </w:r>
      <w:r w:rsidRPr="00144C3F">
        <w:rPr>
          <w:rFonts w:ascii="Times New Roman" w:hAnsi="Times New Roman" w:cs="Times New Roman"/>
          <w:bCs/>
          <w:sz w:val="28"/>
          <w:szCs w:val="28"/>
        </w:rPr>
        <w:t>е</w:t>
      </w:r>
      <w:r w:rsidRPr="00144C3F">
        <w:rPr>
          <w:rFonts w:ascii="Times New Roman" w:hAnsi="Times New Roman" w:cs="Times New Roman"/>
          <w:bCs/>
          <w:sz w:val="28"/>
          <w:szCs w:val="28"/>
        </w:rPr>
        <w:t>дения, указанные в</w:t>
      </w:r>
      <w:proofErr w:type="gramEnd"/>
      <w:r w:rsidRPr="00144C3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3" w:history="1">
        <w:r w:rsidRPr="00144C3F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части 1 статьи 23</w:t>
        </w:r>
      </w:hyperlink>
      <w:r w:rsidRPr="00144C3F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</w:t>
      </w:r>
      <w:proofErr w:type="gramStart"/>
      <w:r w:rsidRPr="00144C3F">
        <w:rPr>
          <w:rFonts w:ascii="Times New Roman" w:hAnsi="Times New Roman" w:cs="Times New Roman"/>
          <w:bCs/>
          <w:sz w:val="28"/>
          <w:szCs w:val="28"/>
        </w:rPr>
        <w:t>.</w:t>
      </w:r>
      <w:r w:rsidR="00DB2EF5" w:rsidRPr="00144C3F">
        <w:rPr>
          <w:rFonts w:ascii="Times New Roman" w:hAnsi="Times New Roman" w:cs="Times New Roman"/>
          <w:bCs/>
          <w:sz w:val="28"/>
          <w:szCs w:val="28"/>
        </w:rPr>
        <w:t>»</w:t>
      </w:r>
      <w:r w:rsidR="00DC4EC2" w:rsidRPr="00144C3F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2549E4" w:rsidRPr="00144C3F" w:rsidRDefault="00897435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bCs/>
          <w:sz w:val="28"/>
          <w:szCs w:val="28"/>
        </w:rPr>
        <w:t>3</w:t>
      </w:r>
      <w:r w:rsidR="006E2607" w:rsidRPr="00144C3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549E4" w:rsidRPr="00144C3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E2607" w:rsidRPr="00144C3F">
        <w:rPr>
          <w:rFonts w:ascii="Times New Roman" w:hAnsi="Times New Roman" w:cs="Times New Roman"/>
          <w:bCs/>
          <w:sz w:val="28"/>
          <w:szCs w:val="28"/>
        </w:rPr>
        <w:t>пункт</w:t>
      </w:r>
      <w:r w:rsidR="002549E4" w:rsidRPr="00144C3F">
        <w:rPr>
          <w:rFonts w:ascii="Times New Roman" w:hAnsi="Times New Roman" w:cs="Times New Roman"/>
          <w:bCs/>
          <w:sz w:val="28"/>
          <w:szCs w:val="28"/>
        </w:rPr>
        <w:t>е</w:t>
      </w:r>
      <w:r w:rsidR="006E2607" w:rsidRPr="00144C3F">
        <w:rPr>
          <w:rFonts w:ascii="Times New Roman" w:hAnsi="Times New Roman" w:cs="Times New Roman"/>
          <w:bCs/>
          <w:sz w:val="28"/>
          <w:szCs w:val="28"/>
        </w:rPr>
        <w:t xml:space="preserve"> 1 части 3 статьи 25 </w:t>
      </w:r>
      <w:r w:rsidR="002549E4" w:rsidRPr="00144C3F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2549E4" w:rsidRPr="00144C3F">
        <w:rPr>
          <w:rFonts w:ascii="Times New Roman" w:hAnsi="Times New Roman" w:cs="Times New Roman"/>
          <w:sz w:val="28"/>
          <w:szCs w:val="28"/>
        </w:rPr>
        <w:t>и о</w:t>
      </w:r>
      <w:r w:rsidR="002910B3" w:rsidRPr="00144C3F">
        <w:rPr>
          <w:rFonts w:ascii="Times New Roman" w:hAnsi="Times New Roman" w:cs="Times New Roman"/>
          <w:sz w:val="28"/>
          <w:szCs w:val="28"/>
        </w:rPr>
        <w:t>существление анализа» и</w:t>
      </w:r>
      <w:r w:rsidR="002910B3" w:rsidRPr="00144C3F">
        <w:rPr>
          <w:rFonts w:ascii="Times New Roman" w:hAnsi="Times New Roman" w:cs="Times New Roman"/>
          <w:sz w:val="28"/>
          <w:szCs w:val="28"/>
        </w:rPr>
        <w:t>с</w:t>
      </w:r>
      <w:r w:rsidR="002910B3" w:rsidRPr="00144C3F">
        <w:rPr>
          <w:rFonts w:ascii="Times New Roman" w:hAnsi="Times New Roman" w:cs="Times New Roman"/>
          <w:sz w:val="28"/>
          <w:szCs w:val="28"/>
        </w:rPr>
        <w:t>ключить;</w:t>
      </w:r>
    </w:p>
    <w:p w:rsidR="00737DAB" w:rsidRPr="00144C3F" w:rsidRDefault="00897435" w:rsidP="007E1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bCs/>
          <w:sz w:val="28"/>
          <w:szCs w:val="28"/>
        </w:rPr>
        <w:t>4</w:t>
      </w:r>
      <w:r w:rsidR="002910B3" w:rsidRPr="00144C3F">
        <w:rPr>
          <w:rFonts w:ascii="Times New Roman" w:hAnsi="Times New Roman" w:cs="Times New Roman"/>
          <w:bCs/>
          <w:sz w:val="28"/>
          <w:szCs w:val="28"/>
        </w:rPr>
        <w:t xml:space="preserve">) в абзаце втором части 1 статьи 26 слова «по результатам анализа» </w:t>
      </w:r>
      <w:r w:rsidR="00DF74BA" w:rsidRPr="00144C3F">
        <w:rPr>
          <w:rFonts w:ascii="Times New Roman" w:hAnsi="Times New Roman" w:cs="Times New Roman"/>
          <w:bCs/>
          <w:sz w:val="28"/>
          <w:szCs w:val="28"/>
        </w:rPr>
        <w:t>заменить словами «</w:t>
      </w:r>
      <w:r w:rsidR="00DF74BA" w:rsidRPr="00144C3F">
        <w:rPr>
          <w:rFonts w:ascii="Times New Roman" w:hAnsi="Times New Roman" w:cs="Times New Roman"/>
          <w:sz w:val="28"/>
          <w:szCs w:val="28"/>
        </w:rPr>
        <w:t>при непредставлении или несвоевременном представл</w:t>
      </w:r>
      <w:r w:rsidR="00DF74BA" w:rsidRPr="00144C3F">
        <w:rPr>
          <w:rFonts w:ascii="Times New Roman" w:hAnsi="Times New Roman" w:cs="Times New Roman"/>
          <w:sz w:val="28"/>
          <w:szCs w:val="28"/>
        </w:rPr>
        <w:t>е</w:t>
      </w:r>
      <w:r w:rsidR="00DF74BA" w:rsidRPr="00144C3F">
        <w:rPr>
          <w:rFonts w:ascii="Times New Roman" w:hAnsi="Times New Roman" w:cs="Times New Roman"/>
          <w:sz w:val="28"/>
          <w:szCs w:val="28"/>
        </w:rPr>
        <w:t>нии депутатом»</w:t>
      </w:r>
      <w:r w:rsidR="00737DAB" w:rsidRPr="00144C3F">
        <w:rPr>
          <w:rFonts w:ascii="Times New Roman" w:hAnsi="Times New Roman" w:cs="Times New Roman"/>
          <w:sz w:val="28"/>
          <w:szCs w:val="28"/>
        </w:rPr>
        <w:t xml:space="preserve">, слова «, </w:t>
      </w:r>
      <w:proofErr w:type="gramStart"/>
      <w:r w:rsidR="00737DAB" w:rsidRPr="00144C3F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="00737DAB" w:rsidRPr="00144C3F">
        <w:rPr>
          <w:rFonts w:ascii="Times New Roman" w:hAnsi="Times New Roman" w:cs="Times New Roman"/>
          <w:sz w:val="28"/>
          <w:szCs w:val="28"/>
        </w:rPr>
        <w:t xml:space="preserve"> депутатами Ярославской облас</w:t>
      </w:r>
      <w:r w:rsidR="00737DAB" w:rsidRPr="00144C3F">
        <w:rPr>
          <w:rFonts w:ascii="Times New Roman" w:hAnsi="Times New Roman" w:cs="Times New Roman"/>
          <w:sz w:val="28"/>
          <w:szCs w:val="28"/>
        </w:rPr>
        <w:t>т</w:t>
      </w:r>
      <w:r w:rsidR="00737DAB" w:rsidRPr="00144C3F">
        <w:rPr>
          <w:rFonts w:ascii="Times New Roman" w:hAnsi="Times New Roman" w:cs="Times New Roman"/>
          <w:sz w:val="28"/>
          <w:szCs w:val="28"/>
        </w:rPr>
        <w:t xml:space="preserve">ной Думы» </w:t>
      </w:r>
      <w:r w:rsidR="002910B3" w:rsidRPr="00144C3F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2910B3" w:rsidRPr="00144C3F" w:rsidRDefault="002910B3" w:rsidP="007E1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4EC2" w:rsidRPr="00144C3F" w:rsidRDefault="00DC4EC2" w:rsidP="007E1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D6F" w:rsidRPr="00144C3F" w:rsidRDefault="009A1D6F" w:rsidP="007E1607">
      <w:pPr>
        <w:keepNext/>
        <w:tabs>
          <w:tab w:val="left" w:pos="737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1D6F" w:rsidRPr="00144C3F" w:rsidRDefault="009A1D6F" w:rsidP="007E1607">
      <w:pPr>
        <w:keepNext/>
        <w:tabs>
          <w:tab w:val="left" w:pos="737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Губернатор</w:t>
      </w:r>
    </w:p>
    <w:p w:rsidR="009A1D6F" w:rsidRPr="00144C3F" w:rsidRDefault="009A1D6F" w:rsidP="007E1607">
      <w:pPr>
        <w:keepNext/>
        <w:tabs>
          <w:tab w:val="left" w:pos="7727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Ярославской области</w:t>
      </w: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E1607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D3D63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М.Я</w:t>
      </w:r>
      <w:r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BD3D63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Евраев</w:t>
      </w:r>
      <w:proofErr w:type="spellEnd"/>
    </w:p>
    <w:p w:rsidR="009A1D6F" w:rsidRPr="00144C3F" w:rsidRDefault="009A1D6F" w:rsidP="007E1607">
      <w:pPr>
        <w:keepNext/>
        <w:tabs>
          <w:tab w:val="left" w:pos="737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D6F" w:rsidRPr="00144C3F" w:rsidRDefault="00FA377E" w:rsidP="007E1607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 февраля</w:t>
      </w:r>
      <w:r w:rsidR="007E1607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4ABA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 w:rsidR="009A1D6F" w:rsidRPr="00144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9A1D6F" w:rsidRPr="00144C3F" w:rsidRDefault="009A1D6F" w:rsidP="007E1607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032A" w:rsidRPr="007E1607" w:rsidRDefault="009A1D6F" w:rsidP="007E160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1607" w:rsidRPr="0014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7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7B00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bookmarkStart w:id="0" w:name="_GoBack"/>
      <w:bookmarkEnd w:id="0"/>
    </w:p>
    <w:sectPr w:rsidR="0042032A" w:rsidRPr="007E1607" w:rsidSect="007E1607">
      <w:headerReference w:type="default" r:id="rId14"/>
      <w:pgSz w:w="11906" w:h="16838" w:code="9"/>
      <w:pgMar w:top="1134" w:right="850" w:bottom="1134" w:left="1701" w:header="454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99" w:rsidRDefault="00A30699">
      <w:pPr>
        <w:spacing w:after="0" w:line="240" w:lineRule="auto"/>
      </w:pPr>
      <w:r>
        <w:separator/>
      </w:r>
    </w:p>
  </w:endnote>
  <w:endnote w:type="continuationSeparator" w:id="0">
    <w:p w:rsidR="00A30699" w:rsidRDefault="00A3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99" w:rsidRDefault="00A30699">
      <w:pPr>
        <w:spacing w:after="0" w:line="240" w:lineRule="auto"/>
      </w:pPr>
      <w:r>
        <w:separator/>
      </w:r>
    </w:p>
  </w:footnote>
  <w:footnote w:type="continuationSeparator" w:id="0">
    <w:p w:rsidR="00A30699" w:rsidRDefault="00A3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607" w:rsidRPr="007E1607" w:rsidRDefault="00463BD2" w:rsidP="007E1607">
    <w:pPr>
      <w:pStyle w:val="a3"/>
      <w:jc w:val="center"/>
      <w:rPr>
        <w:rFonts w:ascii="Times New Roman" w:hAnsi="Times New Roman" w:cs="Times New Roman"/>
      </w:rPr>
    </w:pPr>
    <w:r w:rsidRPr="007E1607">
      <w:rPr>
        <w:rFonts w:ascii="Times New Roman" w:hAnsi="Times New Roman" w:cs="Times New Roman"/>
        <w:sz w:val="28"/>
        <w:szCs w:val="28"/>
      </w:rPr>
      <w:fldChar w:fldCharType="begin"/>
    </w:r>
    <w:r w:rsidRPr="007E1607">
      <w:rPr>
        <w:rFonts w:ascii="Times New Roman" w:hAnsi="Times New Roman" w:cs="Times New Roman"/>
        <w:sz w:val="28"/>
        <w:szCs w:val="28"/>
      </w:rPr>
      <w:instrText>PAGE   \* MERGEFORMAT</w:instrText>
    </w:r>
    <w:r w:rsidRPr="007E1607">
      <w:rPr>
        <w:rFonts w:ascii="Times New Roman" w:hAnsi="Times New Roman" w:cs="Times New Roman"/>
        <w:sz w:val="28"/>
        <w:szCs w:val="28"/>
      </w:rPr>
      <w:fldChar w:fldCharType="separate"/>
    </w:r>
    <w:r w:rsidR="00017B00">
      <w:rPr>
        <w:rFonts w:ascii="Times New Roman" w:hAnsi="Times New Roman" w:cs="Times New Roman"/>
        <w:noProof/>
        <w:sz w:val="28"/>
        <w:szCs w:val="28"/>
      </w:rPr>
      <w:t>3</w:t>
    </w:r>
    <w:r w:rsidRPr="007E1607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6F"/>
    <w:rsid w:val="00005EE4"/>
    <w:rsid w:val="00017B00"/>
    <w:rsid w:val="00072EEB"/>
    <w:rsid w:val="00081290"/>
    <w:rsid w:val="000949F5"/>
    <w:rsid w:val="000C437F"/>
    <w:rsid w:val="000F4479"/>
    <w:rsid w:val="001409BF"/>
    <w:rsid w:val="00144C3F"/>
    <w:rsid w:val="00163684"/>
    <w:rsid w:val="00171E94"/>
    <w:rsid w:val="001911FE"/>
    <w:rsid w:val="001C5E31"/>
    <w:rsid w:val="002549E4"/>
    <w:rsid w:val="002910B3"/>
    <w:rsid w:val="0029170A"/>
    <w:rsid w:val="002C27D9"/>
    <w:rsid w:val="002D2ABB"/>
    <w:rsid w:val="002E7712"/>
    <w:rsid w:val="003142B7"/>
    <w:rsid w:val="00363B25"/>
    <w:rsid w:val="003739B0"/>
    <w:rsid w:val="003961E0"/>
    <w:rsid w:val="004061DD"/>
    <w:rsid w:val="0042032A"/>
    <w:rsid w:val="00463BD2"/>
    <w:rsid w:val="004837EF"/>
    <w:rsid w:val="004E4184"/>
    <w:rsid w:val="00501207"/>
    <w:rsid w:val="005B126D"/>
    <w:rsid w:val="005C1679"/>
    <w:rsid w:val="005C7641"/>
    <w:rsid w:val="005D3350"/>
    <w:rsid w:val="005D4A74"/>
    <w:rsid w:val="00686644"/>
    <w:rsid w:val="006A2659"/>
    <w:rsid w:val="006B4615"/>
    <w:rsid w:val="006E2607"/>
    <w:rsid w:val="007363B2"/>
    <w:rsid w:val="00737DAB"/>
    <w:rsid w:val="00755EE6"/>
    <w:rsid w:val="007C63EB"/>
    <w:rsid w:val="007E1607"/>
    <w:rsid w:val="007E46C5"/>
    <w:rsid w:val="008907DB"/>
    <w:rsid w:val="00897435"/>
    <w:rsid w:val="008C1EA4"/>
    <w:rsid w:val="008E2228"/>
    <w:rsid w:val="008E7B14"/>
    <w:rsid w:val="008F6EAE"/>
    <w:rsid w:val="008F700F"/>
    <w:rsid w:val="00913E8C"/>
    <w:rsid w:val="009160D4"/>
    <w:rsid w:val="009960CD"/>
    <w:rsid w:val="009A1D6F"/>
    <w:rsid w:val="009B581D"/>
    <w:rsid w:val="009D48C2"/>
    <w:rsid w:val="009E0B35"/>
    <w:rsid w:val="009F7EAA"/>
    <w:rsid w:val="00A30699"/>
    <w:rsid w:val="00A47CBD"/>
    <w:rsid w:val="00AB05F4"/>
    <w:rsid w:val="00AB568F"/>
    <w:rsid w:val="00AC7B81"/>
    <w:rsid w:val="00AD36DF"/>
    <w:rsid w:val="00B20F86"/>
    <w:rsid w:val="00B83092"/>
    <w:rsid w:val="00BD3D63"/>
    <w:rsid w:val="00C54A5A"/>
    <w:rsid w:val="00CB1AAA"/>
    <w:rsid w:val="00CB2A30"/>
    <w:rsid w:val="00CD6476"/>
    <w:rsid w:val="00CF35E7"/>
    <w:rsid w:val="00D12C93"/>
    <w:rsid w:val="00D15813"/>
    <w:rsid w:val="00D45DC0"/>
    <w:rsid w:val="00D73874"/>
    <w:rsid w:val="00DA7A92"/>
    <w:rsid w:val="00DB2EF5"/>
    <w:rsid w:val="00DC4EC2"/>
    <w:rsid w:val="00DE5D08"/>
    <w:rsid w:val="00DF74BA"/>
    <w:rsid w:val="00E07B1E"/>
    <w:rsid w:val="00EC2678"/>
    <w:rsid w:val="00ED1D1B"/>
    <w:rsid w:val="00EE58C4"/>
    <w:rsid w:val="00F04ABA"/>
    <w:rsid w:val="00F25171"/>
    <w:rsid w:val="00F757E9"/>
    <w:rsid w:val="00FA377E"/>
    <w:rsid w:val="00FC130F"/>
    <w:rsid w:val="00FD461F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D6F"/>
  </w:style>
  <w:style w:type="paragraph" w:styleId="a5">
    <w:name w:val="Balloon Text"/>
    <w:basedOn w:val="a"/>
    <w:link w:val="a6"/>
    <w:uiPriority w:val="99"/>
    <w:semiHidden/>
    <w:unhideWhenUsed/>
    <w:rsid w:val="009A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D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B581D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7E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1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D6F"/>
  </w:style>
  <w:style w:type="paragraph" w:styleId="a5">
    <w:name w:val="Balloon Text"/>
    <w:basedOn w:val="a"/>
    <w:link w:val="a6"/>
    <w:uiPriority w:val="99"/>
    <w:semiHidden/>
    <w:unhideWhenUsed/>
    <w:rsid w:val="009A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D6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B581D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7E1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0334&amp;dst=100364" TargetMode="External"/><Relationship Id="rId13" Type="http://schemas.openxmlformats.org/officeDocument/2006/relationships/hyperlink" Target="https://login.consultant.ru/link/?req=doc&amp;base=RLAW086&amp;n=150334&amp;dst=100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150334&amp;dst=100363" TargetMode="External"/><Relationship Id="rId12" Type="http://schemas.openxmlformats.org/officeDocument/2006/relationships/hyperlink" Target="https://login.consultant.ru/link/?req=doc&amp;base=RLAW086&amp;n=150334&amp;dst=10033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50334&amp;dst=10033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6&amp;n=150334&amp;dst=1002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50334&amp;dst=10036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20</cp:revision>
  <cp:lastPrinted>2026-01-20T10:26:00Z</cp:lastPrinted>
  <dcterms:created xsi:type="dcterms:W3CDTF">2026-02-02T14:36:00Z</dcterms:created>
  <dcterms:modified xsi:type="dcterms:W3CDTF">2026-02-26T07:30:00Z</dcterms:modified>
</cp:coreProperties>
</file>