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B" w:rsidRPr="007B700B" w:rsidRDefault="00651A51" w:rsidP="007B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0B">
        <w:rPr>
          <w:rFonts w:ascii="Times New Roman" w:hAnsi="Times New Roman" w:cs="Times New Roman"/>
          <w:b/>
          <w:sz w:val="28"/>
          <w:szCs w:val="28"/>
        </w:rPr>
        <w:t xml:space="preserve">Перечень отделений почтовой связи, </w:t>
      </w:r>
    </w:p>
    <w:p w:rsidR="00651A51" w:rsidRPr="007B700B" w:rsidRDefault="00651A51" w:rsidP="007B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00B">
        <w:rPr>
          <w:rFonts w:ascii="Times New Roman" w:hAnsi="Times New Roman" w:cs="Times New Roman"/>
          <w:b/>
          <w:sz w:val="28"/>
          <w:szCs w:val="28"/>
        </w:rPr>
        <w:t>требующих</w:t>
      </w:r>
      <w:proofErr w:type="gramEnd"/>
      <w:r w:rsidRPr="007B700B">
        <w:rPr>
          <w:rFonts w:ascii="Times New Roman" w:hAnsi="Times New Roman" w:cs="Times New Roman"/>
          <w:b/>
          <w:sz w:val="28"/>
          <w:szCs w:val="28"/>
        </w:rPr>
        <w:t xml:space="preserve"> проведения срочного ремонта</w:t>
      </w:r>
    </w:p>
    <w:p w:rsidR="007B700B" w:rsidRPr="007B700B" w:rsidRDefault="007B700B" w:rsidP="007B70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110"/>
      </w:tblGrid>
      <w:tr w:rsidR="00651A51" w:rsidRPr="007B700B" w:rsidTr="007B700B">
        <w:trPr>
          <w:tblHeader/>
        </w:trPr>
        <w:tc>
          <w:tcPr>
            <w:tcW w:w="675" w:type="dxa"/>
            <w:vAlign w:val="center"/>
          </w:tcPr>
          <w:p w:rsidR="00651A51" w:rsidRPr="007B700B" w:rsidRDefault="007B700B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gramStart"/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1560" w:type="dxa"/>
            <w:vAlign w:val="center"/>
          </w:tcPr>
          <w:p w:rsidR="00651A51" w:rsidRPr="007B700B" w:rsidRDefault="00651A51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Индекс</w:t>
            </w:r>
          </w:p>
          <w:p w:rsidR="00651A51" w:rsidRPr="007B700B" w:rsidRDefault="00651A51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отделения</w:t>
            </w:r>
          </w:p>
        </w:tc>
        <w:tc>
          <w:tcPr>
            <w:tcW w:w="7110" w:type="dxa"/>
            <w:vAlign w:val="center"/>
          </w:tcPr>
          <w:p w:rsidR="00651A51" w:rsidRPr="007B700B" w:rsidRDefault="00651A51" w:rsidP="007B7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B70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Адрес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152116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Ростовский район, сельское поселение Семибратово, село</w:t>
            </w:r>
            <w:proofErr w:type="gram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асильково,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152230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Гаврилов-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Митино, Почтовая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152236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Гаврилов-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Митинское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Пружинино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152192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Борисоглебский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Лехоть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152006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городской округ Переславль-Залесский, поселок Рязанцево, Советская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152847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Приволжское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152768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Брейтовский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Прозоровское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Косково, Советская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152742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Некоузский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Веретейское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поселок Борок,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152767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Брейтовск</w:t>
            </w:r>
            <w:bookmarkStart w:id="0" w:name="_GoBack"/>
            <w:bookmarkEnd w:id="0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Прозоровское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8666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поселение, село </w:t>
            </w:r>
            <w:proofErr w:type="spellStart"/>
            <w:r w:rsidRPr="008666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Сутка</w:t>
            </w:r>
            <w:proofErr w:type="spellEnd"/>
            <w:r w:rsidRPr="008666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Центральная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улица, </w:t>
            </w:r>
            <w:r w:rsidR="0086667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152382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Большесельский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Благовещенское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Чудиново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Школьная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152368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Большесельский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Большесельское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Байково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152881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Пошехонский район, Пригородное сельское поселение, село Красное (Красновский сельский округ),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152335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Чёбаково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Привокзальная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152967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Рыбинский район, деревня Назарово, Верхняя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152972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Рыбинский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Глебовское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152332</w:t>
            </w:r>
          </w:p>
        </w:tc>
        <w:tc>
          <w:tcPr>
            <w:tcW w:w="7110" w:type="dxa"/>
          </w:tcPr>
          <w:p w:rsidR="007B700B" w:rsidRPr="007B700B" w:rsidRDefault="00651A51" w:rsidP="007B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Левобережное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Машаково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Цветочная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152331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Левобережное сельское поселение, село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Пшеничище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152060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Дмитриевское, улица Свободы,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152490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Любимский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район, Ермаковское сельское поселение, деревня Ермаково, Центральная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152290</w:t>
            </w:r>
          </w:p>
        </w:tc>
        <w:tc>
          <w:tcPr>
            <w:tcW w:w="711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Некрасовский район, рабочий поселок Бурмакино, Гражданская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152280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Некрасовский район, сельское поселение Красный Профинтерн, рабочий поселок, Красный Профинтерн, Советская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E73381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150505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Кузнечихинское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поселок Ярославка,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150534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Курбское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Мордвиново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Почтовая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150504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Заволжское сельское поселение, деревня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Пестрецово</w:t>
            </w:r>
            <w:proofErr w:type="spellEnd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spellEnd"/>
          </w:p>
        </w:tc>
      </w:tr>
      <w:tr w:rsidR="00651A51" w:rsidRPr="007B700B" w:rsidTr="007B700B">
        <w:tc>
          <w:tcPr>
            <w:tcW w:w="675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51A51" w:rsidRPr="007B700B" w:rsidRDefault="00651A51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150517</w:t>
            </w:r>
          </w:p>
        </w:tc>
        <w:tc>
          <w:tcPr>
            <w:tcW w:w="7110" w:type="dxa"/>
          </w:tcPr>
          <w:p w:rsidR="00651A51" w:rsidRPr="007B700B" w:rsidRDefault="00022D4C" w:rsidP="0065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Ярославский район, Некрасовское сельское поселение, поселок Михайловский, Садовая улица, </w:t>
            </w:r>
            <w:r w:rsidR="007B700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B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51A51" w:rsidRPr="007B700B" w:rsidRDefault="00651A51" w:rsidP="0065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A0" w:rsidRPr="007B700B" w:rsidRDefault="007E76A0" w:rsidP="00651A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76A0" w:rsidRPr="007B700B" w:rsidSect="007B700B">
      <w:headerReference w:type="default" r:id="rId7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0A" w:rsidRDefault="00615C0A" w:rsidP="007B700B">
      <w:pPr>
        <w:spacing w:after="0" w:line="240" w:lineRule="auto"/>
      </w:pPr>
      <w:r>
        <w:separator/>
      </w:r>
    </w:p>
  </w:endnote>
  <w:endnote w:type="continuationSeparator" w:id="0">
    <w:p w:rsidR="00615C0A" w:rsidRDefault="00615C0A" w:rsidP="007B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0A" w:rsidRDefault="00615C0A" w:rsidP="007B700B">
      <w:pPr>
        <w:spacing w:after="0" w:line="240" w:lineRule="auto"/>
      </w:pPr>
      <w:r>
        <w:separator/>
      </w:r>
    </w:p>
  </w:footnote>
  <w:footnote w:type="continuationSeparator" w:id="0">
    <w:p w:rsidR="00615C0A" w:rsidRDefault="00615C0A" w:rsidP="007B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29419"/>
      <w:docPartObj>
        <w:docPartGallery w:val="Page Numbers (Top of Page)"/>
        <w:docPartUnique/>
      </w:docPartObj>
    </w:sdtPr>
    <w:sdtEndPr/>
    <w:sdtContent>
      <w:p w:rsidR="007B700B" w:rsidRDefault="007B700B">
        <w:pPr>
          <w:pStyle w:val="a4"/>
          <w:jc w:val="center"/>
        </w:pPr>
        <w:r w:rsidRPr="007B70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70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70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66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70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700B" w:rsidRDefault="007B70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51"/>
    <w:rsid w:val="00022D4C"/>
    <w:rsid w:val="00615C0A"/>
    <w:rsid w:val="00651A51"/>
    <w:rsid w:val="007B700B"/>
    <w:rsid w:val="007E76A0"/>
    <w:rsid w:val="00866677"/>
    <w:rsid w:val="00E73381"/>
    <w:rsid w:val="00F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00B"/>
  </w:style>
  <w:style w:type="paragraph" w:styleId="a6">
    <w:name w:val="footer"/>
    <w:basedOn w:val="a"/>
    <w:link w:val="a7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00B"/>
  </w:style>
  <w:style w:type="paragraph" w:styleId="a6">
    <w:name w:val="footer"/>
    <w:basedOn w:val="a"/>
    <w:link w:val="a7"/>
    <w:uiPriority w:val="99"/>
    <w:unhideWhenUsed/>
    <w:rsid w:val="007B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Чатари Кристина Эдуардовна</dc:creator>
  <cp:keywords/>
  <dc:description/>
  <cp:lastModifiedBy>user</cp:lastModifiedBy>
  <cp:revision>4</cp:revision>
  <cp:lastPrinted>2024-12-10T10:34:00Z</cp:lastPrinted>
  <dcterms:created xsi:type="dcterms:W3CDTF">2024-11-26T11:32:00Z</dcterms:created>
  <dcterms:modified xsi:type="dcterms:W3CDTF">2024-12-10T10:34:00Z</dcterms:modified>
</cp:coreProperties>
</file>