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597229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5178" w:rsidRPr="00696776" w:rsidRDefault="00085178" w:rsidP="00085178">
      <w:pPr>
        <w:widowControl w:val="0"/>
        <w:overflowPunct/>
        <w:ind w:right="-1" w:firstLine="720"/>
        <w:jc w:val="both"/>
        <w:textAlignment w:val="auto"/>
        <w:rPr>
          <w:bCs/>
          <w:iCs/>
          <w:szCs w:val="28"/>
        </w:rPr>
      </w:pPr>
      <w:r w:rsidRPr="00696776">
        <w:rPr>
          <w:szCs w:val="28"/>
        </w:rPr>
        <w:t xml:space="preserve">В соответствии со статьей 27 Устава Ярославской области вношу </w:t>
      </w:r>
      <w:r w:rsidR="00FB2BA8">
        <w:rPr>
          <w:szCs w:val="28"/>
        </w:rPr>
        <w:br/>
      </w:r>
      <w:r w:rsidRPr="00696776">
        <w:rPr>
          <w:szCs w:val="28"/>
        </w:rPr>
        <w:t>в Ярославскую областную Думу</w:t>
      </w:r>
      <w:r w:rsidRPr="00696776">
        <w:t xml:space="preserve"> проект закона Ярославской области </w:t>
      </w:r>
      <w:r w:rsidR="00FB2BA8">
        <w:br/>
      </w:r>
      <w:r w:rsidRPr="00696776">
        <w:rPr>
          <w:bCs/>
          <w:iCs/>
          <w:szCs w:val="28"/>
        </w:rPr>
        <w:t>«Об установлении на 202</w:t>
      </w:r>
      <w:r w:rsidR="00FC2A0F">
        <w:rPr>
          <w:bCs/>
          <w:iCs/>
          <w:szCs w:val="28"/>
        </w:rPr>
        <w:t>6</w:t>
      </w:r>
      <w:r w:rsidRPr="00696776">
        <w:rPr>
          <w:bCs/>
          <w:iCs/>
          <w:szCs w:val="28"/>
        </w:rPr>
        <w:t xml:space="preserve"> год коэффициента, отражающего региональные особенности рынка труда».</w:t>
      </w:r>
    </w:p>
    <w:p w:rsidR="00085178" w:rsidRPr="00696776" w:rsidRDefault="00085178" w:rsidP="00085178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696776">
        <w:rPr>
          <w:szCs w:val="28"/>
        </w:rPr>
        <w:t xml:space="preserve">Официальным представителем Губернатора </w:t>
      </w:r>
      <w:r w:rsidR="00597229">
        <w:rPr>
          <w:szCs w:val="28"/>
        </w:rPr>
        <w:t xml:space="preserve">Ярославской </w:t>
      </w:r>
      <w:r w:rsidRPr="00696776">
        <w:rPr>
          <w:szCs w:val="28"/>
        </w:rPr>
        <w:t xml:space="preserve">области </w:t>
      </w:r>
      <w:r w:rsidR="00597229">
        <w:rPr>
          <w:szCs w:val="28"/>
        </w:rPr>
        <w:br/>
      </w:r>
      <w:r w:rsidRPr="00696776">
        <w:rPr>
          <w:szCs w:val="28"/>
        </w:rPr>
        <w:t xml:space="preserve">по указанному законопроекту назначен </w:t>
      </w:r>
      <w:r w:rsidRPr="00A1138A">
        <w:rPr>
          <w:szCs w:val="28"/>
        </w:rPr>
        <w:t xml:space="preserve">министр финансов Ярославской области </w:t>
      </w:r>
      <w:r w:rsidRPr="00696776">
        <w:rPr>
          <w:szCs w:val="28"/>
        </w:rPr>
        <w:t>Долгов А.Н.</w:t>
      </w:r>
    </w:p>
    <w:p w:rsidR="00085178" w:rsidRPr="00E4364B" w:rsidRDefault="00085178" w:rsidP="0008517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5178" w:rsidRPr="00631F91" w:rsidRDefault="00085178" w:rsidP="0008517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04F15" w:rsidRPr="00912E49">
        <w:rPr>
          <w:rFonts w:ascii="Times New Roman" w:hAnsi="Times New Roman"/>
          <w:sz w:val="28"/>
        </w:rPr>
        <w:t>3</w:t>
      </w:r>
      <w:r w:rsidRPr="00912E49">
        <w:rPr>
          <w:rFonts w:ascii="Times New Roman" w:hAnsi="Times New Roman"/>
          <w:sz w:val="28"/>
        </w:rPr>
        <w:t xml:space="preserve"> л</w:t>
      </w:r>
      <w:r w:rsidRPr="00631F91">
        <w:rPr>
          <w:rFonts w:ascii="Times New Roman" w:hAnsi="Times New Roman"/>
          <w:sz w:val="28"/>
        </w:rPr>
        <w:t>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6A4570" w:rsidP="00910985">
      <w:pPr>
        <w:jc w:val="both"/>
        <w:rPr>
          <w:szCs w:val="28"/>
        </w:rPr>
      </w:pPr>
      <w:r w:rsidRPr="006A4570"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6A4570" w:rsidRDefault="006A4570" w:rsidP="00B70745">
      <w:pPr>
        <w:jc w:val="both"/>
        <w:rPr>
          <w:szCs w:val="28"/>
        </w:rPr>
      </w:pPr>
    </w:p>
    <w:p w:rsidR="006A4570" w:rsidRPr="003D600E" w:rsidRDefault="006A457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5895" w:rsidRPr="00287654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BA0328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0328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BA0328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BA0328">
        <w:rPr>
          <w:rFonts w:ascii="Times New Roman" w:hAnsi="Times New Roman" w:cs="Times New Roman"/>
          <w:sz w:val="24"/>
          <w:szCs w:val="24"/>
        </w:rPr>
        <w:t>,</w:t>
      </w:r>
    </w:p>
    <w:p w:rsidR="005936EB" w:rsidRPr="00BA0328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BA0328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BA0328">
        <w:rPr>
          <w:rFonts w:ascii="Times New Roman" w:hAnsi="Times New Roman" w:cs="Times New Roman"/>
          <w:sz w:val="24"/>
          <w:szCs w:val="24"/>
        </w:rPr>
        <w:t>10</w:t>
      </w:r>
      <w:r w:rsidRPr="00BA0328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BA0328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BA032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66" w:rsidRDefault="00BE1C66">
      <w:r>
        <w:separator/>
      </w:r>
    </w:p>
  </w:endnote>
  <w:endnote w:type="continuationSeparator" w:id="0">
    <w:p w:rsidR="00BE1C66" w:rsidRDefault="00BE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66" w:rsidRDefault="00BE1C66">
      <w:r>
        <w:separator/>
      </w:r>
    </w:p>
  </w:footnote>
  <w:footnote w:type="continuationSeparator" w:id="0">
    <w:p w:rsidR="00BE1C66" w:rsidRDefault="00BE1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87654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97229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4570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2E49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2B3A"/>
    <w:rsid w:val="009949AE"/>
    <w:rsid w:val="009B469B"/>
    <w:rsid w:val="009B7F41"/>
    <w:rsid w:val="009C0A33"/>
    <w:rsid w:val="009D004C"/>
    <w:rsid w:val="00A02A1D"/>
    <w:rsid w:val="00A046C0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04F15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0328"/>
    <w:rsid w:val="00BA52D1"/>
    <w:rsid w:val="00BA5972"/>
    <w:rsid w:val="00BA6922"/>
    <w:rsid w:val="00BA73B4"/>
    <w:rsid w:val="00BB237E"/>
    <w:rsid w:val="00BB4F38"/>
    <w:rsid w:val="00BB69E8"/>
    <w:rsid w:val="00BC38F6"/>
    <w:rsid w:val="00BC5B33"/>
    <w:rsid w:val="00BD0BFE"/>
    <w:rsid w:val="00BE1C66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8004F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2BA8"/>
    <w:rsid w:val="00FB6CA2"/>
    <w:rsid w:val="00FC2A0F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22060-6C24-41DA-98EE-8B210026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2025-09-12T09:02:00Z</cp:lastPrinted>
  <dcterms:created xsi:type="dcterms:W3CDTF">2025-10-06T08:29:00Z</dcterms:created>
  <dcterms:modified xsi:type="dcterms:W3CDTF">2025-10-06T08:29:00Z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